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E84" w:rsidRDefault="00FA2E84" w:rsidP="00FA2E84">
      <w:bookmarkStart w:id="0" w:name="V_4_B_o_o_k_M_a_r_k_2"/>
      <w:bookmarkStart w:id="1" w:name="V_4_B_o_o_k_M_a_r_k_1"/>
      <w:bookmarkStart w:id="2" w:name="_Hlk59453943"/>
      <w:bookmarkStart w:id="3" w:name="_Tocd18e862"/>
      <w:bookmarkStart w:id="4" w:name="_Refd18e862"/>
      <w:bookmarkEnd w:id="0"/>
      <w:bookmarkEnd w:id="1"/>
      <w:r>
        <w:rPr>
          <w:noProof/>
          <w:lang w:eastAsia="de-DE"/>
        </w:rPr>
        <w:drawing>
          <wp:anchor distT="0" distB="0" distL="114300" distR="114300" simplePos="0" relativeHeight="251659264" behindDoc="0" locked="0" layoutInCell="1" allowOverlap="1" wp14:anchorId="37BD9AB9" wp14:editId="7FE5705D">
            <wp:simplePos x="0" y="0"/>
            <wp:positionH relativeFrom="column">
              <wp:posOffset>-712140</wp:posOffset>
            </wp:positionH>
            <wp:positionV relativeFrom="paragraph">
              <wp:posOffset>-899795</wp:posOffset>
            </wp:positionV>
            <wp:extent cx="7768425" cy="10053302"/>
            <wp:effectExtent l="0" t="0" r="4445" b="5715"/>
            <wp:wrapNone/>
            <wp:docPr id="1" name="Image 1" descr="Cover page showing a picture of the Brailliant BI 40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Cover page showing a picture of the Brailliant BI 40X"/>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71774" cy="10057636"/>
                    </a:xfrm>
                    <a:prstGeom prst="rect">
                      <a:avLst/>
                    </a:prstGeom>
                  </pic:spPr>
                </pic:pic>
              </a:graphicData>
            </a:graphic>
            <wp14:sizeRelH relativeFrom="page">
              <wp14:pctWidth>0</wp14:pctWidth>
            </wp14:sizeRelH>
            <wp14:sizeRelV relativeFrom="page">
              <wp14:pctHeight>0</wp14:pctHeight>
            </wp14:sizeRelV>
          </wp:anchor>
        </w:drawing>
      </w:r>
    </w:p>
    <w:p w:rsidR="00FA2E84" w:rsidRDefault="00FA2E84" w:rsidP="00FA2E84">
      <w:r>
        <w:tab/>
      </w:r>
      <w:r>
        <w:br w:type="page"/>
      </w:r>
    </w:p>
    <w:p w:rsidR="00FA2E84" w:rsidRDefault="00FA2E84" w:rsidP="00FA2E84">
      <w:pPr>
        <w:pStyle w:val="Textkrper"/>
      </w:pPr>
    </w:p>
    <w:p w:rsidR="00FA2E84" w:rsidRDefault="00FA2E84" w:rsidP="00FA2E84">
      <w:pPr>
        <w:pStyle w:val="Textkrper"/>
      </w:pPr>
    </w:p>
    <w:p w:rsidR="00FA2E84" w:rsidRDefault="00FA2E84" w:rsidP="00FA2E84">
      <w:pPr>
        <w:pStyle w:val="Textkrper"/>
      </w:pPr>
    </w:p>
    <w:p w:rsidR="00FA2E84" w:rsidRPr="005F55F5" w:rsidRDefault="00FA2E84" w:rsidP="00FA2E84">
      <w:pPr>
        <w:pStyle w:val="berschrift1"/>
        <w:jc w:val="center"/>
        <w:rPr>
          <w:rFonts w:asciiTheme="minorHAnsi" w:hAnsiTheme="minorHAnsi" w:cstheme="minorHAnsi"/>
          <w:color w:val="auto"/>
          <w:sz w:val="48"/>
          <w:szCs w:val="48"/>
          <w:lang w:val="fr-CA"/>
        </w:rPr>
      </w:pPr>
      <w:bookmarkStart w:id="5" w:name="_Toc59527036"/>
      <w:bookmarkStart w:id="6" w:name="_Toc59620195"/>
      <w:proofErr w:type="spellStart"/>
      <w:r w:rsidRPr="005F55F5">
        <w:rPr>
          <w:rFonts w:asciiTheme="minorHAnsi" w:hAnsiTheme="minorHAnsi" w:cstheme="minorHAnsi"/>
          <w:color w:val="auto"/>
          <w:sz w:val="48"/>
          <w:szCs w:val="48"/>
          <w:lang w:val="fr-CA"/>
        </w:rPr>
        <w:t>Brailliant</w:t>
      </w:r>
      <w:proofErr w:type="spellEnd"/>
      <w:r w:rsidRPr="005F55F5">
        <w:rPr>
          <w:rFonts w:asciiTheme="minorHAnsi" w:hAnsiTheme="minorHAnsi" w:cstheme="minorHAnsi"/>
          <w:color w:val="auto"/>
          <w:sz w:val="48"/>
          <w:szCs w:val="48"/>
          <w:lang w:val="fr-CA"/>
        </w:rPr>
        <w:t xml:space="preserve">™ BI </w:t>
      </w:r>
      <w:r>
        <w:rPr>
          <w:rFonts w:asciiTheme="minorHAnsi" w:hAnsiTheme="minorHAnsi" w:cstheme="minorHAnsi"/>
          <w:color w:val="auto"/>
          <w:sz w:val="48"/>
          <w:szCs w:val="48"/>
          <w:lang w:val="fr-CA"/>
        </w:rPr>
        <w:t>4</w:t>
      </w:r>
      <w:r w:rsidRPr="005F55F5">
        <w:rPr>
          <w:rFonts w:asciiTheme="minorHAnsi" w:hAnsiTheme="minorHAnsi" w:cstheme="minorHAnsi"/>
          <w:color w:val="auto"/>
          <w:sz w:val="48"/>
          <w:szCs w:val="48"/>
          <w:lang w:val="fr-CA"/>
        </w:rPr>
        <w:t>0X</w:t>
      </w:r>
      <w:bookmarkEnd w:id="5"/>
      <w:bookmarkEnd w:id="6"/>
    </w:p>
    <w:p w:rsidR="00FA2E84" w:rsidRPr="005F55F5" w:rsidRDefault="00FA2E84" w:rsidP="00FA2E84">
      <w:pPr>
        <w:pStyle w:val="berschrift1"/>
        <w:jc w:val="center"/>
        <w:rPr>
          <w:rFonts w:asciiTheme="minorHAnsi" w:hAnsiTheme="minorHAnsi" w:cstheme="minorHAnsi"/>
          <w:color w:val="auto"/>
          <w:sz w:val="48"/>
          <w:szCs w:val="48"/>
          <w:lang w:val="fr-CA"/>
        </w:rPr>
      </w:pPr>
      <w:bookmarkStart w:id="7" w:name="_Toc59527037"/>
      <w:bookmarkStart w:id="8" w:name="_Toc59620196"/>
      <w:proofErr w:type="spellStart"/>
      <w:r>
        <w:rPr>
          <w:rFonts w:asciiTheme="minorHAnsi" w:hAnsiTheme="minorHAnsi" w:cstheme="minorHAnsi"/>
          <w:color w:val="auto"/>
          <w:sz w:val="48"/>
          <w:szCs w:val="48"/>
          <w:lang w:val="fr-CA"/>
        </w:rPr>
        <w:t>Bedienungsanleitung</w:t>
      </w:r>
      <w:bookmarkEnd w:id="7"/>
      <w:bookmarkEnd w:id="8"/>
      <w:proofErr w:type="spellEnd"/>
    </w:p>
    <w:p w:rsidR="00FA2E84" w:rsidRPr="00357163" w:rsidRDefault="00FA2E84" w:rsidP="00FA2E84">
      <w:pPr>
        <w:pStyle w:val="Textkrper"/>
        <w:rPr>
          <w:lang w:val="fr-CA"/>
        </w:rPr>
      </w:pPr>
    </w:p>
    <w:p w:rsidR="00FA2E84" w:rsidRPr="00A21B96" w:rsidRDefault="00FA2E84" w:rsidP="00FA2E84">
      <w:pPr>
        <w:pStyle w:val="Textkrper"/>
        <w:jc w:val="center"/>
      </w:pPr>
      <w:proofErr w:type="spellStart"/>
      <w:r w:rsidRPr="00A21B96">
        <w:t>Rev</w:t>
      </w:r>
      <w:proofErr w:type="spellEnd"/>
      <w:r w:rsidRPr="00A21B96">
        <w:t xml:space="preserve"> 1.0 110320</w:t>
      </w:r>
    </w:p>
    <w:p w:rsidR="00FA2E84" w:rsidRPr="00357163" w:rsidRDefault="00FA2E84" w:rsidP="00FA2E84">
      <w:pPr>
        <w:pStyle w:val="Textkrper"/>
        <w:rPr>
          <w:lang w:val="fr-CA"/>
        </w:rPr>
      </w:pPr>
    </w:p>
    <w:p w:rsidR="00FA2E84" w:rsidRPr="00A21B96" w:rsidRDefault="00FA2E84" w:rsidP="00FA2E84">
      <w:pPr>
        <w:pStyle w:val="Textkrper"/>
      </w:pPr>
    </w:p>
    <w:p w:rsidR="00FA2E84" w:rsidRPr="00A21B96" w:rsidRDefault="00FA2E84" w:rsidP="00FA2E84">
      <w:pPr>
        <w:pStyle w:val="Textkrper"/>
      </w:pPr>
    </w:p>
    <w:p w:rsidR="00FA2E84" w:rsidRPr="00A21B96" w:rsidRDefault="00FA2E84" w:rsidP="00FA2E84">
      <w:pPr>
        <w:pStyle w:val="Textkrper"/>
      </w:pPr>
    </w:p>
    <w:p w:rsidR="00FA2E84" w:rsidRPr="00A21B96" w:rsidRDefault="00FA2E84" w:rsidP="00FA2E84">
      <w:pPr>
        <w:pStyle w:val="Textkrper"/>
      </w:pPr>
    </w:p>
    <w:p w:rsidR="00FA2E84" w:rsidRPr="00A21B96" w:rsidRDefault="00FA2E84" w:rsidP="00FA2E84">
      <w:pPr>
        <w:pStyle w:val="Textkrper"/>
      </w:pPr>
    </w:p>
    <w:p w:rsidR="00FA2E84" w:rsidRPr="00A21B96" w:rsidRDefault="00FA2E84" w:rsidP="00FA2E84">
      <w:pPr>
        <w:pStyle w:val="Textkrper"/>
      </w:pPr>
    </w:p>
    <w:p w:rsidR="00FA2E84" w:rsidRPr="00A21B96" w:rsidRDefault="00FA2E84" w:rsidP="00FA2E84">
      <w:pPr>
        <w:pStyle w:val="Textkrper"/>
      </w:pPr>
    </w:p>
    <w:p w:rsidR="00FA2E84" w:rsidRPr="00A21B96" w:rsidRDefault="00FA2E84" w:rsidP="00FA2E84">
      <w:pPr>
        <w:pStyle w:val="Textkrper"/>
      </w:pPr>
    </w:p>
    <w:p w:rsidR="00FA2E84" w:rsidRPr="00A21B96" w:rsidRDefault="00FA2E84" w:rsidP="00FA2E84">
      <w:pPr>
        <w:pStyle w:val="Textkrper"/>
      </w:pPr>
    </w:p>
    <w:p w:rsidR="00FA2E84" w:rsidRPr="00A21B96" w:rsidRDefault="00FA2E84" w:rsidP="00FA2E84">
      <w:pPr>
        <w:pStyle w:val="Textkrper"/>
      </w:pPr>
    </w:p>
    <w:p w:rsidR="00FA2E84" w:rsidRPr="00A21B96" w:rsidRDefault="00FA2E84" w:rsidP="00FA2E84">
      <w:pPr>
        <w:pStyle w:val="Textkrper"/>
      </w:pPr>
    </w:p>
    <w:p w:rsidR="00FA2E84" w:rsidRPr="00A21B96" w:rsidRDefault="00FA2E84" w:rsidP="00FA2E84">
      <w:pPr>
        <w:pStyle w:val="Textkrper"/>
      </w:pPr>
    </w:p>
    <w:p w:rsidR="00FA2E84" w:rsidRPr="00A21B96" w:rsidRDefault="00FA2E84" w:rsidP="00FA2E84">
      <w:pPr>
        <w:pStyle w:val="Textkrper"/>
      </w:pPr>
    </w:p>
    <w:p w:rsidR="00FA2E84" w:rsidRPr="00A21B96" w:rsidRDefault="00FA2E84" w:rsidP="00FA2E84">
      <w:pPr>
        <w:pStyle w:val="Textkrper"/>
      </w:pPr>
    </w:p>
    <w:p w:rsidR="00FA2E84" w:rsidRPr="00A21B96" w:rsidRDefault="00FA2E84" w:rsidP="00FA2E84">
      <w:pPr>
        <w:pStyle w:val="Textkrper"/>
      </w:pPr>
    </w:p>
    <w:p w:rsidR="00FA2E84" w:rsidRPr="00A21B96" w:rsidRDefault="00FA2E84" w:rsidP="00FA2E84">
      <w:pPr>
        <w:pStyle w:val="Textkrper"/>
      </w:pPr>
    </w:p>
    <w:p w:rsidR="00A55523" w:rsidRPr="00FA2E84" w:rsidRDefault="00A55523" w:rsidP="00A55523">
      <w:pPr>
        <w:pStyle w:val="Textkrper"/>
      </w:pPr>
    </w:p>
    <w:p w:rsidR="00A55523" w:rsidRPr="00FA2E84" w:rsidRDefault="00A55523" w:rsidP="00A55523">
      <w:pPr>
        <w:pStyle w:val="Textkrper"/>
      </w:pPr>
      <w:r w:rsidRPr="00FA2E84">
        <w:t xml:space="preserve">Copyright 2020. Alle Rechte vorbehalten </w:t>
      </w:r>
      <w:proofErr w:type="spellStart"/>
      <w:r w:rsidRPr="00FA2E84">
        <w:t>HumanWare</w:t>
      </w:r>
      <w:proofErr w:type="spellEnd"/>
      <w:r w:rsidRPr="00FA2E84">
        <w:t>.</w:t>
      </w:r>
    </w:p>
    <w:p w:rsidR="00A55523" w:rsidRPr="00FA2E84" w:rsidRDefault="00A55523" w:rsidP="00A55523">
      <w:pPr>
        <w:pStyle w:val="Textkrper"/>
      </w:pPr>
      <w:r w:rsidRPr="00FA2E84">
        <w:t xml:space="preserve">Der Kopierschutz dieses Benutzerhandbuches liegt bei Humanware, alle Rechte vorbehalten. Diese Bedienungsanleitung darf ohne </w:t>
      </w:r>
      <w:proofErr w:type="gramStart"/>
      <w:r w:rsidRPr="00FA2E84">
        <w:t>schriftlicher</w:t>
      </w:r>
      <w:proofErr w:type="gramEnd"/>
      <w:r w:rsidRPr="00FA2E84">
        <w:t xml:space="preserve"> Zustimmung von Humanware weder komplett noch in Teilen kopiert werden.  </w:t>
      </w:r>
      <w:r w:rsidRPr="00FA2E84">
        <w:br w:type="page"/>
      </w:r>
      <w:bookmarkEnd w:id="2"/>
    </w:p>
    <w:p w:rsidR="00D841FC" w:rsidRPr="00FA2E84" w:rsidRDefault="00D841FC" w:rsidP="00117DB2">
      <w:pPr>
        <w:spacing w:after="160"/>
      </w:pPr>
    </w:p>
    <w:sdt>
      <w:sdtPr>
        <w:rPr>
          <w:rFonts w:asciiTheme="minorHAnsi" w:eastAsiaTheme="minorHAnsi" w:hAnsiTheme="minorHAnsi" w:cstheme="minorBidi"/>
          <w:color w:val="auto"/>
          <w:sz w:val="24"/>
          <w:szCs w:val="24"/>
          <w:lang w:eastAsia="en-US"/>
        </w:rPr>
        <w:id w:val="-595705193"/>
        <w:docPartObj>
          <w:docPartGallery w:val="Table of Contents"/>
          <w:docPartUnique/>
        </w:docPartObj>
      </w:sdtPr>
      <w:sdtEndPr>
        <w:rPr>
          <w:b/>
          <w:bCs/>
        </w:rPr>
      </w:sdtEndPr>
      <w:sdtContent>
        <w:p w:rsidR="009242A6" w:rsidRPr="00FA2E84" w:rsidRDefault="009242A6" w:rsidP="003D1CE2">
          <w:pPr>
            <w:pStyle w:val="Inhaltsverzeichnisberschrift"/>
            <w:jc w:val="both"/>
          </w:pPr>
          <w:r w:rsidRPr="00FA2E84">
            <w:t>Inhalt</w:t>
          </w:r>
        </w:p>
        <w:p w:rsidR="00BF6E87" w:rsidRDefault="009242A6">
          <w:pPr>
            <w:pStyle w:val="Verzeichnis1"/>
            <w:tabs>
              <w:tab w:val="right" w:leader="dot" w:pos="9016"/>
            </w:tabs>
            <w:rPr>
              <w:rFonts w:eastAsiaTheme="minorEastAsia"/>
              <w:noProof/>
              <w:sz w:val="22"/>
              <w:szCs w:val="22"/>
              <w:lang w:eastAsia="de-DE"/>
            </w:rPr>
          </w:pPr>
          <w:r w:rsidRPr="00FA2E84">
            <w:fldChar w:fldCharType="begin"/>
          </w:r>
          <w:r w:rsidRPr="00FA2E84">
            <w:instrText xml:space="preserve"> TOC \o "1-3" \h \z \u </w:instrText>
          </w:r>
          <w:r w:rsidRPr="00FA2E84">
            <w:fldChar w:fldCharType="separate"/>
          </w:r>
          <w:hyperlink w:anchor="_Toc59620195" w:history="1">
            <w:r w:rsidR="00BF6E87" w:rsidRPr="00E745D6">
              <w:rPr>
                <w:rStyle w:val="Hyperlink"/>
                <w:rFonts w:cstheme="minorHAnsi"/>
                <w:noProof/>
                <w:lang w:val="fr-CA"/>
              </w:rPr>
              <w:t>Brailliant™ BI 40X</w:t>
            </w:r>
            <w:r w:rsidR="00BF6E87">
              <w:rPr>
                <w:noProof/>
                <w:webHidden/>
              </w:rPr>
              <w:tab/>
            </w:r>
            <w:r w:rsidR="00BF6E87">
              <w:rPr>
                <w:noProof/>
                <w:webHidden/>
              </w:rPr>
              <w:fldChar w:fldCharType="begin"/>
            </w:r>
            <w:r w:rsidR="00BF6E87">
              <w:rPr>
                <w:noProof/>
                <w:webHidden/>
              </w:rPr>
              <w:instrText xml:space="preserve"> PAGEREF _Toc59620195 \h </w:instrText>
            </w:r>
            <w:r w:rsidR="00BF6E87">
              <w:rPr>
                <w:noProof/>
                <w:webHidden/>
              </w:rPr>
            </w:r>
            <w:r w:rsidR="00BF6E87">
              <w:rPr>
                <w:noProof/>
                <w:webHidden/>
              </w:rPr>
              <w:fldChar w:fldCharType="separate"/>
            </w:r>
            <w:r w:rsidR="00BF6E87">
              <w:rPr>
                <w:noProof/>
                <w:webHidden/>
              </w:rPr>
              <w:t>2</w:t>
            </w:r>
            <w:r w:rsidR="00BF6E87">
              <w:rPr>
                <w:noProof/>
                <w:webHidden/>
              </w:rPr>
              <w:fldChar w:fldCharType="end"/>
            </w:r>
          </w:hyperlink>
        </w:p>
        <w:p w:rsidR="00BF6E87" w:rsidRDefault="001A7F7B">
          <w:pPr>
            <w:pStyle w:val="Verzeichnis1"/>
            <w:tabs>
              <w:tab w:val="right" w:leader="dot" w:pos="9016"/>
            </w:tabs>
            <w:rPr>
              <w:rFonts w:eastAsiaTheme="minorEastAsia"/>
              <w:noProof/>
              <w:sz w:val="22"/>
              <w:szCs w:val="22"/>
              <w:lang w:eastAsia="de-DE"/>
            </w:rPr>
          </w:pPr>
          <w:hyperlink w:anchor="_Toc59620196" w:history="1">
            <w:r w:rsidR="00BF6E87" w:rsidRPr="00E745D6">
              <w:rPr>
                <w:rStyle w:val="Hyperlink"/>
                <w:rFonts w:cstheme="minorHAnsi"/>
                <w:noProof/>
                <w:lang w:val="fr-CA"/>
              </w:rPr>
              <w:t>Bedienungsanleitung</w:t>
            </w:r>
            <w:r w:rsidR="00BF6E87">
              <w:rPr>
                <w:noProof/>
                <w:webHidden/>
              </w:rPr>
              <w:tab/>
            </w:r>
            <w:r w:rsidR="00BF6E87">
              <w:rPr>
                <w:noProof/>
                <w:webHidden/>
              </w:rPr>
              <w:fldChar w:fldCharType="begin"/>
            </w:r>
            <w:r w:rsidR="00BF6E87">
              <w:rPr>
                <w:noProof/>
                <w:webHidden/>
              </w:rPr>
              <w:instrText xml:space="preserve"> PAGEREF _Toc59620196 \h </w:instrText>
            </w:r>
            <w:r w:rsidR="00BF6E87">
              <w:rPr>
                <w:noProof/>
                <w:webHidden/>
              </w:rPr>
            </w:r>
            <w:r w:rsidR="00BF6E87">
              <w:rPr>
                <w:noProof/>
                <w:webHidden/>
              </w:rPr>
              <w:fldChar w:fldCharType="separate"/>
            </w:r>
            <w:r w:rsidR="00BF6E87">
              <w:rPr>
                <w:noProof/>
                <w:webHidden/>
              </w:rPr>
              <w:t>2</w:t>
            </w:r>
            <w:r w:rsidR="00BF6E87">
              <w:rPr>
                <w:noProof/>
                <w:webHidden/>
              </w:rPr>
              <w:fldChar w:fldCharType="end"/>
            </w:r>
          </w:hyperlink>
        </w:p>
        <w:p w:rsidR="00BF6E87" w:rsidRDefault="001A7F7B">
          <w:pPr>
            <w:pStyle w:val="Verzeichnis1"/>
            <w:tabs>
              <w:tab w:val="right" w:leader="dot" w:pos="9016"/>
            </w:tabs>
            <w:rPr>
              <w:rFonts w:eastAsiaTheme="minorEastAsia"/>
              <w:noProof/>
              <w:sz w:val="22"/>
              <w:szCs w:val="22"/>
              <w:lang w:eastAsia="de-DE"/>
            </w:rPr>
          </w:pPr>
          <w:hyperlink w:anchor="_Toc59620197" w:history="1">
            <w:r w:rsidR="00BF6E87" w:rsidRPr="00E745D6">
              <w:rPr>
                <w:rStyle w:val="Hyperlink"/>
                <w:noProof/>
              </w:rPr>
              <w:t>Einleitung</w:t>
            </w:r>
            <w:r w:rsidR="00BF6E87">
              <w:rPr>
                <w:noProof/>
                <w:webHidden/>
              </w:rPr>
              <w:tab/>
            </w:r>
            <w:r w:rsidR="00BF6E87">
              <w:rPr>
                <w:noProof/>
                <w:webHidden/>
              </w:rPr>
              <w:fldChar w:fldCharType="begin"/>
            </w:r>
            <w:r w:rsidR="00BF6E87">
              <w:rPr>
                <w:noProof/>
                <w:webHidden/>
              </w:rPr>
              <w:instrText xml:space="preserve"> PAGEREF _Toc59620197 \h </w:instrText>
            </w:r>
            <w:r w:rsidR="00BF6E87">
              <w:rPr>
                <w:noProof/>
                <w:webHidden/>
              </w:rPr>
            </w:r>
            <w:r w:rsidR="00BF6E87">
              <w:rPr>
                <w:noProof/>
                <w:webHidden/>
              </w:rPr>
              <w:fldChar w:fldCharType="separate"/>
            </w:r>
            <w:r w:rsidR="00BF6E87">
              <w:rPr>
                <w:noProof/>
                <w:webHidden/>
              </w:rPr>
              <w:t>7</w:t>
            </w:r>
            <w:r w:rsidR="00BF6E87">
              <w:rPr>
                <w:noProof/>
                <w:webHidden/>
              </w:rPr>
              <w:fldChar w:fldCharType="end"/>
            </w:r>
          </w:hyperlink>
        </w:p>
        <w:p w:rsidR="00BF6E87" w:rsidRDefault="00BF6E87">
          <w:pPr>
            <w:pStyle w:val="Verzeichnis2"/>
            <w:tabs>
              <w:tab w:val="right" w:leader="dot" w:pos="9016"/>
            </w:tabs>
            <w:rPr>
              <w:rFonts w:eastAsiaTheme="minorEastAsia"/>
              <w:noProof/>
              <w:sz w:val="22"/>
              <w:szCs w:val="22"/>
              <w:lang w:eastAsia="de-DE"/>
            </w:rPr>
          </w:pPr>
          <w:hyperlink w:anchor="_Toc59620198" w:history="1">
            <w:r w:rsidRPr="00E745D6">
              <w:rPr>
                <w:rStyle w:val="Hyperlink"/>
                <w:b/>
                <w:bCs/>
                <w:noProof/>
              </w:rPr>
              <w:t>Inhalt der Verpackung</w:t>
            </w:r>
            <w:r>
              <w:rPr>
                <w:noProof/>
                <w:webHidden/>
              </w:rPr>
              <w:tab/>
            </w:r>
            <w:r>
              <w:rPr>
                <w:noProof/>
                <w:webHidden/>
              </w:rPr>
              <w:fldChar w:fldCharType="begin"/>
            </w:r>
            <w:r>
              <w:rPr>
                <w:noProof/>
                <w:webHidden/>
              </w:rPr>
              <w:instrText xml:space="preserve"> PAGEREF _Toc59620198 \h </w:instrText>
            </w:r>
            <w:r>
              <w:rPr>
                <w:noProof/>
                <w:webHidden/>
              </w:rPr>
            </w:r>
            <w:r>
              <w:rPr>
                <w:noProof/>
                <w:webHidden/>
              </w:rPr>
              <w:fldChar w:fldCharType="separate"/>
            </w:r>
            <w:r>
              <w:rPr>
                <w:noProof/>
                <w:webHidden/>
              </w:rPr>
              <w:t>7</w:t>
            </w:r>
            <w:r>
              <w:rPr>
                <w:noProof/>
                <w:webHidden/>
              </w:rPr>
              <w:fldChar w:fldCharType="end"/>
            </w:r>
          </w:hyperlink>
        </w:p>
        <w:p w:rsidR="00BF6E87" w:rsidRDefault="001A7F7B">
          <w:pPr>
            <w:pStyle w:val="Verzeichnis2"/>
            <w:tabs>
              <w:tab w:val="right" w:leader="dot" w:pos="9016"/>
            </w:tabs>
            <w:rPr>
              <w:rFonts w:eastAsiaTheme="minorEastAsia"/>
              <w:noProof/>
              <w:sz w:val="22"/>
              <w:szCs w:val="22"/>
              <w:lang w:eastAsia="de-DE"/>
            </w:rPr>
          </w:pPr>
          <w:hyperlink w:anchor="_Toc59620199" w:history="1">
            <w:r w:rsidR="00BF6E87" w:rsidRPr="00E745D6">
              <w:rPr>
                <w:rStyle w:val="Hyperlink"/>
                <w:noProof/>
              </w:rPr>
              <w:t>Orientierung auf dem BRAILLIANT BI40</w:t>
            </w:r>
            <w:r w:rsidR="00BF6E87">
              <w:rPr>
                <w:noProof/>
                <w:webHidden/>
              </w:rPr>
              <w:tab/>
            </w:r>
            <w:r w:rsidR="00BF6E87">
              <w:rPr>
                <w:noProof/>
                <w:webHidden/>
              </w:rPr>
              <w:fldChar w:fldCharType="begin"/>
            </w:r>
            <w:r w:rsidR="00BF6E87">
              <w:rPr>
                <w:noProof/>
                <w:webHidden/>
              </w:rPr>
              <w:instrText xml:space="preserve"> PAGEREF _Toc59620199 \h </w:instrText>
            </w:r>
            <w:r w:rsidR="00BF6E87">
              <w:rPr>
                <w:noProof/>
                <w:webHidden/>
              </w:rPr>
            </w:r>
            <w:r w:rsidR="00BF6E87">
              <w:rPr>
                <w:noProof/>
                <w:webHidden/>
              </w:rPr>
              <w:fldChar w:fldCharType="separate"/>
            </w:r>
            <w:r w:rsidR="00BF6E87">
              <w:rPr>
                <w:noProof/>
                <w:webHidden/>
              </w:rPr>
              <w:t>7</w:t>
            </w:r>
            <w:r w:rsidR="00BF6E87">
              <w:rPr>
                <w:noProof/>
                <w:webHidden/>
              </w:rPr>
              <w:fldChar w:fldCharType="end"/>
            </w:r>
          </w:hyperlink>
        </w:p>
        <w:p w:rsidR="00BF6E87" w:rsidRDefault="001A7F7B">
          <w:pPr>
            <w:pStyle w:val="Verzeichnis3"/>
            <w:tabs>
              <w:tab w:val="right" w:leader="dot" w:pos="9016"/>
            </w:tabs>
            <w:rPr>
              <w:rFonts w:eastAsiaTheme="minorEastAsia"/>
              <w:noProof/>
              <w:sz w:val="22"/>
              <w:szCs w:val="22"/>
              <w:lang w:eastAsia="de-DE"/>
            </w:rPr>
          </w:pPr>
          <w:hyperlink w:anchor="_Toc59620200" w:history="1">
            <w:r w:rsidR="00BF6E87" w:rsidRPr="00E745D6">
              <w:rPr>
                <w:rStyle w:val="Hyperlink"/>
                <w:noProof/>
              </w:rPr>
              <w:t>Geräteoberseite</w:t>
            </w:r>
            <w:r w:rsidR="00BF6E87">
              <w:rPr>
                <w:noProof/>
                <w:webHidden/>
              </w:rPr>
              <w:tab/>
            </w:r>
            <w:r w:rsidR="00BF6E87">
              <w:rPr>
                <w:noProof/>
                <w:webHidden/>
              </w:rPr>
              <w:fldChar w:fldCharType="begin"/>
            </w:r>
            <w:r w:rsidR="00BF6E87">
              <w:rPr>
                <w:noProof/>
                <w:webHidden/>
              </w:rPr>
              <w:instrText xml:space="preserve"> PAGEREF _Toc59620200 \h </w:instrText>
            </w:r>
            <w:r w:rsidR="00BF6E87">
              <w:rPr>
                <w:noProof/>
                <w:webHidden/>
              </w:rPr>
            </w:r>
            <w:r w:rsidR="00BF6E87">
              <w:rPr>
                <w:noProof/>
                <w:webHidden/>
              </w:rPr>
              <w:fldChar w:fldCharType="separate"/>
            </w:r>
            <w:r w:rsidR="00BF6E87">
              <w:rPr>
                <w:noProof/>
                <w:webHidden/>
              </w:rPr>
              <w:t>8</w:t>
            </w:r>
            <w:r w:rsidR="00BF6E87">
              <w:rPr>
                <w:noProof/>
                <w:webHidden/>
              </w:rPr>
              <w:fldChar w:fldCharType="end"/>
            </w:r>
          </w:hyperlink>
        </w:p>
        <w:p w:rsidR="00BF6E87" w:rsidRDefault="001A7F7B">
          <w:pPr>
            <w:pStyle w:val="Verzeichnis3"/>
            <w:tabs>
              <w:tab w:val="right" w:leader="dot" w:pos="9016"/>
            </w:tabs>
            <w:rPr>
              <w:rFonts w:eastAsiaTheme="minorEastAsia"/>
              <w:noProof/>
              <w:sz w:val="22"/>
              <w:szCs w:val="22"/>
              <w:lang w:eastAsia="de-DE"/>
            </w:rPr>
          </w:pPr>
          <w:hyperlink w:anchor="_Toc59620201" w:history="1">
            <w:r w:rsidR="00BF6E87" w:rsidRPr="00E745D6">
              <w:rPr>
                <w:rStyle w:val="Hyperlink"/>
                <w:b/>
                <w:bCs/>
                <w:noProof/>
              </w:rPr>
              <w:t>Die Vorderseite</w:t>
            </w:r>
            <w:r w:rsidR="00BF6E87">
              <w:rPr>
                <w:noProof/>
                <w:webHidden/>
              </w:rPr>
              <w:tab/>
            </w:r>
            <w:r w:rsidR="00BF6E87">
              <w:rPr>
                <w:noProof/>
                <w:webHidden/>
              </w:rPr>
              <w:fldChar w:fldCharType="begin"/>
            </w:r>
            <w:r w:rsidR="00BF6E87">
              <w:rPr>
                <w:noProof/>
                <w:webHidden/>
              </w:rPr>
              <w:instrText xml:space="preserve"> PAGEREF _Toc59620201 \h </w:instrText>
            </w:r>
            <w:r w:rsidR="00BF6E87">
              <w:rPr>
                <w:noProof/>
                <w:webHidden/>
              </w:rPr>
            </w:r>
            <w:r w:rsidR="00BF6E87">
              <w:rPr>
                <w:noProof/>
                <w:webHidden/>
              </w:rPr>
              <w:fldChar w:fldCharType="separate"/>
            </w:r>
            <w:r w:rsidR="00BF6E87">
              <w:rPr>
                <w:noProof/>
                <w:webHidden/>
              </w:rPr>
              <w:t>9</w:t>
            </w:r>
            <w:r w:rsidR="00BF6E87">
              <w:rPr>
                <w:noProof/>
                <w:webHidden/>
              </w:rPr>
              <w:fldChar w:fldCharType="end"/>
            </w:r>
          </w:hyperlink>
        </w:p>
        <w:p w:rsidR="00BF6E87" w:rsidRDefault="001A7F7B">
          <w:pPr>
            <w:pStyle w:val="Verzeichnis3"/>
            <w:tabs>
              <w:tab w:val="right" w:leader="dot" w:pos="9016"/>
            </w:tabs>
            <w:rPr>
              <w:rFonts w:eastAsiaTheme="minorEastAsia"/>
              <w:noProof/>
              <w:sz w:val="22"/>
              <w:szCs w:val="22"/>
              <w:lang w:eastAsia="de-DE"/>
            </w:rPr>
          </w:pPr>
          <w:hyperlink w:anchor="_Toc59620202" w:history="1">
            <w:r w:rsidR="00BF6E87" w:rsidRPr="00E745D6">
              <w:rPr>
                <w:rStyle w:val="Hyperlink"/>
                <w:noProof/>
              </w:rPr>
              <w:t>Linke Schmalseite</w:t>
            </w:r>
            <w:r w:rsidR="00BF6E87">
              <w:rPr>
                <w:noProof/>
                <w:webHidden/>
              </w:rPr>
              <w:tab/>
            </w:r>
            <w:r w:rsidR="00BF6E87">
              <w:rPr>
                <w:noProof/>
                <w:webHidden/>
              </w:rPr>
              <w:fldChar w:fldCharType="begin"/>
            </w:r>
            <w:r w:rsidR="00BF6E87">
              <w:rPr>
                <w:noProof/>
                <w:webHidden/>
              </w:rPr>
              <w:instrText xml:space="preserve"> PAGEREF _Toc59620202 \h </w:instrText>
            </w:r>
            <w:r w:rsidR="00BF6E87">
              <w:rPr>
                <w:noProof/>
                <w:webHidden/>
              </w:rPr>
            </w:r>
            <w:r w:rsidR="00BF6E87">
              <w:rPr>
                <w:noProof/>
                <w:webHidden/>
              </w:rPr>
              <w:fldChar w:fldCharType="separate"/>
            </w:r>
            <w:r w:rsidR="00BF6E87">
              <w:rPr>
                <w:noProof/>
                <w:webHidden/>
              </w:rPr>
              <w:t>9</w:t>
            </w:r>
            <w:r w:rsidR="00BF6E87">
              <w:rPr>
                <w:noProof/>
                <w:webHidden/>
              </w:rPr>
              <w:fldChar w:fldCharType="end"/>
            </w:r>
          </w:hyperlink>
        </w:p>
        <w:p w:rsidR="00BF6E87" w:rsidRDefault="001A7F7B">
          <w:pPr>
            <w:pStyle w:val="Verzeichnis3"/>
            <w:tabs>
              <w:tab w:val="right" w:leader="dot" w:pos="9016"/>
            </w:tabs>
            <w:rPr>
              <w:rFonts w:eastAsiaTheme="minorEastAsia"/>
              <w:noProof/>
              <w:sz w:val="22"/>
              <w:szCs w:val="22"/>
              <w:lang w:eastAsia="de-DE"/>
            </w:rPr>
          </w:pPr>
          <w:hyperlink w:anchor="_Toc59620203" w:history="1">
            <w:r w:rsidR="00BF6E87" w:rsidRPr="00E745D6">
              <w:rPr>
                <w:rStyle w:val="Hyperlink"/>
                <w:noProof/>
              </w:rPr>
              <w:t>Rechte Schmalseite</w:t>
            </w:r>
            <w:r w:rsidR="00BF6E87">
              <w:rPr>
                <w:noProof/>
                <w:webHidden/>
              </w:rPr>
              <w:tab/>
            </w:r>
            <w:r w:rsidR="00BF6E87">
              <w:rPr>
                <w:noProof/>
                <w:webHidden/>
              </w:rPr>
              <w:fldChar w:fldCharType="begin"/>
            </w:r>
            <w:r w:rsidR="00BF6E87">
              <w:rPr>
                <w:noProof/>
                <w:webHidden/>
              </w:rPr>
              <w:instrText xml:space="preserve"> PAGEREF _Toc59620203 \h </w:instrText>
            </w:r>
            <w:r w:rsidR="00BF6E87">
              <w:rPr>
                <w:noProof/>
                <w:webHidden/>
              </w:rPr>
            </w:r>
            <w:r w:rsidR="00BF6E87">
              <w:rPr>
                <w:noProof/>
                <w:webHidden/>
              </w:rPr>
              <w:fldChar w:fldCharType="separate"/>
            </w:r>
            <w:r w:rsidR="00BF6E87">
              <w:rPr>
                <w:noProof/>
                <w:webHidden/>
              </w:rPr>
              <w:t>9</w:t>
            </w:r>
            <w:r w:rsidR="00BF6E87">
              <w:rPr>
                <w:noProof/>
                <w:webHidden/>
              </w:rPr>
              <w:fldChar w:fldCharType="end"/>
            </w:r>
          </w:hyperlink>
        </w:p>
        <w:p w:rsidR="00BF6E87" w:rsidRDefault="001A7F7B">
          <w:pPr>
            <w:pStyle w:val="Verzeichnis3"/>
            <w:tabs>
              <w:tab w:val="right" w:leader="dot" w:pos="9016"/>
            </w:tabs>
            <w:rPr>
              <w:rFonts w:eastAsiaTheme="minorEastAsia"/>
              <w:noProof/>
              <w:sz w:val="22"/>
              <w:szCs w:val="22"/>
              <w:lang w:eastAsia="de-DE"/>
            </w:rPr>
          </w:pPr>
          <w:hyperlink w:anchor="_Toc59620204" w:history="1">
            <w:r w:rsidR="00BF6E87" w:rsidRPr="00E745D6">
              <w:rPr>
                <w:rStyle w:val="Hyperlink"/>
                <w:b/>
                <w:bCs/>
                <w:noProof/>
              </w:rPr>
              <w:t>Geräterückseite</w:t>
            </w:r>
            <w:r w:rsidR="00BF6E87">
              <w:rPr>
                <w:noProof/>
                <w:webHidden/>
              </w:rPr>
              <w:tab/>
            </w:r>
            <w:r w:rsidR="00BF6E87">
              <w:rPr>
                <w:noProof/>
                <w:webHidden/>
              </w:rPr>
              <w:fldChar w:fldCharType="begin"/>
            </w:r>
            <w:r w:rsidR="00BF6E87">
              <w:rPr>
                <w:noProof/>
                <w:webHidden/>
              </w:rPr>
              <w:instrText xml:space="preserve"> PAGEREF _Toc59620204 \h </w:instrText>
            </w:r>
            <w:r w:rsidR="00BF6E87">
              <w:rPr>
                <w:noProof/>
                <w:webHidden/>
              </w:rPr>
            </w:r>
            <w:r w:rsidR="00BF6E87">
              <w:rPr>
                <w:noProof/>
                <w:webHidden/>
              </w:rPr>
              <w:fldChar w:fldCharType="separate"/>
            </w:r>
            <w:r w:rsidR="00BF6E87">
              <w:rPr>
                <w:noProof/>
                <w:webHidden/>
              </w:rPr>
              <w:t>9</w:t>
            </w:r>
            <w:r w:rsidR="00BF6E87">
              <w:rPr>
                <w:noProof/>
                <w:webHidden/>
              </w:rPr>
              <w:fldChar w:fldCharType="end"/>
            </w:r>
          </w:hyperlink>
        </w:p>
        <w:p w:rsidR="00BF6E87" w:rsidRDefault="001A7F7B">
          <w:pPr>
            <w:pStyle w:val="Verzeichnis3"/>
            <w:tabs>
              <w:tab w:val="right" w:leader="dot" w:pos="9016"/>
            </w:tabs>
            <w:rPr>
              <w:rFonts w:eastAsiaTheme="minorEastAsia"/>
              <w:noProof/>
              <w:sz w:val="22"/>
              <w:szCs w:val="22"/>
              <w:lang w:eastAsia="de-DE"/>
            </w:rPr>
          </w:pPr>
          <w:hyperlink w:anchor="_Toc59620205" w:history="1">
            <w:r w:rsidR="00BF6E87" w:rsidRPr="00E745D6">
              <w:rPr>
                <w:rStyle w:val="Hyperlink"/>
                <w:b/>
                <w:bCs/>
                <w:noProof/>
              </w:rPr>
              <w:t>Geräteunterseite</w:t>
            </w:r>
            <w:r w:rsidR="00BF6E87">
              <w:rPr>
                <w:noProof/>
                <w:webHidden/>
              </w:rPr>
              <w:tab/>
            </w:r>
            <w:r w:rsidR="00BF6E87">
              <w:rPr>
                <w:noProof/>
                <w:webHidden/>
              </w:rPr>
              <w:fldChar w:fldCharType="begin"/>
            </w:r>
            <w:r w:rsidR="00BF6E87">
              <w:rPr>
                <w:noProof/>
                <w:webHidden/>
              </w:rPr>
              <w:instrText xml:space="preserve"> PAGEREF _Toc59620205 \h </w:instrText>
            </w:r>
            <w:r w:rsidR="00BF6E87">
              <w:rPr>
                <w:noProof/>
                <w:webHidden/>
              </w:rPr>
            </w:r>
            <w:r w:rsidR="00BF6E87">
              <w:rPr>
                <w:noProof/>
                <w:webHidden/>
              </w:rPr>
              <w:fldChar w:fldCharType="separate"/>
            </w:r>
            <w:r w:rsidR="00BF6E87">
              <w:rPr>
                <w:noProof/>
                <w:webHidden/>
              </w:rPr>
              <w:t>9</w:t>
            </w:r>
            <w:r w:rsidR="00BF6E87">
              <w:rPr>
                <w:noProof/>
                <w:webHidden/>
              </w:rPr>
              <w:fldChar w:fldCharType="end"/>
            </w:r>
          </w:hyperlink>
        </w:p>
        <w:p w:rsidR="00BF6E87" w:rsidRDefault="001A7F7B">
          <w:pPr>
            <w:pStyle w:val="Verzeichnis2"/>
            <w:tabs>
              <w:tab w:val="right" w:leader="dot" w:pos="9016"/>
            </w:tabs>
            <w:rPr>
              <w:rFonts w:eastAsiaTheme="minorEastAsia"/>
              <w:noProof/>
              <w:sz w:val="22"/>
              <w:szCs w:val="22"/>
              <w:lang w:eastAsia="de-DE"/>
            </w:rPr>
          </w:pPr>
          <w:hyperlink w:anchor="_Toc59620206" w:history="1">
            <w:r w:rsidR="00BF6E87" w:rsidRPr="00E745D6">
              <w:rPr>
                <w:rStyle w:val="Hyperlink"/>
                <w:b/>
                <w:bCs/>
                <w:noProof/>
              </w:rPr>
              <w:t>Aufladen des BRAILLIANT BI40</w:t>
            </w:r>
            <w:r w:rsidR="00BF6E87">
              <w:rPr>
                <w:noProof/>
                <w:webHidden/>
              </w:rPr>
              <w:tab/>
            </w:r>
            <w:r w:rsidR="00BF6E87">
              <w:rPr>
                <w:noProof/>
                <w:webHidden/>
              </w:rPr>
              <w:fldChar w:fldCharType="begin"/>
            </w:r>
            <w:r w:rsidR="00BF6E87">
              <w:rPr>
                <w:noProof/>
                <w:webHidden/>
              </w:rPr>
              <w:instrText xml:space="preserve"> PAGEREF _Toc59620206 \h </w:instrText>
            </w:r>
            <w:r w:rsidR="00BF6E87">
              <w:rPr>
                <w:noProof/>
                <w:webHidden/>
              </w:rPr>
            </w:r>
            <w:r w:rsidR="00BF6E87">
              <w:rPr>
                <w:noProof/>
                <w:webHidden/>
              </w:rPr>
              <w:fldChar w:fldCharType="separate"/>
            </w:r>
            <w:r w:rsidR="00BF6E87">
              <w:rPr>
                <w:noProof/>
                <w:webHidden/>
              </w:rPr>
              <w:t>10</w:t>
            </w:r>
            <w:r w:rsidR="00BF6E87">
              <w:rPr>
                <w:noProof/>
                <w:webHidden/>
              </w:rPr>
              <w:fldChar w:fldCharType="end"/>
            </w:r>
          </w:hyperlink>
        </w:p>
        <w:p w:rsidR="00BF6E87" w:rsidRDefault="001A7F7B">
          <w:pPr>
            <w:pStyle w:val="Verzeichnis2"/>
            <w:tabs>
              <w:tab w:val="right" w:leader="dot" w:pos="9016"/>
            </w:tabs>
            <w:rPr>
              <w:rFonts w:eastAsiaTheme="minorEastAsia"/>
              <w:noProof/>
              <w:sz w:val="22"/>
              <w:szCs w:val="22"/>
              <w:lang w:eastAsia="de-DE"/>
            </w:rPr>
          </w:pPr>
          <w:hyperlink w:anchor="_Toc59620207" w:history="1">
            <w:r w:rsidR="00BF6E87" w:rsidRPr="00E745D6">
              <w:rPr>
                <w:rStyle w:val="Hyperlink"/>
                <w:b/>
                <w:bCs/>
                <w:noProof/>
              </w:rPr>
              <w:t>Ein / ausschalten</w:t>
            </w:r>
            <w:r w:rsidR="00BF6E87">
              <w:rPr>
                <w:noProof/>
                <w:webHidden/>
              </w:rPr>
              <w:tab/>
            </w:r>
            <w:r w:rsidR="00BF6E87">
              <w:rPr>
                <w:noProof/>
                <w:webHidden/>
              </w:rPr>
              <w:fldChar w:fldCharType="begin"/>
            </w:r>
            <w:r w:rsidR="00BF6E87">
              <w:rPr>
                <w:noProof/>
                <w:webHidden/>
              </w:rPr>
              <w:instrText xml:space="preserve"> PAGEREF _Toc59620207 \h </w:instrText>
            </w:r>
            <w:r w:rsidR="00BF6E87">
              <w:rPr>
                <w:noProof/>
                <w:webHidden/>
              </w:rPr>
            </w:r>
            <w:r w:rsidR="00BF6E87">
              <w:rPr>
                <w:noProof/>
                <w:webHidden/>
              </w:rPr>
              <w:fldChar w:fldCharType="separate"/>
            </w:r>
            <w:r w:rsidR="00BF6E87">
              <w:rPr>
                <w:noProof/>
                <w:webHidden/>
              </w:rPr>
              <w:t>10</w:t>
            </w:r>
            <w:r w:rsidR="00BF6E87">
              <w:rPr>
                <w:noProof/>
                <w:webHidden/>
              </w:rPr>
              <w:fldChar w:fldCharType="end"/>
            </w:r>
          </w:hyperlink>
        </w:p>
        <w:p w:rsidR="00BF6E87" w:rsidRDefault="001A7F7B">
          <w:pPr>
            <w:pStyle w:val="Verzeichnis2"/>
            <w:tabs>
              <w:tab w:val="right" w:leader="dot" w:pos="9016"/>
            </w:tabs>
            <w:rPr>
              <w:rFonts w:eastAsiaTheme="minorEastAsia"/>
              <w:noProof/>
              <w:sz w:val="22"/>
              <w:szCs w:val="22"/>
              <w:lang w:eastAsia="de-DE"/>
            </w:rPr>
          </w:pPr>
          <w:hyperlink w:anchor="_Toc59620208" w:history="1">
            <w:r w:rsidR="00BF6E87" w:rsidRPr="00E745D6">
              <w:rPr>
                <w:rStyle w:val="Hyperlink"/>
                <w:b/>
                <w:bCs/>
                <w:noProof/>
              </w:rPr>
              <w:t>Einstellen des Schlafmodus</w:t>
            </w:r>
            <w:r w:rsidR="00BF6E87">
              <w:rPr>
                <w:noProof/>
                <w:webHidden/>
              </w:rPr>
              <w:tab/>
            </w:r>
            <w:r w:rsidR="00BF6E87">
              <w:rPr>
                <w:noProof/>
                <w:webHidden/>
              </w:rPr>
              <w:fldChar w:fldCharType="begin"/>
            </w:r>
            <w:r w:rsidR="00BF6E87">
              <w:rPr>
                <w:noProof/>
                <w:webHidden/>
              </w:rPr>
              <w:instrText xml:space="preserve"> PAGEREF _Toc59620208 \h </w:instrText>
            </w:r>
            <w:r w:rsidR="00BF6E87">
              <w:rPr>
                <w:noProof/>
                <w:webHidden/>
              </w:rPr>
            </w:r>
            <w:r w:rsidR="00BF6E87">
              <w:rPr>
                <w:noProof/>
                <w:webHidden/>
              </w:rPr>
              <w:fldChar w:fldCharType="separate"/>
            </w:r>
            <w:r w:rsidR="00BF6E87">
              <w:rPr>
                <w:noProof/>
                <w:webHidden/>
              </w:rPr>
              <w:t>10</w:t>
            </w:r>
            <w:r w:rsidR="00BF6E87">
              <w:rPr>
                <w:noProof/>
                <w:webHidden/>
              </w:rPr>
              <w:fldChar w:fldCharType="end"/>
            </w:r>
          </w:hyperlink>
        </w:p>
        <w:p w:rsidR="00BF6E87" w:rsidRDefault="001A7F7B">
          <w:pPr>
            <w:pStyle w:val="Verzeichnis2"/>
            <w:tabs>
              <w:tab w:val="right" w:leader="dot" w:pos="9016"/>
            </w:tabs>
            <w:rPr>
              <w:rFonts w:eastAsiaTheme="minorEastAsia"/>
              <w:noProof/>
              <w:sz w:val="22"/>
              <w:szCs w:val="22"/>
              <w:lang w:eastAsia="de-DE"/>
            </w:rPr>
          </w:pPr>
          <w:hyperlink w:anchor="_Toc59620209" w:history="1">
            <w:r w:rsidR="00BF6E87" w:rsidRPr="00E745D6">
              <w:rPr>
                <w:rStyle w:val="Hyperlink"/>
                <w:noProof/>
              </w:rPr>
              <w:t>Das Menü „über BRAILLIANT BI40“</w:t>
            </w:r>
            <w:r w:rsidR="00BF6E87">
              <w:rPr>
                <w:noProof/>
                <w:webHidden/>
              </w:rPr>
              <w:tab/>
            </w:r>
            <w:r w:rsidR="00BF6E87">
              <w:rPr>
                <w:noProof/>
                <w:webHidden/>
              </w:rPr>
              <w:fldChar w:fldCharType="begin"/>
            </w:r>
            <w:r w:rsidR="00BF6E87">
              <w:rPr>
                <w:noProof/>
                <w:webHidden/>
              </w:rPr>
              <w:instrText xml:space="preserve"> PAGEREF _Toc59620209 \h </w:instrText>
            </w:r>
            <w:r w:rsidR="00BF6E87">
              <w:rPr>
                <w:noProof/>
                <w:webHidden/>
              </w:rPr>
            </w:r>
            <w:r w:rsidR="00BF6E87">
              <w:rPr>
                <w:noProof/>
                <w:webHidden/>
              </w:rPr>
              <w:fldChar w:fldCharType="separate"/>
            </w:r>
            <w:r w:rsidR="00BF6E87">
              <w:rPr>
                <w:noProof/>
                <w:webHidden/>
              </w:rPr>
              <w:t>11</w:t>
            </w:r>
            <w:r w:rsidR="00BF6E87">
              <w:rPr>
                <w:noProof/>
                <w:webHidden/>
              </w:rPr>
              <w:fldChar w:fldCharType="end"/>
            </w:r>
          </w:hyperlink>
        </w:p>
        <w:p w:rsidR="00BF6E87" w:rsidRDefault="001A7F7B">
          <w:pPr>
            <w:pStyle w:val="Verzeichnis2"/>
            <w:tabs>
              <w:tab w:val="right" w:leader="dot" w:pos="9016"/>
            </w:tabs>
            <w:rPr>
              <w:rFonts w:eastAsiaTheme="minorEastAsia"/>
              <w:noProof/>
              <w:sz w:val="22"/>
              <w:szCs w:val="22"/>
              <w:lang w:eastAsia="de-DE"/>
            </w:rPr>
          </w:pPr>
          <w:hyperlink w:anchor="_Toc59620210" w:history="1">
            <w:r w:rsidR="00BF6E87" w:rsidRPr="00E745D6">
              <w:rPr>
                <w:rStyle w:val="Hyperlink"/>
                <w:noProof/>
              </w:rPr>
              <w:t>Die Benutzung von Menüs</w:t>
            </w:r>
            <w:r w:rsidR="00BF6E87">
              <w:rPr>
                <w:noProof/>
                <w:webHidden/>
              </w:rPr>
              <w:tab/>
            </w:r>
            <w:r w:rsidR="00BF6E87">
              <w:rPr>
                <w:noProof/>
                <w:webHidden/>
              </w:rPr>
              <w:fldChar w:fldCharType="begin"/>
            </w:r>
            <w:r w:rsidR="00BF6E87">
              <w:rPr>
                <w:noProof/>
                <w:webHidden/>
              </w:rPr>
              <w:instrText xml:space="preserve"> PAGEREF _Toc59620210 \h </w:instrText>
            </w:r>
            <w:r w:rsidR="00BF6E87">
              <w:rPr>
                <w:noProof/>
                <w:webHidden/>
              </w:rPr>
            </w:r>
            <w:r w:rsidR="00BF6E87">
              <w:rPr>
                <w:noProof/>
                <w:webHidden/>
              </w:rPr>
              <w:fldChar w:fldCharType="separate"/>
            </w:r>
            <w:r w:rsidR="00BF6E87">
              <w:rPr>
                <w:noProof/>
                <w:webHidden/>
              </w:rPr>
              <w:t>11</w:t>
            </w:r>
            <w:r w:rsidR="00BF6E87">
              <w:rPr>
                <w:noProof/>
                <w:webHidden/>
              </w:rPr>
              <w:fldChar w:fldCharType="end"/>
            </w:r>
          </w:hyperlink>
        </w:p>
        <w:p w:rsidR="00BF6E87" w:rsidRDefault="001A7F7B">
          <w:pPr>
            <w:pStyle w:val="Verzeichnis1"/>
            <w:tabs>
              <w:tab w:val="right" w:leader="dot" w:pos="9016"/>
            </w:tabs>
            <w:rPr>
              <w:rFonts w:eastAsiaTheme="minorEastAsia"/>
              <w:noProof/>
              <w:sz w:val="22"/>
              <w:szCs w:val="22"/>
              <w:lang w:eastAsia="de-DE"/>
            </w:rPr>
          </w:pPr>
          <w:hyperlink w:anchor="_Toc59620211" w:history="1">
            <w:r w:rsidR="00BF6E87" w:rsidRPr="00E745D6">
              <w:rPr>
                <w:rStyle w:val="Hyperlink"/>
                <w:noProof/>
              </w:rPr>
              <w:t>Menüs benutzen, in Menüs navigieren</w:t>
            </w:r>
            <w:r w:rsidR="00BF6E87">
              <w:rPr>
                <w:noProof/>
                <w:webHidden/>
              </w:rPr>
              <w:tab/>
            </w:r>
            <w:r w:rsidR="00BF6E87">
              <w:rPr>
                <w:noProof/>
                <w:webHidden/>
              </w:rPr>
              <w:fldChar w:fldCharType="begin"/>
            </w:r>
            <w:r w:rsidR="00BF6E87">
              <w:rPr>
                <w:noProof/>
                <w:webHidden/>
              </w:rPr>
              <w:instrText xml:space="preserve"> PAGEREF _Toc59620211 \h </w:instrText>
            </w:r>
            <w:r w:rsidR="00BF6E87">
              <w:rPr>
                <w:noProof/>
                <w:webHidden/>
              </w:rPr>
            </w:r>
            <w:r w:rsidR="00BF6E87">
              <w:rPr>
                <w:noProof/>
                <w:webHidden/>
              </w:rPr>
              <w:fldChar w:fldCharType="separate"/>
            </w:r>
            <w:r w:rsidR="00BF6E87">
              <w:rPr>
                <w:noProof/>
                <w:webHidden/>
              </w:rPr>
              <w:t>11</w:t>
            </w:r>
            <w:r w:rsidR="00BF6E87">
              <w:rPr>
                <w:noProof/>
                <w:webHidden/>
              </w:rPr>
              <w:fldChar w:fldCharType="end"/>
            </w:r>
          </w:hyperlink>
        </w:p>
        <w:p w:rsidR="00BF6E87" w:rsidRDefault="001A7F7B">
          <w:pPr>
            <w:pStyle w:val="Verzeichnis2"/>
            <w:tabs>
              <w:tab w:val="right" w:leader="dot" w:pos="9016"/>
            </w:tabs>
            <w:rPr>
              <w:rFonts w:eastAsiaTheme="minorEastAsia"/>
              <w:noProof/>
              <w:sz w:val="22"/>
              <w:szCs w:val="22"/>
              <w:lang w:eastAsia="de-DE"/>
            </w:rPr>
          </w:pPr>
          <w:hyperlink w:anchor="_Toc59620212" w:history="1">
            <w:r w:rsidR="00BF6E87" w:rsidRPr="00E745D6">
              <w:rPr>
                <w:rStyle w:val="Hyperlink"/>
                <w:b/>
                <w:bCs/>
                <w:noProof/>
              </w:rPr>
              <w:t>Text mit der Braillezeile durchblättern</w:t>
            </w:r>
            <w:r w:rsidR="00BF6E87">
              <w:rPr>
                <w:noProof/>
                <w:webHidden/>
              </w:rPr>
              <w:tab/>
            </w:r>
            <w:r w:rsidR="00BF6E87">
              <w:rPr>
                <w:noProof/>
                <w:webHidden/>
              </w:rPr>
              <w:fldChar w:fldCharType="begin"/>
            </w:r>
            <w:r w:rsidR="00BF6E87">
              <w:rPr>
                <w:noProof/>
                <w:webHidden/>
              </w:rPr>
              <w:instrText xml:space="preserve"> PAGEREF _Toc59620212 \h </w:instrText>
            </w:r>
            <w:r w:rsidR="00BF6E87">
              <w:rPr>
                <w:noProof/>
                <w:webHidden/>
              </w:rPr>
            </w:r>
            <w:r w:rsidR="00BF6E87">
              <w:rPr>
                <w:noProof/>
                <w:webHidden/>
              </w:rPr>
              <w:fldChar w:fldCharType="separate"/>
            </w:r>
            <w:r w:rsidR="00BF6E87">
              <w:rPr>
                <w:noProof/>
                <w:webHidden/>
              </w:rPr>
              <w:t>12</w:t>
            </w:r>
            <w:r w:rsidR="00BF6E87">
              <w:rPr>
                <w:noProof/>
                <w:webHidden/>
              </w:rPr>
              <w:fldChar w:fldCharType="end"/>
            </w:r>
          </w:hyperlink>
        </w:p>
        <w:p w:rsidR="00BF6E87" w:rsidRDefault="001A7F7B">
          <w:pPr>
            <w:pStyle w:val="Verzeichnis2"/>
            <w:tabs>
              <w:tab w:val="right" w:leader="dot" w:pos="9016"/>
            </w:tabs>
            <w:rPr>
              <w:rFonts w:eastAsiaTheme="minorEastAsia"/>
              <w:noProof/>
              <w:sz w:val="22"/>
              <w:szCs w:val="22"/>
              <w:lang w:eastAsia="de-DE"/>
            </w:rPr>
          </w:pPr>
          <w:hyperlink w:anchor="_Toc59620213" w:history="1">
            <w:r w:rsidR="00BF6E87" w:rsidRPr="00E745D6">
              <w:rPr>
                <w:rStyle w:val="Hyperlink"/>
                <w:b/>
                <w:bCs/>
                <w:noProof/>
              </w:rPr>
              <w:t>Das Kontextmenü</w:t>
            </w:r>
            <w:r w:rsidR="00BF6E87">
              <w:rPr>
                <w:noProof/>
                <w:webHidden/>
              </w:rPr>
              <w:tab/>
            </w:r>
            <w:r w:rsidR="00BF6E87">
              <w:rPr>
                <w:noProof/>
                <w:webHidden/>
              </w:rPr>
              <w:fldChar w:fldCharType="begin"/>
            </w:r>
            <w:r w:rsidR="00BF6E87">
              <w:rPr>
                <w:noProof/>
                <w:webHidden/>
              </w:rPr>
              <w:instrText xml:space="preserve"> PAGEREF _Toc59620213 \h </w:instrText>
            </w:r>
            <w:r w:rsidR="00BF6E87">
              <w:rPr>
                <w:noProof/>
                <w:webHidden/>
              </w:rPr>
            </w:r>
            <w:r w:rsidR="00BF6E87">
              <w:rPr>
                <w:noProof/>
                <w:webHidden/>
              </w:rPr>
              <w:fldChar w:fldCharType="separate"/>
            </w:r>
            <w:r w:rsidR="00BF6E87">
              <w:rPr>
                <w:noProof/>
                <w:webHidden/>
              </w:rPr>
              <w:t>12</w:t>
            </w:r>
            <w:r w:rsidR="00BF6E87">
              <w:rPr>
                <w:noProof/>
                <w:webHidden/>
              </w:rPr>
              <w:fldChar w:fldCharType="end"/>
            </w:r>
          </w:hyperlink>
        </w:p>
        <w:p w:rsidR="00BF6E87" w:rsidRDefault="001A7F7B">
          <w:pPr>
            <w:pStyle w:val="Verzeichnis2"/>
            <w:tabs>
              <w:tab w:val="right" w:leader="dot" w:pos="9016"/>
            </w:tabs>
            <w:rPr>
              <w:rFonts w:eastAsiaTheme="minorEastAsia"/>
              <w:noProof/>
              <w:sz w:val="22"/>
              <w:szCs w:val="22"/>
              <w:lang w:eastAsia="de-DE"/>
            </w:rPr>
          </w:pPr>
          <w:hyperlink w:anchor="_Toc59620214" w:history="1">
            <w:r w:rsidR="00BF6E87" w:rsidRPr="00E745D6">
              <w:rPr>
                <w:rStyle w:val="Hyperlink"/>
                <w:noProof/>
              </w:rPr>
              <w:t xml:space="preserve">Die </w:t>
            </w:r>
            <w:r w:rsidR="00BF6E87" w:rsidRPr="00E745D6">
              <w:rPr>
                <w:rStyle w:val="Hyperlink"/>
                <w:b/>
                <w:bCs/>
                <w:noProof/>
              </w:rPr>
              <w:t>Erstbuchstabennavigation</w:t>
            </w:r>
            <w:r w:rsidR="00BF6E87">
              <w:rPr>
                <w:noProof/>
                <w:webHidden/>
              </w:rPr>
              <w:tab/>
            </w:r>
            <w:r w:rsidR="00BF6E87">
              <w:rPr>
                <w:noProof/>
                <w:webHidden/>
              </w:rPr>
              <w:fldChar w:fldCharType="begin"/>
            </w:r>
            <w:r w:rsidR="00BF6E87">
              <w:rPr>
                <w:noProof/>
                <w:webHidden/>
              </w:rPr>
              <w:instrText xml:space="preserve"> PAGEREF _Toc59620214 \h </w:instrText>
            </w:r>
            <w:r w:rsidR="00BF6E87">
              <w:rPr>
                <w:noProof/>
                <w:webHidden/>
              </w:rPr>
            </w:r>
            <w:r w:rsidR="00BF6E87">
              <w:rPr>
                <w:noProof/>
                <w:webHidden/>
              </w:rPr>
              <w:fldChar w:fldCharType="separate"/>
            </w:r>
            <w:r w:rsidR="00BF6E87">
              <w:rPr>
                <w:noProof/>
                <w:webHidden/>
              </w:rPr>
              <w:t>12</w:t>
            </w:r>
            <w:r w:rsidR="00BF6E87">
              <w:rPr>
                <w:noProof/>
                <w:webHidden/>
              </w:rPr>
              <w:fldChar w:fldCharType="end"/>
            </w:r>
          </w:hyperlink>
        </w:p>
        <w:p w:rsidR="00BF6E87" w:rsidRDefault="001A7F7B">
          <w:pPr>
            <w:pStyle w:val="Verzeichnis2"/>
            <w:tabs>
              <w:tab w:val="right" w:leader="dot" w:pos="9016"/>
            </w:tabs>
            <w:rPr>
              <w:rFonts w:eastAsiaTheme="minorEastAsia"/>
              <w:noProof/>
              <w:sz w:val="22"/>
              <w:szCs w:val="22"/>
              <w:lang w:eastAsia="de-DE"/>
            </w:rPr>
          </w:pPr>
          <w:hyperlink w:anchor="_Toc59620215" w:history="1">
            <w:r w:rsidR="00BF6E87" w:rsidRPr="00E745D6">
              <w:rPr>
                <w:rStyle w:val="Hyperlink"/>
                <w:b/>
                <w:bCs/>
                <w:noProof/>
              </w:rPr>
              <w:t>Mit Tastenkürzeln navigieren</w:t>
            </w:r>
            <w:r w:rsidR="00BF6E87">
              <w:rPr>
                <w:noProof/>
                <w:webHidden/>
              </w:rPr>
              <w:tab/>
            </w:r>
            <w:r w:rsidR="00BF6E87">
              <w:rPr>
                <w:noProof/>
                <w:webHidden/>
              </w:rPr>
              <w:fldChar w:fldCharType="begin"/>
            </w:r>
            <w:r w:rsidR="00BF6E87">
              <w:rPr>
                <w:noProof/>
                <w:webHidden/>
              </w:rPr>
              <w:instrText xml:space="preserve"> PAGEREF _Toc59620215 \h </w:instrText>
            </w:r>
            <w:r w:rsidR="00BF6E87">
              <w:rPr>
                <w:noProof/>
                <w:webHidden/>
              </w:rPr>
            </w:r>
            <w:r w:rsidR="00BF6E87">
              <w:rPr>
                <w:noProof/>
                <w:webHidden/>
              </w:rPr>
              <w:fldChar w:fldCharType="separate"/>
            </w:r>
            <w:r w:rsidR="00BF6E87">
              <w:rPr>
                <w:noProof/>
                <w:webHidden/>
              </w:rPr>
              <w:t>12</w:t>
            </w:r>
            <w:r w:rsidR="00BF6E87">
              <w:rPr>
                <w:noProof/>
                <w:webHidden/>
              </w:rPr>
              <w:fldChar w:fldCharType="end"/>
            </w:r>
          </w:hyperlink>
        </w:p>
        <w:p w:rsidR="00BF6E87" w:rsidRDefault="001A7F7B">
          <w:pPr>
            <w:pStyle w:val="Verzeichnis1"/>
            <w:tabs>
              <w:tab w:val="right" w:leader="dot" w:pos="9016"/>
            </w:tabs>
            <w:rPr>
              <w:rFonts w:eastAsiaTheme="minorEastAsia"/>
              <w:noProof/>
              <w:sz w:val="22"/>
              <w:szCs w:val="22"/>
              <w:lang w:eastAsia="de-DE"/>
            </w:rPr>
          </w:pPr>
          <w:hyperlink w:anchor="_Toc59620216" w:history="1">
            <w:r w:rsidR="00BF6E87" w:rsidRPr="00E745D6">
              <w:rPr>
                <w:rStyle w:val="Hyperlink"/>
                <w:noProof/>
              </w:rPr>
              <w:t>Die Editor Anwendung</w:t>
            </w:r>
            <w:r w:rsidR="00BF6E87">
              <w:rPr>
                <w:noProof/>
                <w:webHidden/>
              </w:rPr>
              <w:tab/>
            </w:r>
            <w:r w:rsidR="00BF6E87">
              <w:rPr>
                <w:noProof/>
                <w:webHidden/>
              </w:rPr>
              <w:fldChar w:fldCharType="begin"/>
            </w:r>
            <w:r w:rsidR="00BF6E87">
              <w:rPr>
                <w:noProof/>
                <w:webHidden/>
              </w:rPr>
              <w:instrText xml:space="preserve"> PAGEREF _Toc59620216 \h </w:instrText>
            </w:r>
            <w:r w:rsidR="00BF6E87">
              <w:rPr>
                <w:noProof/>
                <w:webHidden/>
              </w:rPr>
            </w:r>
            <w:r w:rsidR="00BF6E87">
              <w:rPr>
                <w:noProof/>
                <w:webHidden/>
              </w:rPr>
              <w:fldChar w:fldCharType="separate"/>
            </w:r>
            <w:r w:rsidR="00BF6E87">
              <w:rPr>
                <w:noProof/>
                <w:webHidden/>
              </w:rPr>
              <w:t>13</w:t>
            </w:r>
            <w:r w:rsidR="00BF6E87">
              <w:rPr>
                <w:noProof/>
                <w:webHidden/>
              </w:rPr>
              <w:fldChar w:fldCharType="end"/>
            </w:r>
          </w:hyperlink>
        </w:p>
        <w:p w:rsidR="00BF6E87" w:rsidRDefault="001A7F7B">
          <w:pPr>
            <w:pStyle w:val="Verzeichnis2"/>
            <w:tabs>
              <w:tab w:val="right" w:leader="dot" w:pos="9016"/>
            </w:tabs>
            <w:rPr>
              <w:rFonts w:eastAsiaTheme="minorEastAsia"/>
              <w:noProof/>
              <w:sz w:val="22"/>
              <w:szCs w:val="22"/>
              <w:lang w:eastAsia="de-DE"/>
            </w:rPr>
          </w:pPr>
          <w:hyperlink w:anchor="_Toc59620217" w:history="1">
            <w:r w:rsidR="00BF6E87" w:rsidRPr="00E745D6">
              <w:rPr>
                <w:rStyle w:val="Hyperlink"/>
                <w:b/>
                <w:bCs/>
                <w:noProof/>
              </w:rPr>
              <w:t>Eine Datei erstellen</w:t>
            </w:r>
            <w:r w:rsidR="00BF6E87">
              <w:rPr>
                <w:noProof/>
                <w:webHidden/>
              </w:rPr>
              <w:tab/>
            </w:r>
            <w:r w:rsidR="00BF6E87">
              <w:rPr>
                <w:noProof/>
                <w:webHidden/>
              </w:rPr>
              <w:fldChar w:fldCharType="begin"/>
            </w:r>
            <w:r w:rsidR="00BF6E87">
              <w:rPr>
                <w:noProof/>
                <w:webHidden/>
              </w:rPr>
              <w:instrText xml:space="preserve"> PAGEREF _Toc59620217 \h </w:instrText>
            </w:r>
            <w:r w:rsidR="00BF6E87">
              <w:rPr>
                <w:noProof/>
                <w:webHidden/>
              </w:rPr>
            </w:r>
            <w:r w:rsidR="00BF6E87">
              <w:rPr>
                <w:noProof/>
                <w:webHidden/>
              </w:rPr>
              <w:fldChar w:fldCharType="separate"/>
            </w:r>
            <w:r w:rsidR="00BF6E87">
              <w:rPr>
                <w:noProof/>
                <w:webHidden/>
              </w:rPr>
              <w:t>13</w:t>
            </w:r>
            <w:r w:rsidR="00BF6E87">
              <w:rPr>
                <w:noProof/>
                <w:webHidden/>
              </w:rPr>
              <w:fldChar w:fldCharType="end"/>
            </w:r>
          </w:hyperlink>
        </w:p>
        <w:p w:rsidR="00BF6E87" w:rsidRDefault="001A7F7B">
          <w:pPr>
            <w:pStyle w:val="Verzeichnis2"/>
            <w:tabs>
              <w:tab w:val="right" w:leader="dot" w:pos="9016"/>
            </w:tabs>
            <w:rPr>
              <w:rFonts w:eastAsiaTheme="minorEastAsia"/>
              <w:noProof/>
              <w:sz w:val="22"/>
              <w:szCs w:val="22"/>
              <w:lang w:eastAsia="de-DE"/>
            </w:rPr>
          </w:pPr>
          <w:hyperlink w:anchor="_Toc59620218" w:history="1">
            <w:r w:rsidR="00BF6E87" w:rsidRPr="00E745D6">
              <w:rPr>
                <w:rStyle w:val="Hyperlink"/>
                <w:b/>
                <w:bCs/>
                <w:noProof/>
              </w:rPr>
              <w:t>Eine Datei öffnen</w:t>
            </w:r>
            <w:r w:rsidR="00BF6E87">
              <w:rPr>
                <w:noProof/>
                <w:webHidden/>
              </w:rPr>
              <w:tab/>
            </w:r>
            <w:r w:rsidR="00BF6E87">
              <w:rPr>
                <w:noProof/>
                <w:webHidden/>
              </w:rPr>
              <w:fldChar w:fldCharType="begin"/>
            </w:r>
            <w:r w:rsidR="00BF6E87">
              <w:rPr>
                <w:noProof/>
                <w:webHidden/>
              </w:rPr>
              <w:instrText xml:space="preserve"> PAGEREF _Toc59620218 \h </w:instrText>
            </w:r>
            <w:r w:rsidR="00BF6E87">
              <w:rPr>
                <w:noProof/>
                <w:webHidden/>
              </w:rPr>
            </w:r>
            <w:r w:rsidR="00BF6E87">
              <w:rPr>
                <w:noProof/>
                <w:webHidden/>
              </w:rPr>
              <w:fldChar w:fldCharType="separate"/>
            </w:r>
            <w:r w:rsidR="00BF6E87">
              <w:rPr>
                <w:noProof/>
                <w:webHidden/>
              </w:rPr>
              <w:t>14</w:t>
            </w:r>
            <w:r w:rsidR="00BF6E87">
              <w:rPr>
                <w:noProof/>
                <w:webHidden/>
              </w:rPr>
              <w:fldChar w:fldCharType="end"/>
            </w:r>
          </w:hyperlink>
        </w:p>
        <w:p w:rsidR="00BF6E87" w:rsidRDefault="001A7F7B">
          <w:pPr>
            <w:pStyle w:val="Verzeichnis2"/>
            <w:tabs>
              <w:tab w:val="right" w:leader="dot" w:pos="9016"/>
            </w:tabs>
            <w:rPr>
              <w:rFonts w:eastAsiaTheme="minorEastAsia"/>
              <w:noProof/>
              <w:sz w:val="22"/>
              <w:szCs w:val="22"/>
              <w:lang w:eastAsia="de-DE"/>
            </w:rPr>
          </w:pPr>
          <w:hyperlink w:anchor="_Toc59620219" w:history="1">
            <w:r w:rsidR="00BF6E87" w:rsidRPr="00E745D6">
              <w:rPr>
                <w:rStyle w:val="Hyperlink"/>
                <w:b/>
                <w:bCs/>
                <w:noProof/>
              </w:rPr>
              <w:t>Eine Datei schließen</w:t>
            </w:r>
            <w:r w:rsidR="00BF6E87">
              <w:rPr>
                <w:noProof/>
                <w:webHidden/>
              </w:rPr>
              <w:tab/>
            </w:r>
            <w:r w:rsidR="00BF6E87">
              <w:rPr>
                <w:noProof/>
                <w:webHidden/>
              </w:rPr>
              <w:fldChar w:fldCharType="begin"/>
            </w:r>
            <w:r w:rsidR="00BF6E87">
              <w:rPr>
                <w:noProof/>
                <w:webHidden/>
              </w:rPr>
              <w:instrText xml:space="preserve"> PAGEREF _Toc59620219 \h </w:instrText>
            </w:r>
            <w:r w:rsidR="00BF6E87">
              <w:rPr>
                <w:noProof/>
                <w:webHidden/>
              </w:rPr>
            </w:r>
            <w:r w:rsidR="00BF6E87">
              <w:rPr>
                <w:noProof/>
                <w:webHidden/>
              </w:rPr>
              <w:fldChar w:fldCharType="separate"/>
            </w:r>
            <w:r w:rsidR="00BF6E87">
              <w:rPr>
                <w:noProof/>
                <w:webHidden/>
              </w:rPr>
              <w:t>14</w:t>
            </w:r>
            <w:r w:rsidR="00BF6E87">
              <w:rPr>
                <w:noProof/>
                <w:webHidden/>
              </w:rPr>
              <w:fldChar w:fldCharType="end"/>
            </w:r>
          </w:hyperlink>
        </w:p>
        <w:p w:rsidR="00BF6E87" w:rsidRDefault="001A7F7B">
          <w:pPr>
            <w:pStyle w:val="Verzeichnis2"/>
            <w:tabs>
              <w:tab w:val="right" w:leader="dot" w:pos="9016"/>
            </w:tabs>
            <w:rPr>
              <w:rFonts w:eastAsiaTheme="minorEastAsia"/>
              <w:noProof/>
              <w:sz w:val="22"/>
              <w:szCs w:val="22"/>
              <w:lang w:eastAsia="de-DE"/>
            </w:rPr>
          </w:pPr>
          <w:hyperlink w:anchor="_Toc59620220" w:history="1">
            <w:r w:rsidR="00BF6E87" w:rsidRPr="00E745D6">
              <w:rPr>
                <w:rStyle w:val="Hyperlink"/>
                <w:b/>
                <w:bCs/>
                <w:noProof/>
              </w:rPr>
              <w:t>Eine Textdatei sichern</w:t>
            </w:r>
            <w:r w:rsidR="00BF6E87">
              <w:rPr>
                <w:noProof/>
                <w:webHidden/>
              </w:rPr>
              <w:tab/>
            </w:r>
            <w:r w:rsidR="00BF6E87">
              <w:rPr>
                <w:noProof/>
                <w:webHidden/>
              </w:rPr>
              <w:fldChar w:fldCharType="begin"/>
            </w:r>
            <w:r w:rsidR="00BF6E87">
              <w:rPr>
                <w:noProof/>
                <w:webHidden/>
              </w:rPr>
              <w:instrText xml:space="preserve"> PAGEREF _Toc59620220 \h </w:instrText>
            </w:r>
            <w:r w:rsidR="00BF6E87">
              <w:rPr>
                <w:noProof/>
                <w:webHidden/>
              </w:rPr>
            </w:r>
            <w:r w:rsidR="00BF6E87">
              <w:rPr>
                <w:noProof/>
                <w:webHidden/>
              </w:rPr>
              <w:fldChar w:fldCharType="separate"/>
            </w:r>
            <w:r w:rsidR="00BF6E87">
              <w:rPr>
                <w:noProof/>
                <w:webHidden/>
              </w:rPr>
              <w:t>14</w:t>
            </w:r>
            <w:r w:rsidR="00BF6E87">
              <w:rPr>
                <w:noProof/>
                <w:webHidden/>
              </w:rPr>
              <w:fldChar w:fldCharType="end"/>
            </w:r>
          </w:hyperlink>
        </w:p>
        <w:p w:rsidR="00BF6E87" w:rsidRDefault="001A7F7B">
          <w:pPr>
            <w:pStyle w:val="Verzeichnis2"/>
            <w:tabs>
              <w:tab w:val="right" w:leader="dot" w:pos="9016"/>
            </w:tabs>
            <w:rPr>
              <w:rFonts w:eastAsiaTheme="minorEastAsia"/>
              <w:noProof/>
              <w:sz w:val="22"/>
              <w:szCs w:val="22"/>
              <w:lang w:eastAsia="de-DE"/>
            </w:rPr>
          </w:pPr>
          <w:hyperlink w:anchor="_Toc59620221" w:history="1">
            <w:r w:rsidR="00BF6E87" w:rsidRPr="00E745D6">
              <w:rPr>
                <w:rStyle w:val="Hyperlink"/>
                <w:b/>
                <w:noProof/>
              </w:rPr>
              <w:t xml:space="preserve">Automatisches </w:t>
            </w:r>
            <w:r w:rsidR="00BF6E87" w:rsidRPr="00E745D6">
              <w:rPr>
                <w:rStyle w:val="Hyperlink"/>
                <w:b/>
                <w:bCs/>
                <w:noProof/>
              </w:rPr>
              <w:t>Scrollen durch geschriebenen Text im Editor</w:t>
            </w:r>
            <w:r w:rsidR="00BF6E87">
              <w:rPr>
                <w:noProof/>
                <w:webHidden/>
              </w:rPr>
              <w:tab/>
            </w:r>
            <w:r w:rsidR="00BF6E87">
              <w:rPr>
                <w:noProof/>
                <w:webHidden/>
              </w:rPr>
              <w:fldChar w:fldCharType="begin"/>
            </w:r>
            <w:r w:rsidR="00BF6E87">
              <w:rPr>
                <w:noProof/>
                <w:webHidden/>
              </w:rPr>
              <w:instrText xml:space="preserve"> PAGEREF _Toc59620221 \h </w:instrText>
            </w:r>
            <w:r w:rsidR="00BF6E87">
              <w:rPr>
                <w:noProof/>
                <w:webHidden/>
              </w:rPr>
            </w:r>
            <w:r w:rsidR="00BF6E87">
              <w:rPr>
                <w:noProof/>
                <w:webHidden/>
              </w:rPr>
              <w:fldChar w:fldCharType="separate"/>
            </w:r>
            <w:r w:rsidR="00BF6E87">
              <w:rPr>
                <w:noProof/>
                <w:webHidden/>
              </w:rPr>
              <w:t>14</w:t>
            </w:r>
            <w:r w:rsidR="00BF6E87">
              <w:rPr>
                <w:noProof/>
                <w:webHidden/>
              </w:rPr>
              <w:fldChar w:fldCharType="end"/>
            </w:r>
          </w:hyperlink>
        </w:p>
        <w:p w:rsidR="00BF6E87" w:rsidRDefault="001A7F7B">
          <w:pPr>
            <w:pStyle w:val="Verzeichnis3"/>
            <w:tabs>
              <w:tab w:val="right" w:leader="dot" w:pos="9016"/>
            </w:tabs>
            <w:rPr>
              <w:rFonts w:eastAsiaTheme="minorEastAsia"/>
              <w:noProof/>
              <w:sz w:val="22"/>
              <w:szCs w:val="22"/>
              <w:lang w:eastAsia="de-DE"/>
            </w:rPr>
          </w:pPr>
          <w:hyperlink w:anchor="_Toc59620222" w:history="1">
            <w:r w:rsidR="00BF6E87" w:rsidRPr="00E745D6">
              <w:rPr>
                <w:rStyle w:val="Hyperlink"/>
                <w:b/>
                <w:bCs/>
                <w:noProof/>
              </w:rPr>
              <w:t>Ändern der Autoscroll-Geschwindigkeit</w:t>
            </w:r>
            <w:r w:rsidR="00BF6E87">
              <w:rPr>
                <w:noProof/>
                <w:webHidden/>
              </w:rPr>
              <w:tab/>
            </w:r>
            <w:r w:rsidR="00BF6E87">
              <w:rPr>
                <w:noProof/>
                <w:webHidden/>
              </w:rPr>
              <w:fldChar w:fldCharType="begin"/>
            </w:r>
            <w:r w:rsidR="00BF6E87">
              <w:rPr>
                <w:noProof/>
                <w:webHidden/>
              </w:rPr>
              <w:instrText xml:space="preserve"> PAGEREF _Toc59620222 \h </w:instrText>
            </w:r>
            <w:r w:rsidR="00BF6E87">
              <w:rPr>
                <w:noProof/>
                <w:webHidden/>
              </w:rPr>
            </w:r>
            <w:r w:rsidR="00BF6E87">
              <w:rPr>
                <w:noProof/>
                <w:webHidden/>
              </w:rPr>
              <w:fldChar w:fldCharType="separate"/>
            </w:r>
            <w:r w:rsidR="00BF6E87">
              <w:rPr>
                <w:noProof/>
                <w:webHidden/>
              </w:rPr>
              <w:t>14</w:t>
            </w:r>
            <w:r w:rsidR="00BF6E87">
              <w:rPr>
                <w:noProof/>
                <w:webHidden/>
              </w:rPr>
              <w:fldChar w:fldCharType="end"/>
            </w:r>
          </w:hyperlink>
        </w:p>
        <w:p w:rsidR="00BF6E87" w:rsidRDefault="001A7F7B">
          <w:pPr>
            <w:pStyle w:val="Verzeichnis2"/>
            <w:tabs>
              <w:tab w:val="right" w:leader="dot" w:pos="9016"/>
            </w:tabs>
            <w:rPr>
              <w:rFonts w:eastAsiaTheme="minorEastAsia"/>
              <w:noProof/>
              <w:sz w:val="22"/>
              <w:szCs w:val="22"/>
              <w:lang w:eastAsia="de-DE"/>
            </w:rPr>
          </w:pPr>
          <w:hyperlink w:anchor="_Toc59620223" w:history="1">
            <w:r w:rsidR="00BF6E87" w:rsidRPr="00E745D6">
              <w:rPr>
                <w:rStyle w:val="Hyperlink"/>
                <w:b/>
                <w:bCs/>
                <w:noProof/>
              </w:rPr>
              <w:t>Suchen im Text</w:t>
            </w:r>
            <w:r w:rsidR="00BF6E87">
              <w:rPr>
                <w:noProof/>
                <w:webHidden/>
              </w:rPr>
              <w:tab/>
            </w:r>
            <w:r w:rsidR="00BF6E87">
              <w:rPr>
                <w:noProof/>
                <w:webHidden/>
              </w:rPr>
              <w:fldChar w:fldCharType="begin"/>
            </w:r>
            <w:r w:rsidR="00BF6E87">
              <w:rPr>
                <w:noProof/>
                <w:webHidden/>
              </w:rPr>
              <w:instrText xml:space="preserve"> PAGEREF _Toc59620223 \h </w:instrText>
            </w:r>
            <w:r w:rsidR="00BF6E87">
              <w:rPr>
                <w:noProof/>
                <w:webHidden/>
              </w:rPr>
            </w:r>
            <w:r w:rsidR="00BF6E87">
              <w:rPr>
                <w:noProof/>
                <w:webHidden/>
              </w:rPr>
              <w:fldChar w:fldCharType="separate"/>
            </w:r>
            <w:r w:rsidR="00BF6E87">
              <w:rPr>
                <w:noProof/>
                <w:webHidden/>
              </w:rPr>
              <w:t>15</w:t>
            </w:r>
            <w:r w:rsidR="00BF6E87">
              <w:rPr>
                <w:noProof/>
                <w:webHidden/>
              </w:rPr>
              <w:fldChar w:fldCharType="end"/>
            </w:r>
          </w:hyperlink>
        </w:p>
        <w:p w:rsidR="00BF6E87" w:rsidRDefault="001A7F7B">
          <w:pPr>
            <w:pStyle w:val="Verzeichnis3"/>
            <w:tabs>
              <w:tab w:val="right" w:leader="dot" w:pos="9016"/>
            </w:tabs>
            <w:rPr>
              <w:rFonts w:eastAsiaTheme="minorEastAsia"/>
              <w:noProof/>
              <w:sz w:val="22"/>
              <w:szCs w:val="22"/>
              <w:lang w:eastAsia="de-DE"/>
            </w:rPr>
          </w:pPr>
          <w:hyperlink w:anchor="_Toc59620224" w:history="1">
            <w:r w:rsidR="00BF6E87" w:rsidRPr="00E745D6">
              <w:rPr>
                <w:rStyle w:val="Hyperlink"/>
                <w:b/>
                <w:bCs/>
                <w:noProof/>
              </w:rPr>
              <w:t>Suchen und Ersetzen von Text</w:t>
            </w:r>
            <w:r w:rsidR="00BF6E87">
              <w:rPr>
                <w:noProof/>
                <w:webHidden/>
              </w:rPr>
              <w:tab/>
            </w:r>
            <w:r w:rsidR="00BF6E87">
              <w:rPr>
                <w:noProof/>
                <w:webHidden/>
              </w:rPr>
              <w:fldChar w:fldCharType="begin"/>
            </w:r>
            <w:r w:rsidR="00BF6E87">
              <w:rPr>
                <w:noProof/>
                <w:webHidden/>
              </w:rPr>
              <w:instrText xml:space="preserve"> PAGEREF _Toc59620224 \h </w:instrText>
            </w:r>
            <w:r w:rsidR="00BF6E87">
              <w:rPr>
                <w:noProof/>
                <w:webHidden/>
              </w:rPr>
            </w:r>
            <w:r w:rsidR="00BF6E87">
              <w:rPr>
                <w:noProof/>
                <w:webHidden/>
              </w:rPr>
              <w:fldChar w:fldCharType="separate"/>
            </w:r>
            <w:r w:rsidR="00BF6E87">
              <w:rPr>
                <w:noProof/>
                <w:webHidden/>
              </w:rPr>
              <w:t>15</w:t>
            </w:r>
            <w:r w:rsidR="00BF6E87">
              <w:rPr>
                <w:noProof/>
                <w:webHidden/>
              </w:rPr>
              <w:fldChar w:fldCharType="end"/>
            </w:r>
          </w:hyperlink>
        </w:p>
        <w:p w:rsidR="00BF6E87" w:rsidRDefault="001A7F7B">
          <w:pPr>
            <w:pStyle w:val="Verzeichnis2"/>
            <w:tabs>
              <w:tab w:val="right" w:leader="dot" w:pos="9016"/>
            </w:tabs>
            <w:rPr>
              <w:rFonts w:eastAsiaTheme="minorEastAsia"/>
              <w:noProof/>
              <w:sz w:val="22"/>
              <w:szCs w:val="22"/>
              <w:lang w:eastAsia="de-DE"/>
            </w:rPr>
          </w:pPr>
          <w:hyperlink w:anchor="_Toc59620225" w:history="1">
            <w:r w:rsidR="00BF6E87" w:rsidRPr="00E745D6">
              <w:rPr>
                <w:rStyle w:val="Hyperlink"/>
                <w:b/>
                <w:bCs/>
                <w:noProof/>
              </w:rPr>
              <w:t>Ausschneiden, kopieren und Einfügen von Text</w:t>
            </w:r>
            <w:r w:rsidR="00BF6E87">
              <w:rPr>
                <w:noProof/>
                <w:webHidden/>
              </w:rPr>
              <w:tab/>
            </w:r>
            <w:r w:rsidR="00BF6E87">
              <w:rPr>
                <w:noProof/>
                <w:webHidden/>
              </w:rPr>
              <w:fldChar w:fldCharType="begin"/>
            </w:r>
            <w:r w:rsidR="00BF6E87">
              <w:rPr>
                <w:noProof/>
                <w:webHidden/>
              </w:rPr>
              <w:instrText xml:space="preserve"> PAGEREF _Toc59620225 \h </w:instrText>
            </w:r>
            <w:r w:rsidR="00BF6E87">
              <w:rPr>
                <w:noProof/>
                <w:webHidden/>
              </w:rPr>
            </w:r>
            <w:r w:rsidR="00BF6E87">
              <w:rPr>
                <w:noProof/>
                <w:webHidden/>
              </w:rPr>
              <w:fldChar w:fldCharType="separate"/>
            </w:r>
            <w:r w:rsidR="00BF6E87">
              <w:rPr>
                <w:noProof/>
                <w:webHidden/>
              </w:rPr>
              <w:t>15</w:t>
            </w:r>
            <w:r w:rsidR="00BF6E87">
              <w:rPr>
                <w:noProof/>
                <w:webHidden/>
              </w:rPr>
              <w:fldChar w:fldCharType="end"/>
            </w:r>
          </w:hyperlink>
        </w:p>
        <w:p w:rsidR="00BF6E87" w:rsidRDefault="001A7F7B">
          <w:pPr>
            <w:pStyle w:val="Verzeichnis2"/>
            <w:tabs>
              <w:tab w:val="right" w:leader="dot" w:pos="9016"/>
            </w:tabs>
            <w:rPr>
              <w:rFonts w:eastAsiaTheme="minorEastAsia"/>
              <w:noProof/>
              <w:sz w:val="22"/>
              <w:szCs w:val="22"/>
              <w:lang w:eastAsia="de-DE"/>
            </w:rPr>
          </w:pPr>
          <w:hyperlink w:anchor="_Toc59620226" w:history="1">
            <w:r w:rsidR="00BF6E87" w:rsidRPr="00E745D6">
              <w:rPr>
                <w:rStyle w:val="Hyperlink"/>
                <w:b/>
                <w:bCs/>
                <w:noProof/>
              </w:rPr>
              <w:t>Der Lesemodus</w:t>
            </w:r>
            <w:r w:rsidR="00BF6E87">
              <w:rPr>
                <w:noProof/>
                <w:webHidden/>
              </w:rPr>
              <w:tab/>
            </w:r>
            <w:r w:rsidR="00BF6E87">
              <w:rPr>
                <w:noProof/>
                <w:webHidden/>
              </w:rPr>
              <w:fldChar w:fldCharType="begin"/>
            </w:r>
            <w:r w:rsidR="00BF6E87">
              <w:rPr>
                <w:noProof/>
                <w:webHidden/>
              </w:rPr>
              <w:instrText xml:space="preserve"> PAGEREF _Toc59620226 \h </w:instrText>
            </w:r>
            <w:r w:rsidR="00BF6E87">
              <w:rPr>
                <w:noProof/>
                <w:webHidden/>
              </w:rPr>
            </w:r>
            <w:r w:rsidR="00BF6E87">
              <w:rPr>
                <w:noProof/>
                <w:webHidden/>
              </w:rPr>
              <w:fldChar w:fldCharType="separate"/>
            </w:r>
            <w:r w:rsidR="00BF6E87">
              <w:rPr>
                <w:noProof/>
                <w:webHidden/>
              </w:rPr>
              <w:t>16</w:t>
            </w:r>
            <w:r w:rsidR="00BF6E87">
              <w:rPr>
                <w:noProof/>
                <w:webHidden/>
              </w:rPr>
              <w:fldChar w:fldCharType="end"/>
            </w:r>
          </w:hyperlink>
        </w:p>
        <w:p w:rsidR="00BF6E87" w:rsidRDefault="001A7F7B">
          <w:pPr>
            <w:pStyle w:val="Verzeichnis2"/>
            <w:tabs>
              <w:tab w:val="right" w:leader="dot" w:pos="9016"/>
            </w:tabs>
            <w:rPr>
              <w:rFonts w:eastAsiaTheme="minorEastAsia"/>
              <w:noProof/>
              <w:sz w:val="22"/>
              <w:szCs w:val="22"/>
              <w:lang w:eastAsia="de-DE"/>
            </w:rPr>
          </w:pPr>
          <w:hyperlink w:anchor="_Toc59620227" w:history="1">
            <w:r w:rsidR="00BF6E87" w:rsidRPr="00E745D6">
              <w:rPr>
                <w:rStyle w:val="Hyperlink"/>
                <w:noProof/>
              </w:rPr>
              <w:t>Zeit und Datum einfügen</w:t>
            </w:r>
            <w:r w:rsidR="00BF6E87">
              <w:rPr>
                <w:noProof/>
                <w:webHidden/>
              </w:rPr>
              <w:tab/>
            </w:r>
            <w:r w:rsidR="00BF6E87">
              <w:rPr>
                <w:noProof/>
                <w:webHidden/>
              </w:rPr>
              <w:fldChar w:fldCharType="begin"/>
            </w:r>
            <w:r w:rsidR="00BF6E87">
              <w:rPr>
                <w:noProof/>
                <w:webHidden/>
              </w:rPr>
              <w:instrText xml:space="preserve"> PAGEREF _Toc59620227 \h </w:instrText>
            </w:r>
            <w:r w:rsidR="00BF6E87">
              <w:rPr>
                <w:noProof/>
                <w:webHidden/>
              </w:rPr>
            </w:r>
            <w:r w:rsidR="00BF6E87">
              <w:rPr>
                <w:noProof/>
                <w:webHidden/>
              </w:rPr>
              <w:fldChar w:fldCharType="separate"/>
            </w:r>
            <w:r w:rsidR="00BF6E87">
              <w:rPr>
                <w:noProof/>
                <w:webHidden/>
              </w:rPr>
              <w:t>16</w:t>
            </w:r>
            <w:r w:rsidR="00BF6E87">
              <w:rPr>
                <w:noProof/>
                <w:webHidden/>
              </w:rPr>
              <w:fldChar w:fldCharType="end"/>
            </w:r>
          </w:hyperlink>
        </w:p>
        <w:p w:rsidR="00BF6E87" w:rsidRDefault="001A7F7B">
          <w:pPr>
            <w:pStyle w:val="Verzeichnis2"/>
            <w:tabs>
              <w:tab w:val="right" w:leader="dot" w:pos="9016"/>
            </w:tabs>
            <w:rPr>
              <w:rFonts w:eastAsiaTheme="minorEastAsia"/>
              <w:noProof/>
              <w:sz w:val="22"/>
              <w:szCs w:val="22"/>
              <w:lang w:eastAsia="de-DE"/>
            </w:rPr>
          </w:pPr>
          <w:hyperlink w:anchor="_Toc59620228" w:history="1">
            <w:r w:rsidR="00BF6E87" w:rsidRPr="00E745D6">
              <w:rPr>
                <w:rStyle w:val="Hyperlink"/>
                <w:b/>
                <w:bCs/>
                <w:noProof/>
              </w:rPr>
              <w:t>Tabelle der Editorbefehle</w:t>
            </w:r>
            <w:r w:rsidR="00BF6E87">
              <w:rPr>
                <w:noProof/>
                <w:webHidden/>
              </w:rPr>
              <w:tab/>
            </w:r>
            <w:r w:rsidR="00BF6E87">
              <w:rPr>
                <w:noProof/>
                <w:webHidden/>
              </w:rPr>
              <w:fldChar w:fldCharType="begin"/>
            </w:r>
            <w:r w:rsidR="00BF6E87">
              <w:rPr>
                <w:noProof/>
                <w:webHidden/>
              </w:rPr>
              <w:instrText xml:space="preserve"> PAGEREF _Toc59620228 \h </w:instrText>
            </w:r>
            <w:r w:rsidR="00BF6E87">
              <w:rPr>
                <w:noProof/>
                <w:webHidden/>
              </w:rPr>
            </w:r>
            <w:r w:rsidR="00BF6E87">
              <w:rPr>
                <w:noProof/>
                <w:webHidden/>
              </w:rPr>
              <w:fldChar w:fldCharType="separate"/>
            </w:r>
            <w:r w:rsidR="00BF6E87">
              <w:rPr>
                <w:noProof/>
                <w:webHidden/>
              </w:rPr>
              <w:t>16</w:t>
            </w:r>
            <w:r w:rsidR="00BF6E87">
              <w:rPr>
                <w:noProof/>
                <w:webHidden/>
              </w:rPr>
              <w:fldChar w:fldCharType="end"/>
            </w:r>
          </w:hyperlink>
        </w:p>
        <w:p w:rsidR="00BF6E87" w:rsidRDefault="001A7F7B">
          <w:pPr>
            <w:pStyle w:val="Verzeichnis1"/>
            <w:tabs>
              <w:tab w:val="right" w:leader="dot" w:pos="9016"/>
            </w:tabs>
            <w:rPr>
              <w:rFonts w:eastAsiaTheme="minorEastAsia"/>
              <w:noProof/>
              <w:sz w:val="22"/>
              <w:szCs w:val="22"/>
              <w:lang w:eastAsia="de-DE"/>
            </w:rPr>
          </w:pPr>
          <w:hyperlink w:anchor="_Toc59620229" w:history="1">
            <w:r w:rsidR="00BF6E87" w:rsidRPr="00E745D6">
              <w:rPr>
                <w:rStyle w:val="Hyperlink"/>
                <w:noProof/>
              </w:rPr>
              <w:t>Victor Reader</w:t>
            </w:r>
            <w:r w:rsidR="00BF6E87">
              <w:rPr>
                <w:noProof/>
                <w:webHidden/>
              </w:rPr>
              <w:tab/>
            </w:r>
            <w:r w:rsidR="00BF6E87">
              <w:rPr>
                <w:noProof/>
                <w:webHidden/>
              </w:rPr>
              <w:fldChar w:fldCharType="begin"/>
            </w:r>
            <w:r w:rsidR="00BF6E87">
              <w:rPr>
                <w:noProof/>
                <w:webHidden/>
              </w:rPr>
              <w:instrText xml:space="preserve"> PAGEREF _Toc59620229 \h </w:instrText>
            </w:r>
            <w:r w:rsidR="00BF6E87">
              <w:rPr>
                <w:noProof/>
                <w:webHidden/>
              </w:rPr>
            </w:r>
            <w:r w:rsidR="00BF6E87">
              <w:rPr>
                <w:noProof/>
                <w:webHidden/>
              </w:rPr>
              <w:fldChar w:fldCharType="separate"/>
            </w:r>
            <w:r w:rsidR="00BF6E87">
              <w:rPr>
                <w:noProof/>
                <w:webHidden/>
              </w:rPr>
              <w:t>17</w:t>
            </w:r>
            <w:r w:rsidR="00BF6E87">
              <w:rPr>
                <w:noProof/>
                <w:webHidden/>
              </w:rPr>
              <w:fldChar w:fldCharType="end"/>
            </w:r>
          </w:hyperlink>
        </w:p>
        <w:p w:rsidR="00BF6E87" w:rsidRDefault="001A7F7B">
          <w:pPr>
            <w:pStyle w:val="Verzeichnis2"/>
            <w:tabs>
              <w:tab w:val="right" w:leader="dot" w:pos="9016"/>
            </w:tabs>
            <w:rPr>
              <w:rFonts w:eastAsiaTheme="minorEastAsia"/>
              <w:noProof/>
              <w:sz w:val="22"/>
              <w:szCs w:val="22"/>
              <w:lang w:eastAsia="de-DE"/>
            </w:rPr>
          </w:pPr>
          <w:hyperlink w:anchor="_Toc59620230" w:history="1">
            <w:r w:rsidR="00BF6E87" w:rsidRPr="00E745D6">
              <w:rPr>
                <w:rStyle w:val="Hyperlink"/>
                <w:noProof/>
              </w:rPr>
              <w:t>In der Bücherliste navigieren</w:t>
            </w:r>
            <w:r w:rsidR="00BF6E87">
              <w:rPr>
                <w:noProof/>
                <w:webHidden/>
              </w:rPr>
              <w:tab/>
            </w:r>
            <w:r w:rsidR="00BF6E87">
              <w:rPr>
                <w:noProof/>
                <w:webHidden/>
              </w:rPr>
              <w:fldChar w:fldCharType="begin"/>
            </w:r>
            <w:r w:rsidR="00BF6E87">
              <w:rPr>
                <w:noProof/>
                <w:webHidden/>
              </w:rPr>
              <w:instrText xml:space="preserve"> PAGEREF _Toc59620230 \h </w:instrText>
            </w:r>
            <w:r w:rsidR="00BF6E87">
              <w:rPr>
                <w:noProof/>
                <w:webHidden/>
              </w:rPr>
            </w:r>
            <w:r w:rsidR="00BF6E87">
              <w:rPr>
                <w:noProof/>
                <w:webHidden/>
              </w:rPr>
              <w:fldChar w:fldCharType="separate"/>
            </w:r>
            <w:r w:rsidR="00BF6E87">
              <w:rPr>
                <w:noProof/>
                <w:webHidden/>
              </w:rPr>
              <w:t>18</w:t>
            </w:r>
            <w:r w:rsidR="00BF6E87">
              <w:rPr>
                <w:noProof/>
                <w:webHidden/>
              </w:rPr>
              <w:fldChar w:fldCharType="end"/>
            </w:r>
          </w:hyperlink>
        </w:p>
        <w:p w:rsidR="00BF6E87" w:rsidRDefault="001A7F7B">
          <w:pPr>
            <w:pStyle w:val="Verzeichnis3"/>
            <w:tabs>
              <w:tab w:val="right" w:leader="dot" w:pos="9016"/>
            </w:tabs>
            <w:rPr>
              <w:rFonts w:eastAsiaTheme="minorEastAsia"/>
              <w:noProof/>
              <w:sz w:val="22"/>
              <w:szCs w:val="22"/>
              <w:lang w:eastAsia="de-DE"/>
            </w:rPr>
          </w:pPr>
          <w:hyperlink w:anchor="_Toc59620231" w:history="1">
            <w:r w:rsidR="00BF6E87" w:rsidRPr="00E745D6">
              <w:rPr>
                <w:rStyle w:val="Hyperlink"/>
                <w:noProof/>
              </w:rPr>
              <w:t>Nach Büchern suchen</w:t>
            </w:r>
            <w:r w:rsidR="00BF6E87">
              <w:rPr>
                <w:noProof/>
                <w:webHidden/>
              </w:rPr>
              <w:tab/>
            </w:r>
            <w:r w:rsidR="00BF6E87">
              <w:rPr>
                <w:noProof/>
                <w:webHidden/>
              </w:rPr>
              <w:fldChar w:fldCharType="begin"/>
            </w:r>
            <w:r w:rsidR="00BF6E87">
              <w:rPr>
                <w:noProof/>
                <w:webHidden/>
              </w:rPr>
              <w:instrText xml:space="preserve"> PAGEREF _Toc59620231 \h </w:instrText>
            </w:r>
            <w:r w:rsidR="00BF6E87">
              <w:rPr>
                <w:noProof/>
                <w:webHidden/>
              </w:rPr>
            </w:r>
            <w:r w:rsidR="00BF6E87">
              <w:rPr>
                <w:noProof/>
                <w:webHidden/>
              </w:rPr>
              <w:fldChar w:fldCharType="separate"/>
            </w:r>
            <w:r w:rsidR="00BF6E87">
              <w:rPr>
                <w:noProof/>
                <w:webHidden/>
              </w:rPr>
              <w:t>18</w:t>
            </w:r>
            <w:r w:rsidR="00BF6E87">
              <w:rPr>
                <w:noProof/>
                <w:webHidden/>
              </w:rPr>
              <w:fldChar w:fldCharType="end"/>
            </w:r>
          </w:hyperlink>
        </w:p>
        <w:p w:rsidR="00BF6E87" w:rsidRDefault="001A7F7B">
          <w:pPr>
            <w:pStyle w:val="Verzeichnis3"/>
            <w:tabs>
              <w:tab w:val="right" w:leader="dot" w:pos="9016"/>
            </w:tabs>
            <w:rPr>
              <w:rFonts w:eastAsiaTheme="minorEastAsia"/>
              <w:noProof/>
              <w:sz w:val="22"/>
              <w:szCs w:val="22"/>
              <w:lang w:eastAsia="de-DE"/>
            </w:rPr>
          </w:pPr>
          <w:hyperlink w:anchor="_Toc59620232" w:history="1">
            <w:r w:rsidR="00BF6E87" w:rsidRPr="00E745D6">
              <w:rPr>
                <w:rStyle w:val="Hyperlink"/>
                <w:b/>
                <w:bCs/>
                <w:noProof/>
              </w:rPr>
              <w:t>Kürzlich geöffnete Bücher anzeigen</w:t>
            </w:r>
            <w:r w:rsidR="00BF6E87">
              <w:rPr>
                <w:noProof/>
                <w:webHidden/>
              </w:rPr>
              <w:tab/>
            </w:r>
            <w:r w:rsidR="00BF6E87">
              <w:rPr>
                <w:noProof/>
                <w:webHidden/>
              </w:rPr>
              <w:fldChar w:fldCharType="begin"/>
            </w:r>
            <w:r w:rsidR="00BF6E87">
              <w:rPr>
                <w:noProof/>
                <w:webHidden/>
              </w:rPr>
              <w:instrText xml:space="preserve"> PAGEREF _Toc59620232 \h </w:instrText>
            </w:r>
            <w:r w:rsidR="00BF6E87">
              <w:rPr>
                <w:noProof/>
                <w:webHidden/>
              </w:rPr>
            </w:r>
            <w:r w:rsidR="00BF6E87">
              <w:rPr>
                <w:noProof/>
                <w:webHidden/>
              </w:rPr>
              <w:fldChar w:fldCharType="separate"/>
            </w:r>
            <w:r w:rsidR="00BF6E87">
              <w:rPr>
                <w:noProof/>
                <w:webHidden/>
              </w:rPr>
              <w:t>18</w:t>
            </w:r>
            <w:r w:rsidR="00BF6E87">
              <w:rPr>
                <w:noProof/>
                <w:webHidden/>
              </w:rPr>
              <w:fldChar w:fldCharType="end"/>
            </w:r>
          </w:hyperlink>
        </w:p>
        <w:p w:rsidR="00BF6E87" w:rsidRDefault="001A7F7B">
          <w:pPr>
            <w:pStyle w:val="Verzeichnis3"/>
            <w:tabs>
              <w:tab w:val="right" w:leader="dot" w:pos="9016"/>
            </w:tabs>
            <w:rPr>
              <w:rFonts w:eastAsiaTheme="minorEastAsia"/>
              <w:noProof/>
              <w:sz w:val="22"/>
              <w:szCs w:val="22"/>
              <w:lang w:eastAsia="de-DE"/>
            </w:rPr>
          </w:pPr>
          <w:hyperlink w:anchor="_Toc59620233" w:history="1">
            <w:r w:rsidR="00BF6E87" w:rsidRPr="00E745D6">
              <w:rPr>
                <w:rStyle w:val="Hyperlink"/>
                <w:b/>
                <w:bCs/>
                <w:noProof/>
              </w:rPr>
              <w:t>Bücher verwalten</w:t>
            </w:r>
            <w:r w:rsidR="00BF6E87">
              <w:rPr>
                <w:noProof/>
                <w:webHidden/>
              </w:rPr>
              <w:tab/>
            </w:r>
            <w:r w:rsidR="00BF6E87">
              <w:rPr>
                <w:noProof/>
                <w:webHidden/>
              </w:rPr>
              <w:fldChar w:fldCharType="begin"/>
            </w:r>
            <w:r w:rsidR="00BF6E87">
              <w:rPr>
                <w:noProof/>
                <w:webHidden/>
              </w:rPr>
              <w:instrText xml:space="preserve"> PAGEREF _Toc59620233 \h </w:instrText>
            </w:r>
            <w:r w:rsidR="00BF6E87">
              <w:rPr>
                <w:noProof/>
                <w:webHidden/>
              </w:rPr>
            </w:r>
            <w:r w:rsidR="00BF6E87">
              <w:rPr>
                <w:noProof/>
                <w:webHidden/>
              </w:rPr>
              <w:fldChar w:fldCharType="separate"/>
            </w:r>
            <w:r w:rsidR="00BF6E87">
              <w:rPr>
                <w:noProof/>
                <w:webHidden/>
              </w:rPr>
              <w:t>18</w:t>
            </w:r>
            <w:r w:rsidR="00BF6E87">
              <w:rPr>
                <w:noProof/>
                <w:webHidden/>
              </w:rPr>
              <w:fldChar w:fldCharType="end"/>
            </w:r>
          </w:hyperlink>
        </w:p>
        <w:p w:rsidR="00BF6E87" w:rsidRDefault="001A7F7B">
          <w:pPr>
            <w:pStyle w:val="Verzeichnis2"/>
            <w:tabs>
              <w:tab w:val="right" w:leader="dot" w:pos="9016"/>
            </w:tabs>
            <w:rPr>
              <w:rFonts w:eastAsiaTheme="minorEastAsia"/>
              <w:noProof/>
              <w:sz w:val="22"/>
              <w:szCs w:val="22"/>
              <w:lang w:eastAsia="de-DE"/>
            </w:rPr>
          </w:pPr>
          <w:hyperlink w:anchor="_Toc59620234" w:history="1">
            <w:r w:rsidR="00BF6E87" w:rsidRPr="00E745D6">
              <w:rPr>
                <w:rStyle w:val="Hyperlink"/>
                <w:noProof/>
              </w:rPr>
              <w:t xml:space="preserve">Navigieren und Anzeigen zusätzlicher Informationen im  </w:t>
            </w:r>
            <w:r w:rsidR="00BF6E87" w:rsidRPr="00E745D6">
              <w:rPr>
                <w:rStyle w:val="Hyperlink"/>
                <w:bCs/>
                <w:noProof/>
              </w:rPr>
              <w:t>Bücher Menü</w:t>
            </w:r>
            <w:r w:rsidR="00BF6E87">
              <w:rPr>
                <w:noProof/>
                <w:webHidden/>
              </w:rPr>
              <w:tab/>
            </w:r>
            <w:r w:rsidR="00BF6E87">
              <w:rPr>
                <w:noProof/>
                <w:webHidden/>
              </w:rPr>
              <w:fldChar w:fldCharType="begin"/>
            </w:r>
            <w:r w:rsidR="00BF6E87">
              <w:rPr>
                <w:noProof/>
                <w:webHidden/>
              </w:rPr>
              <w:instrText xml:space="preserve"> PAGEREF _Toc59620234 \h </w:instrText>
            </w:r>
            <w:r w:rsidR="00BF6E87">
              <w:rPr>
                <w:noProof/>
                <w:webHidden/>
              </w:rPr>
            </w:r>
            <w:r w:rsidR="00BF6E87">
              <w:rPr>
                <w:noProof/>
                <w:webHidden/>
              </w:rPr>
              <w:fldChar w:fldCharType="separate"/>
            </w:r>
            <w:r w:rsidR="00BF6E87">
              <w:rPr>
                <w:noProof/>
                <w:webHidden/>
              </w:rPr>
              <w:t>19</w:t>
            </w:r>
            <w:r w:rsidR="00BF6E87">
              <w:rPr>
                <w:noProof/>
                <w:webHidden/>
              </w:rPr>
              <w:fldChar w:fldCharType="end"/>
            </w:r>
          </w:hyperlink>
        </w:p>
        <w:p w:rsidR="00BF6E87" w:rsidRDefault="001A7F7B">
          <w:pPr>
            <w:pStyle w:val="Verzeichnis3"/>
            <w:tabs>
              <w:tab w:val="right" w:leader="dot" w:pos="9016"/>
            </w:tabs>
            <w:rPr>
              <w:rFonts w:eastAsiaTheme="minorEastAsia"/>
              <w:noProof/>
              <w:sz w:val="22"/>
              <w:szCs w:val="22"/>
              <w:lang w:eastAsia="de-DE"/>
            </w:rPr>
          </w:pPr>
          <w:hyperlink w:anchor="_Toc59620235" w:history="1">
            <w:r w:rsidR="00BF6E87" w:rsidRPr="00E745D6">
              <w:rPr>
                <w:rStyle w:val="Hyperlink"/>
                <w:noProof/>
              </w:rPr>
              <w:t>Ä</w:t>
            </w:r>
            <w:r w:rsidR="00BF6E87" w:rsidRPr="00E745D6">
              <w:rPr>
                <w:rStyle w:val="Hyperlink"/>
                <w:b/>
                <w:bCs/>
                <w:noProof/>
              </w:rPr>
              <w:t>ndern der Navigationsebene in einem Buch</w:t>
            </w:r>
            <w:r w:rsidR="00BF6E87">
              <w:rPr>
                <w:noProof/>
                <w:webHidden/>
              </w:rPr>
              <w:tab/>
            </w:r>
            <w:r w:rsidR="00BF6E87">
              <w:rPr>
                <w:noProof/>
                <w:webHidden/>
              </w:rPr>
              <w:fldChar w:fldCharType="begin"/>
            </w:r>
            <w:r w:rsidR="00BF6E87">
              <w:rPr>
                <w:noProof/>
                <w:webHidden/>
              </w:rPr>
              <w:instrText xml:space="preserve"> PAGEREF _Toc59620235 \h </w:instrText>
            </w:r>
            <w:r w:rsidR="00BF6E87">
              <w:rPr>
                <w:noProof/>
                <w:webHidden/>
              </w:rPr>
            </w:r>
            <w:r w:rsidR="00BF6E87">
              <w:rPr>
                <w:noProof/>
                <w:webHidden/>
              </w:rPr>
              <w:fldChar w:fldCharType="separate"/>
            </w:r>
            <w:r w:rsidR="00BF6E87">
              <w:rPr>
                <w:noProof/>
                <w:webHidden/>
              </w:rPr>
              <w:t>19</w:t>
            </w:r>
            <w:r w:rsidR="00BF6E87">
              <w:rPr>
                <w:noProof/>
                <w:webHidden/>
              </w:rPr>
              <w:fldChar w:fldCharType="end"/>
            </w:r>
          </w:hyperlink>
        </w:p>
        <w:p w:rsidR="00BF6E87" w:rsidRDefault="001A7F7B">
          <w:pPr>
            <w:pStyle w:val="Verzeichnis3"/>
            <w:tabs>
              <w:tab w:val="right" w:leader="dot" w:pos="9016"/>
            </w:tabs>
            <w:rPr>
              <w:rFonts w:eastAsiaTheme="minorEastAsia"/>
              <w:noProof/>
              <w:sz w:val="22"/>
              <w:szCs w:val="22"/>
              <w:lang w:eastAsia="de-DE"/>
            </w:rPr>
          </w:pPr>
          <w:hyperlink w:anchor="_Toc59620236" w:history="1">
            <w:r w:rsidR="00BF6E87" w:rsidRPr="00E745D6">
              <w:rPr>
                <w:rStyle w:val="Hyperlink"/>
                <w:b/>
                <w:bCs/>
                <w:noProof/>
              </w:rPr>
              <w:t>Navigieren nach Seiten, Überschriften, Prozenten, oder Lesezeichen</w:t>
            </w:r>
            <w:r w:rsidR="00BF6E87">
              <w:rPr>
                <w:noProof/>
                <w:webHidden/>
              </w:rPr>
              <w:tab/>
            </w:r>
            <w:r w:rsidR="00BF6E87">
              <w:rPr>
                <w:noProof/>
                <w:webHidden/>
              </w:rPr>
              <w:fldChar w:fldCharType="begin"/>
            </w:r>
            <w:r w:rsidR="00BF6E87">
              <w:rPr>
                <w:noProof/>
                <w:webHidden/>
              </w:rPr>
              <w:instrText xml:space="preserve"> PAGEREF _Toc59620236 \h </w:instrText>
            </w:r>
            <w:r w:rsidR="00BF6E87">
              <w:rPr>
                <w:noProof/>
                <w:webHidden/>
              </w:rPr>
            </w:r>
            <w:r w:rsidR="00BF6E87">
              <w:rPr>
                <w:noProof/>
                <w:webHidden/>
              </w:rPr>
              <w:fldChar w:fldCharType="separate"/>
            </w:r>
            <w:r w:rsidR="00BF6E87">
              <w:rPr>
                <w:noProof/>
                <w:webHidden/>
              </w:rPr>
              <w:t>19</w:t>
            </w:r>
            <w:r w:rsidR="00BF6E87">
              <w:rPr>
                <w:noProof/>
                <w:webHidden/>
              </w:rPr>
              <w:fldChar w:fldCharType="end"/>
            </w:r>
          </w:hyperlink>
        </w:p>
        <w:p w:rsidR="00BF6E87" w:rsidRDefault="001A7F7B">
          <w:pPr>
            <w:pStyle w:val="Verzeichnis3"/>
            <w:tabs>
              <w:tab w:val="right" w:leader="dot" w:pos="9016"/>
            </w:tabs>
            <w:rPr>
              <w:rFonts w:eastAsiaTheme="minorEastAsia"/>
              <w:noProof/>
              <w:sz w:val="22"/>
              <w:szCs w:val="22"/>
              <w:lang w:eastAsia="de-DE"/>
            </w:rPr>
          </w:pPr>
          <w:hyperlink w:anchor="_Toc59620237" w:history="1">
            <w:r w:rsidR="00BF6E87" w:rsidRPr="00E745D6">
              <w:rPr>
                <w:rStyle w:val="Hyperlink"/>
                <w:b/>
                <w:bCs/>
                <w:noProof/>
              </w:rPr>
              <w:t>Autoscrollen in der Bibliotheken App</w:t>
            </w:r>
            <w:r w:rsidR="00BF6E87">
              <w:rPr>
                <w:noProof/>
                <w:webHidden/>
              </w:rPr>
              <w:tab/>
            </w:r>
            <w:r w:rsidR="00BF6E87">
              <w:rPr>
                <w:noProof/>
                <w:webHidden/>
              </w:rPr>
              <w:fldChar w:fldCharType="begin"/>
            </w:r>
            <w:r w:rsidR="00BF6E87">
              <w:rPr>
                <w:noProof/>
                <w:webHidden/>
              </w:rPr>
              <w:instrText xml:space="preserve"> PAGEREF _Toc59620237 \h </w:instrText>
            </w:r>
            <w:r w:rsidR="00BF6E87">
              <w:rPr>
                <w:noProof/>
                <w:webHidden/>
              </w:rPr>
            </w:r>
            <w:r w:rsidR="00BF6E87">
              <w:rPr>
                <w:noProof/>
                <w:webHidden/>
              </w:rPr>
              <w:fldChar w:fldCharType="separate"/>
            </w:r>
            <w:r w:rsidR="00BF6E87">
              <w:rPr>
                <w:noProof/>
                <w:webHidden/>
              </w:rPr>
              <w:t>20</w:t>
            </w:r>
            <w:r w:rsidR="00BF6E87">
              <w:rPr>
                <w:noProof/>
                <w:webHidden/>
              </w:rPr>
              <w:fldChar w:fldCharType="end"/>
            </w:r>
          </w:hyperlink>
        </w:p>
        <w:p w:rsidR="00BF6E87" w:rsidRDefault="001A7F7B">
          <w:pPr>
            <w:pStyle w:val="Verzeichnis3"/>
            <w:tabs>
              <w:tab w:val="right" w:leader="dot" w:pos="9016"/>
            </w:tabs>
            <w:rPr>
              <w:rFonts w:eastAsiaTheme="minorEastAsia"/>
              <w:noProof/>
              <w:sz w:val="22"/>
              <w:szCs w:val="22"/>
              <w:lang w:eastAsia="de-DE"/>
            </w:rPr>
          </w:pPr>
          <w:hyperlink w:anchor="_Toc59620238" w:history="1">
            <w:r w:rsidR="00BF6E87" w:rsidRPr="00E745D6">
              <w:rPr>
                <w:rStyle w:val="Hyperlink"/>
                <w:b/>
                <w:bCs/>
                <w:noProof/>
              </w:rPr>
              <w:t>Anzeigen der aktuellen Position in einem Buch</w:t>
            </w:r>
            <w:r w:rsidR="00BF6E87">
              <w:rPr>
                <w:noProof/>
                <w:webHidden/>
              </w:rPr>
              <w:tab/>
            </w:r>
            <w:r w:rsidR="00BF6E87">
              <w:rPr>
                <w:noProof/>
                <w:webHidden/>
              </w:rPr>
              <w:fldChar w:fldCharType="begin"/>
            </w:r>
            <w:r w:rsidR="00BF6E87">
              <w:rPr>
                <w:noProof/>
                <w:webHidden/>
              </w:rPr>
              <w:instrText xml:space="preserve"> PAGEREF _Toc59620238 \h </w:instrText>
            </w:r>
            <w:r w:rsidR="00BF6E87">
              <w:rPr>
                <w:noProof/>
                <w:webHidden/>
              </w:rPr>
            </w:r>
            <w:r w:rsidR="00BF6E87">
              <w:rPr>
                <w:noProof/>
                <w:webHidden/>
              </w:rPr>
              <w:fldChar w:fldCharType="separate"/>
            </w:r>
            <w:r w:rsidR="00BF6E87">
              <w:rPr>
                <w:noProof/>
                <w:webHidden/>
              </w:rPr>
              <w:t>20</w:t>
            </w:r>
            <w:r w:rsidR="00BF6E87">
              <w:rPr>
                <w:noProof/>
                <w:webHidden/>
              </w:rPr>
              <w:fldChar w:fldCharType="end"/>
            </w:r>
          </w:hyperlink>
        </w:p>
        <w:p w:rsidR="00BF6E87" w:rsidRDefault="001A7F7B">
          <w:pPr>
            <w:pStyle w:val="Verzeichnis3"/>
            <w:tabs>
              <w:tab w:val="right" w:leader="dot" w:pos="9016"/>
            </w:tabs>
            <w:rPr>
              <w:rFonts w:eastAsiaTheme="minorEastAsia"/>
              <w:noProof/>
              <w:sz w:val="22"/>
              <w:szCs w:val="22"/>
              <w:lang w:eastAsia="de-DE"/>
            </w:rPr>
          </w:pPr>
          <w:hyperlink w:anchor="_Toc59620239" w:history="1">
            <w:r w:rsidR="00BF6E87" w:rsidRPr="00E745D6">
              <w:rPr>
                <w:rStyle w:val="Hyperlink"/>
                <w:b/>
                <w:bCs/>
                <w:noProof/>
              </w:rPr>
              <w:t>Zum Anfang oder Ende eines Buches navigieren</w:t>
            </w:r>
            <w:r w:rsidR="00BF6E87">
              <w:rPr>
                <w:noProof/>
                <w:webHidden/>
              </w:rPr>
              <w:tab/>
            </w:r>
            <w:r w:rsidR="00BF6E87">
              <w:rPr>
                <w:noProof/>
                <w:webHidden/>
              </w:rPr>
              <w:fldChar w:fldCharType="begin"/>
            </w:r>
            <w:r w:rsidR="00BF6E87">
              <w:rPr>
                <w:noProof/>
                <w:webHidden/>
              </w:rPr>
              <w:instrText xml:space="preserve"> PAGEREF _Toc59620239 \h </w:instrText>
            </w:r>
            <w:r w:rsidR="00BF6E87">
              <w:rPr>
                <w:noProof/>
                <w:webHidden/>
              </w:rPr>
            </w:r>
            <w:r w:rsidR="00BF6E87">
              <w:rPr>
                <w:noProof/>
                <w:webHidden/>
              </w:rPr>
              <w:fldChar w:fldCharType="separate"/>
            </w:r>
            <w:r w:rsidR="00BF6E87">
              <w:rPr>
                <w:noProof/>
                <w:webHidden/>
              </w:rPr>
              <w:t>20</w:t>
            </w:r>
            <w:r w:rsidR="00BF6E87">
              <w:rPr>
                <w:noProof/>
                <w:webHidden/>
              </w:rPr>
              <w:fldChar w:fldCharType="end"/>
            </w:r>
          </w:hyperlink>
        </w:p>
        <w:p w:rsidR="00BF6E87" w:rsidRDefault="001A7F7B">
          <w:pPr>
            <w:pStyle w:val="Verzeichnis3"/>
            <w:tabs>
              <w:tab w:val="right" w:leader="dot" w:pos="9016"/>
            </w:tabs>
            <w:rPr>
              <w:rFonts w:eastAsiaTheme="minorEastAsia"/>
              <w:noProof/>
              <w:sz w:val="22"/>
              <w:szCs w:val="22"/>
              <w:lang w:eastAsia="de-DE"/>
            </w:rPr>
          </w:pPr>
          <w:hyperlink w:anchor="_Toc59620240" w:history="1">
            <w:r w:rsidR="00BF6E87" w:rsidRPr="00E745D6">
              <w:rPr>
                <w:rStyle w:val="Hyperlink"/>
                <w:b/>
                <w:bCs/>
                <w:noProof/>
              </w:rPr>
              <w:t>Text innerhalb eines Buches suchen</w:t>
            </w:r>
            <w:r w:rsidR="00BF6E87">
              <w:rPr>
                <w:noProof/>
                <w:webHidden/>
              </w:rPr>
              <w:tab/>
            </w:r>
            <w:r w:rsidR="00BF6E87">
              <w:rPr>
                <w:noProof/>
                <w:webHidden/>
              </w:rPr>
              <w:fldChar w:fldCharType="begin"/>
            </w:r>
            <w:r w:rsidR="00BF6E87">
              <w:rPr>
                <w:noProof/>
                <w:webHidden/>
              </w:rPr>
              <w:instrText xml:space="preserve"> PAGEREF _Toc59620240 \h </w:instrText>
            </w:r>
            <w:r w:rsidR="00BF6E87">
              <w:rPr>
                <w:noProof/>
                <w:webHidden/>
              </w:rPr>
            </w:r>
            <w:r w:rsidR="00BF6E87">
              <w:rPr>
                <w:noProof/>
                <w:webHidden/>
              </w:rPr>
              <w:fldChar w:fldCharType="separate"/>
            </w:r>
            <w:r w:rsidR="00BF6E87">
              <w:rPr>
                <w:noProof/>
                <w:webHidden/>
              </w:rPr>
              <w:t>20</w:t>
            </w:r>
            <w:r w:rsidR="00BF6E87">
              <w:rPr>
                <w:noProof/>
                <w:webHidden/>
              </w:rPr>
              <w:fldChar w:fldCharType="end"/>
            </w:r>
          </w:hyperlink>
        </w:p>
        <w:p w:rsidR="00BF6E87" w:rsidRDefault="001A7F7B">
          <w:pPr>
            <w:pStyle w:val="Verzeichnis3"/>
            <w:tabs>
              <w:tab w:val="right" w:leader="dot" w:pos="9016"/>
            </w:tabs>
            <w:rPr>
              <w:rFonts w:eastAsiaTheme="minorEastAsia"/>
              <w:noProof/>
              <w:sz w:val="22"/>
              <w:szCs w:val="22"/>
              <w:lang w:eastAsia="de-DE"/>
            </w:rPr>
          </w:pPr>
          <w:hyperlink w:anchor="_Toc59620241" w:history="1">
            <w:r w:rsidR="00BF6E87" w:rsidRPr="00E745D6">
              <w:rPr>
                <w:rStyle w:val="Hyperlink"/>
                <w:b/>
                <w:bCs/>
                <w:noProof/>
              </w:rPr>
              <w:t>Abfragen weiterer Buchinformationen</w:t>
            </w:r>
            <w:r w:rsidR="00BF6E87">
              <w:rPr>
                <w:noProof/>
                <w:webHidden/>
              </w:rPr>
              <w:tab/>
            </w:r>
            <w:r w:rsidR="00BF6E87">
              <w:rPr>
                <w:noProof/>
                <w:webHidden/>
              </w:rPr>
              <w:fldChar w:fldCharType="begin"/>
            </w:r>
            <w:r w:rsidR="00BF6E87">
              <w:rPr>
                <w:noProof/>
                <w:webHidden/>
              </w:rPr>
              <w:instrText xml:space="preserve"> PAGEREF _Toc59620241 \h </w:instrText>
            </w:r>
            <w:r w:rsidR="00BF6E87">
              <w:rPr>
                <w:noProof/>
                <w:webHidden/>
              </w:rPr>
            </w:r>
            <w:r w:rsidR="00BF6E87">
              <w:rPr>
                <w:noProof/>
                <w:webHidden/>
              </w:rPr>
              <w:fldChar w:fldCharType="separate"/>
            </w:r>
            <w:r w:rsidR="00BF6E87">
              <w:rPr>
                <w:noProof/>
                <w:webHidden/>
              </w:rPr>
              <w:t>20</w:t>
            </w:r>
            <w:r w:rsidR="00BF6E87">
              <w:rPr>
                <w:noProof/>
                <w:webHidden/>
              </w:rPr>
              <w:fldChar w:fldCharType="end"/>
            </w:r>
          </w:hyperlink>
        </w:p>
        <w:p w:rsidR="00BF6E87" w:rsidRDefault="001A7F7B">
          <w:pPr>
            <w:pStyle w:val="Verzeichnis2"/>
            <w:tabs>
              <w:tab w:val="right" w:leader="dot" w:pos="9016"/>
            </w:tabs>
            <w:rPr>
              <w:rFonts w:eastAsiaTheme="minorEastAsia"/>
              <w:noProof/>
              <w:sz w:val="22"/>
              <w:szCs w:val="22"/>
              <w:lang w:eastAsia="de-DE"/>
            </w:rPr>
          </w:pPr>
          <w:hyperlink w:anchor="_Toc59620242" w:history="1">
            <w:r w:rsidR="00BF6E87" w:rsidRPr="00E745D6">
              <w:rPr>
                <w:rStyle w:val="Hyperlink"/>
                <w:noProof/>
              </w:rPr>
              <w:t>Hinzufügen, Markieren und löschen von bzw. markieren in Lesezeichen</w:t>
            </w:r>
            <w:r w:rsidR="00BF6E87">
              <w:rPr>
                <w:noProof/>
                <w:webHidden/>
              </w:rPr>
              <w:tab/>
            </w:r>
            <w:r w:rsidR="00BF6E87">
              <w:rPr>
                <w:noProof/>
                <w:webHidden/>
              </w:rPr>
              <w:fldChar w:fldCharType="begin"/>
            </w:r>
            <w:r w:rsidR="00BF6E87">
              <w:rPr>
                <w:noProof/>
                <w:webHidden/>
              </w:rPr>
              <w:instrText xml:space="preserve"> PAGEREF _Toc59620242 \h </w:instrText>
            </w:r>
            <w:r w:rsidR="00BF6E87">
              <w:rPr>
                <w:noProof/>
                <w:webHidden/>
              </w:rPr>
            </w:r>
            <w:r w:rsidR="00BF6E87">
              <w:rPr>
                <w:noProof/>
                <w:webHidden/>
              </w:rPr>
              <w:fldChar w:fldCharType="separate"/>
            </w:r>
            <w:r w:rsidR="00BF6E87">
              <w:rPr>
                <w:noProof/>
                <w:webHidden/>
              </w:rPr>
              <w:t>21</w:t>
            </w:r>
            <w:r w:rsidR="00BF6E87">
              <w:rPr>
                <w:noProof/>
                <w:webHidden/>
              </w:rPr>
              <w:fldChar w:fldCharType="end"/>
            </w:r>
          </w:hyperlink>
        </w:p>
        <w:p w:rsidR="00BF6E87" w:rsidRDefault="001A7F7B">
          <w:pPr>
            <w:pStyle w:val="Verzeichnis3"/>
            <w:tabs>
              <w:tab w:val="right" w:leader="dot" w:pos="9016"/>
            </w:tabs>
            <w:rPr>
              <w:rFonts w:eastAsiaTheme="minorEastAsia"/>
              <w:noProof/>
              <w:sz w:val="22"/>
              <w:szCs w:val="22"/>
              <w:lang w:eastAsia="de-DE"/>
            </w:rPr>
          </w:pPr>
          <w:hyperlink w:anchor="_Toc59620243" w:history="1">
            <w:r w:rsidR="00BF6E87" w:rsidRPr="00E745D6">
              <w:rPr>
                <w:rStyle w:val="Hyperlink"/>
                <w:b/>
                <w:bCs/>
                <w:noProof/>
              </w:rPr>
              <w:t>Ein Lesezeichen einfügen</w:t>
            </w:r>
            <w:r w:rsidR="00BF6E87">
              <w:rPr>
                <w:noProof/>
                <w:webHidden/>
              </w:rPr>
              <w:tab/>
            </w:r>
            <w:r w:rsidR="00BF6E87">
              <w:rPr>
                <w:noProof/>
                <w:webHidden/>
              </w:rPr>
              <w:fldChar w:fldCharType="begin"/>
            </w:r>
            <w:r w:rsidR="00BF6E87">
              <w:rPr>
                <w:noProof/>
                <w:webHidden/>
              </w:rPr>
              <w:instrText xml:space="preserve"> PAGEREF _Toc59620243 \h </w:instrText>
            </w:r>
            <w:r w:rsidR="00BF6E87">
              <w:rPr>
                <w:noProof/>
                <w:webHidden/>
              </w:rPr>
            </w:r>
            <w:r w:rsidR="00BF6E87">
              <w:rPr>
                <w:noProof/>
                <w:webHidden/>
              </w:rPr>
              <w:fldChar w:fldCharType="separate"/>
            </w:r>
            <w:r w:rsidR="00BF6E87">
              <w:rPr>
                <w:noProof/>
                <w:webHidden/>
              </w:rPr>
              <w:t>21</w:t>
            </w:r>
            <w:r w:rsidR="00BF6E87">
              <w:rPr>
                <w:noProof/>
                <w:webHidden/>
              </w:rPr>
              <w:fldChar w:fldCharType="end"/>
            </w:r>
          </w:hyperlink>
        </w:p>
        <w:p w:rsidR="00BF6E87" w:rsidRDefault="001A7F7B">
          <w:pPr>
            <w:pStyle w:val="Verzeichnis3"/>
            <w:tabs>
              <w:tab w:val="right" w:leader="dot" w:pos="9016"/>
            </w:tabs>
            <w:rPr>
              <w:rFonts w:eastAsiaTheme="minorEastAsia"/>
              <w:noProof/>
              <w:sz w:val="22"/>
              <w:szCs w:val="22"/>
              <w:lang w:eastAsia="de-DE"/>
            </w:rPr>
          </w:pPr>
          <w:hyperlink w:anchor="_Toc59620244" w:history="1">
            <w:r w:rsidR="00BF6E87" w:rsidRPr="00E745D6">
              <w:rPr>
                <w:rStyle w:val="Hyperlink"/>
                <w:b/>
                <w:bCs/>
                <w:noProof/>
              </w:rPr>
              <w:t>Lesezeichen anspringen</w:t>
            </w:r>
            <w:r w:rsidR="00BF6E87">
              <w:rPr>
                <w:noProof/>
                <w:webHidden/>
              </w:rPr>
              <w:tab/>
            </w:r>
            <w:r w:rsidR="00BF6E87">
              <w:rPr>
                <w:noProof/>
                <w:webHidden/>
              </w:rPr>
              <w:fldChar w:fldCharType="begin"/>
            </w:r>
            <w:r w:rsidR="00BF6E87">
              <w:rPr>
                <w:noProof/>
                <w:webHidden/>
              </w:rPr>
              <w:instrText xml:space="preserve"> PAGEREF _Toc59620244 \h </w:instrText>
            </w:r>
            <w:r w:rsidR="00BF6E87">
              <w:rPr>
                <w:noProof/>
                <w:webHidden/>
              </w:rPr>
            </w:r>
            <w:r w:rsidR="00BF6E87">
              <w:rPr>
                <w:noProof/>
                <w:webHidden/>
              </w:rPr>
              <w:fldChar w:fldCharType="separate"/>
            </w:r>
            <w:r w:rsidR="00BF6E87">
              <w:rPr>
                <w:noProof/>
                <w:webHidden/>
              </w:rPr>
              <w:t>21</w:t>
            </w:r>
            <w:r w:rsidR="00BF6E87">
              <w:rPr>
                <w:noProof/>
                <w:webHidden/>
              </w:rPr>
              <w:fldChar w:fldCharType="end"/>
            </w:r>
          </w:hyperlink>
        </w:p>
        <w:p w:rsidR="00BF6E87" w:rsidRDefault="001A7F7B">
          <w:pPr>
            <w:pStyle w:val="Verzeichnis3"/>
            <w:tabs>
              <w:tab w:val="right" w:leader="dot" w:pos="9016"/>
            </w:tabs>
            <w:rPr>
              <w:rFonts w:eastAsiaTheme="minorEastAsia"/>
              <w:noProof/>
              <w:sz w:val="22"/>
              <w:szCs w:val="22"/>
              <w:lang w:eastAsia="de-DE"/>
            </w:rPr>
          </w:pPr>
          <w:hyperlink w:anchor="_Toc59620245" w:history="1">
            <w:r w:rsidR="00BF6E87" w:rsidRPr="00E745D6">
              <w:rPr>
                <w:rStyle w:val="Hyperlink"/>
                <w:b/>
                <w:bCs/>
                <w:noProof/>
              </w:rPr>
              <w:t>Bereich zwischen Lesezeichen markieren</w:t>
            </w:r>
            <w:r w:rsidR="00BF6E87">
              <w:rPr>
                <w:noProof/>
                <w:webHidden/>
              </w:rPr>
              <w:tab/>
            </w:r>
            <w:r w:rsidR="00BF6E87">
              <w:rPr>
                <w:noProof/>
                <w:webHidden/>
              </w:rPr>
              <w:fldChar w:fldCharType="begin"/>
            </w:r>
            <w:r w:rsidR="00BF6E87">
              <w:rPr>
                <w:noProof/>
                <w:webHidden/>
              </w:rPr>
              <w:instrText xml:space="preserve"> PAGEREF _Toc59620245 \h </w:instrText>
            </w:r>
            <w:r w:rsidR="00BF6E87">
              <w:rPr>
                <w:noProof/>
                <w:webHidden/>
              </w:rPr>
            </w:r>
            <w:r w:rsidR="00BF6E87">
              <w:rPr>
                <w:noProof/>
                <w:webHidden/>
              </w:rPr>
              <w:fldChar w:fldCharType="separate"/>
            </w:r>
            <w:r w:rsidR="00BF6E87">
              <w:rPr>
                <w:noProof/>
                <w:webHidden/>
              </w:rPr>
              <w:t>21</w:t>
            </w:r>
            <w:r w:rsidR="00BF6E87">
              <w:rPr>
                <w:noProof/>
                <w:webHidden/>
              </w:rPr>
              <w:fldChar w:fldCharType="end"/>
            </w:r>
          </w:hyperlink>
        </w:p>
        <w:p w:rsidR="00BF6E87" w:rsidRDefault="001A7F7B">
          <w:pPr>
            <w:pStyle w:val="Verzeichnis3"/>
            <w:tabs>
              <w:tab w:val="right" w:leader="dot" w:pos="9016"/>
            </w:tabs>
            <w:rPr>
              <w:rFonts w:eastAsiaTheme="minorEastAsia"/>
              <w:noProof/>
              <w:sz w:val="22"/>
              <w:szCs w:val="22"/>
              <w:lang w:eastAsia="de-DE"/>
            </w:rPr>
          </w:pPr>
          <w:hyperlink w:anchor="_Toc59620246" w:history="1">
            <w:r w:rsidR="00BF6E87" w:rsidRPr="00E745D6">
              <w:rPr>
                <w:rStyle w:val="Hyperlink"/>
                <w:b/>
                <w:bCs/>
                <w:noProof/>
              </w:rPr>
              <w:t>Lesezeichen entfernen</w:t>
            </w:r>
            <w:r w:rsidR="00BF6E87">
              <w:rPr>
                <w:noProof/>
                <w:webHidden/>
              </w:rPr>
              <w:tab/>
            </w:r>
            <w:r w:rsidR="00BF6E87">
              <w:rPr>
                <w:noProof/>
                <w:webHidden/>
              </w:rPr>
              <w:fldChar w:fldCharType="begin"/>
            </w:r>
            <w:r w:rsidR="00BF6E87">
              <w:rPr>
                <w:noProof/>
                <w:webHidden/>
              </w:rPr>
              <w:instrText xml:space="preserve"> PAGEREF _Toc59620246 \h </w:instrText>
            </w:r>
            <w:r w:rsidR="00BF6E87">
              <w:rPr>
                <w:noProof/>
                <w:webHidden/>
              </w:rPr>
            </w:r>
            <w:r w:rsidR="00BF6E87">
              <w:rPr>
                <w:noProof/>
                <w:webHidden/>
              </w:rPr>
              <w:fldChar w:fldCharType="separate"/>
            </w:r>
            <w:r w:rsidR="00BF6E87">
              <w:rPr>
                <w:noProof/>
                <w:webHidden/>
              </w:rPr>
              <w:t>22</w:t>
            </w:r>
            <w:r w:rsidR="00BF6E87">
              <w:rPr>
                <w:noProof/>
                <w:webHidden/>
              </w:rPr>
              <w:fldChar w:fldCharType="end"/>
            </w:r>
          </w:hyperlink>
        </w:p>
        <w:p w:rsidR="00BF6E87" w:rsidRDefault="001A7F7B">
          <w:pPr>
            <w:pStyle w:val="Verzeichnis2"/>
            <w:tabs>
              <w:tab w:val="right" w:leader="dot" w:pos="9016"/>
            </w:tabs>
            <w:rPr>
              <w:rFonts w:eastAsiaTheme="minorEastAsia"/>
              <w:noProof/>
              <w:sz w:val="22"/>
              <w:szCs w:val="22"/>
              <w:lang w:eastAsia="de-DE"/>
            </w:rPr>
          </w:pPr>
          <w:hyperlink w:anchor="_Toc59620247" w:history="1">
            <w:r w:rsidR="00BF6E87" w:rsidRPr="00E745D6">
              <w:rPr>
                <w:rStyle w:val="Hyperlink"/>
                <w:b/>
                <w:bCs/>
                <w:noProof/>
              </w:rPr>
              <w:t>Tabelle der Victor Reader Befehle</w:t>
            </w:r>
            <w:r w:rsidR="00BF6E87">
              <w:rPr>
                <w:noProof/>
                <w:webHidden/>
              </w:rPr>
              <w:tab/>
            </w:r>
            <w:r w:rsidR="00BF6E87">
              <w:rPr>
                <w:noProof/>
                <w:webHidden/>
              </w:rPr>
              <w:fldChar w:fldCharType="begin"/>
            </w:r>
            <w:r w:rsidR="00BF6E87">
              <w:rPr>
                <w:noProof/>
                <w:webHidden/>
              </w:rPr>
              <w:instrText xml:space="preserve"> PAGEREF _Toc59620247 \h </w:instrText>
            </w:r>
            <w:r w:rsidR="00BF6E87">
              <w:rPr>
                <w:noProof/>
                <w:webHidden/>
              </w:rPr>
            </w:r>
            <w:r w:rsidR="00BF6E87">
              <w:rPr>
                <w:noProof/>
                <w:webHidden/>
              </w:rPr>
              <w:fldChar w:fldCharType="separate"/>
            </w:r>
            <w:r w:rsidR="00BF6E87">
              <w:rPr>
                <w:noProof/>
                <w:webHidden/>
              </w:rPr>
              <w:t>22</w:t>
            </w:r>
            <w:r w:rsidR="00BF6E87">
              <w:rPr>
                <w:noProof/>
                <w:webHidden/>
              </w:rPr>
              <w:fldChar w:fldCharType="end"/>
            </w:r>
          </w:hyperlink>
        </w:p>
        <w:p w:rsidR="00BF6E87" w:rsidRDefault="001A7F7B">
          <w:pPr>
            <w:pStyle w:val="Verzeichnis1"/>
            <w:tabs>
              <w:tab w:val="right" w:leader="dot" w:pos="9016"/>
            </w:tabs>
            <w:rPr>
              <w:rFonts w:eastAsiaTheme="minorEastAsia"/>
              <w:noProof/>
              <w:sz w:val="22"/>
              <w:szCs w:val="22"/>
              <w:lang w:eastAsia="de-DE"/>
            </w:rPr>
          </w:pPr>
          <w:hyperlink w:anchor="_Toc59620248" w:history="1">
            <w:r w:rsidR="00BF6E87" w:rsidRPr="00E745D6">
              <w:rPr>
                <w:rStyle w:val="Hyperlink"/>
                <w:bCs/>
                <w:noProof/>
              </w:rPr>
              <w:t>Der Terminalmo</w:t>
            </w:r>
            <w:r w:rsidR="00BF6E87" w:rsidRPr="00E745D6">
              <w:rPr>
                <w:rStyle w:val="Hyperlink"/>
                <w:noProof/>
              </w:rPr>
              <w:t>dus</w:t>
            </w:r>
            <w:r w:rsidR="00BF6E87">
              <w:rPr>
                <w:noProof/>
                <w:webHidden/>
              </w:rPr>
              <w:tab/>
            </w:r>
            <w:r w:rsidR="00BF6E87">
              <w:rPr>
                <w:noProof/>
                <w:webHidden/>
              </w:rPr>
              <w:fldChar w:fldCharType="begin"/>
            </w:r>
            <w:r w:rsidR="00BF6E87">
              <w:rPr>
                <w:noProof/>
                <w:webHidden/>
              </w:rPr>
              <w:instrText xml:space="preserve"> PAGEREF _Toc59620248 \h </w:instrText>
            </w:r>
            <w:r w:rsidR="00BF6E87">
              <w:rPr>
                <w:noProof/>
                <w:webHidden/>
              </w:rPr>
            </w:r>
            <w:r w:rsidR="00BF6E87">
              <w:rPr>
                <w:noProof/>
                <w:webHidden/>
              </w:rPr>
              <w:fldChar w:fldCharType="separate"/>
            </w:r>
            <w:r w:rsidR="00BF6E87">
              <w:rPr>
                <w:noProof/>
                <w:webHidden/>
              </w:rPr>
              <w:t>23</w:t>
            </w:r>
            <w:r w:rsidR="00BF6E87">
              <w:rPr>
                <w:noProof/>
                <w:webHidden/>
              </w:rPr>
              <w:fldChar w:fldCharType="end"/>
            </w:r>
          </w:hyperlink>
        </w:p>
        <w:p w:rsidR="00BF6E87" w:rsidRDefault="001A7F7B">
          <w:pPr>
            <w:pStyle w:val="Verzeichnis2"/>
            <w:tabs>
              <w:tab w:val="right" w:leader="dot" w:pos="9016"/>
            </w:tabs>
            <w:rPr>
              <w:rFonts w:eastAsiaTheme="minorEastAsia"/>
              <w:noProof/>
              <w:sz w:val="22"/>
              <w:szCs w:val="22"/>
              <w:lang w:eastAsia="de-DE"/>
            </w:rPr>
          </w:pPr>
          <w:hyperlink w:anchor="_Toc59620249" w:history="1">
            <w:r w:rsidR="00BF6E87" w:rsidRPr="00E745D6">
              <w:rPr>
                <w:rStyle w:val="Hyperlink"/>
                <w:b/>
                <w:bCs/>
                <w:noProof/>
              </w:rPr>
              <w:t>Terminal Modus aktivieren und verlassen</w:t>
            </w:r>
            <w:r w:rsidR="00BF6E87">
              <w:rPr>
                <w:noProof/>
                <w:webHidden/>
              </w:rPr>
              <w:tab/>
            </w:r>
            <w:r w:rsidR="00BF6E87">
              <w:rPr>
                <w:noProof/>
                <w:webHidden/>
              </w:rPr>
              <w:fldChar w:fldCharType="begin"/>
            </w:r>
            <w:r w:rsidR="00BF6E87">
              <w:rPr>
                <w:noProof/>
                <w:webHidden/>
              </w:rPr>
              <w:instrText xml:space="preserve"> PAGEREF _Toc59620249 \h </w:instrText>
            </w:r>
            <w:r w:rsidR="00BF6E87">
              <w:rPr>
                <w:noProof/>
                <w:webHidden/>
              </w:rPr>
            </w:r>
            <w:r w:rsidR="00BF6E87">
              <w:rPr>
                <w:noProof/>
                <w:webHidden/>
              </w:rPr>
              <w:fldChar w:fldCharType="separate"/>
            </w:r>
            <w:r w:rsidR="00BF6E87">
              <w:rPr>
                <w:noProof/>
                <w:webHidden/>
              </w:rPr>
              <w:t>23</w:t>
            </w:r>
            <w:r w:rsidR="00BF6E87">
              <w:rPr>
                <w:noProof/>
                <w:webHidden/>
              </w:rPr>
              <w:fldChar w:fldCharType="end"/>
            </w:r>
          </w:hyperlink>
        </w:p>
        <w:p w:rsidR="00BF6E87" w:rsidRDefault="001A7F7B">
          <w:pPr>
            <w:pStyle w:val="Verzeichnis3"/>
            <w:tabs>
              <w:tab w:val="right" w:leader="dot" w:pos="9016"/>
            </w:tabs>
            <w:rPr>
              <w:rFonts w:eastAsiaTheme="minorEastAsia"/>
              <w:noProof/>
              <w:sz w:val="22"/>
              <w:szCs w:val="22"/>
              <w:lang w:eastAsia="de-DE"/>
            </w:rPr>
          </w:pPr>
          <w:hyperlink w:anchor="_Toc59620250" w:history="1">
            <w:r w:rsidR="00BF6E87" w:rsidRPr="00E745D6">
              <w:rPr>
                <w:rStyle w:val="Hyperlink"/>
                <w:b/>
                <w:bCs/>
                <w:noProof/>
              </w:rPr>
              <w:t>Prüfen der Kompatibilität Ihres BRAILLIANT BI40</w:t>
            </w:r>
            <w:r w:rsidR="00BF6E87">
              <w:rPr>
                <w:noProof/>
                <w:webHidden/>
              </w:rPr>
              <w:tab/>
            </w:r>
            <w:r w:rsidR="00BF6E87">
              <w:rPr>
                <w:noProof/>
                <w:webHidden/>
              </w:rPr>
              <w:fldChar w:fldCharType="begin"/>
            </w:r>
            <w:r w:rsidR="00BF6E87">
              <w:rPr>
                <w:noProof/>
                <w:webHidden/>
              </w:rPr>
              <w:instrText xml:space="preserve"> PAGEREF _Toc59620250 \h </w:instrText>
            </w:r>
            <w:r w:rsidR="00BF6E87">
              <w:rPr>
                <w:noProof/>
                <w:webHidden/>
              </w:rPr>
            </w:r>
            <w:r w:rsidR="00BF6E87">
              <w:rPr>
                <w:noProof/>
                <w:webHidden/>
              </w:rPr>
              <w:fldChar w:fldCharType="separate"/>
            </w:r>
            <w:r w:rsidR="00BF6E87">
              <w:rPr>
                <w:noProof/>
                <w:webHidden/>
              </w:rPr>
              <w:t>24</w:t>
            </w:r>
            <w:r w:rsidR="00BF6E87">
              <w:rPr>
                <w:noProof/>
                <w:webHidden/>
              </w:rPr>
              <w:fldChar w:fldCharType="end"/>
            </w:r>
          </w:hyperlink>
        </w:p>
        <w:p w:rsidR="00BF6E87" w:rsidRDefault="001A7F7B">
          <w:pPr>
            <w:pStyle w:val="Verzeichnis3"/>
            <w:tabs>
              <w:tab w:val="right" w:leader="dot" w:pos="9016"/>
            </w:tabs>
            <w:rPr>
              <w:rFonts w:eastAsiaTheme="minorEastAsia"/>
              <w:noProof/>
              <w:sz w:val="22"/>
              <w:szCs w:val="22"/>
              <w:lang w:eastAsia="de-DE"/>
            </w:rPr>
          </w:pPr>
          <w:hyperlink w:anchor="_Toc59620251" w:history="1">
            <w:r w:rsidR="00BF6E87" w:rsidRPr="00E745D6">
              <w:rPr>
                <w:rStyle w:val="Hyperlink"/>
                <w:b/>
                <w:bCs/>
                <w:noProof/>
              </w:rPr>
              <w:t>Aufwecken Ihres IOS-Gerätes mit dem BRAILLIANT BI40</w:t>
            </w:r>
            <w:r w:rsidR="00BF6E87">
              <w:rPr>
                <w:noProof/>
                <w:webHidden/>
              </w:rPr>
              <w:tab/>
            </w:r>
            <w:r w:rsidR="00BF6E87">
              <w:rPr>
                <w:noProof/>
                <w:webHidden/>
              </w:rPr>
              <w:fldChar w:fldCharType="begin"/>
            </w:r>
            <w:r w:rsidR="00BF6E87">
              <w:rPr>
                <w:noProof/>
                <w:webHidden/>
              </w:rPr>
              <w:instrText xml:space="preserve"> PAGEREF _Toc59620251 \h </w:instrText>
            </w:r>
            <w:r w:rsidR="00BF6E87">
              <w:rPr>
                <w:noProof/>
                <w:webHidden/>
              </w:rPr>
            </w:r>
            <w:r w:rsidR="00BF6E87">
              <w:rPr>
                <w:noProof/>
                <w:webHidden/>
              </w:rPr>
              <w:fldChar w:fldCharType="separate"/>
            </w:r>
            <w:r w:rsidR="00BF6E87">
              <w:rPr>
                <w:noProof/>
                <w:webHidden/>
              </w:rPr>
              <w:t>24</w:t>
            </w:r>
            <w:r w:rsidR="00BF6E87">
              <w:rPr>
                <w:noProof/>
                <w:webHidden/>
              </w:rPr>
              <w:fldChar w:fldCharType="end"/>
            </w:r>
          </w:hyperlink>
        </w:p>
        <w:p w:rsidR="00BF6E87" w:rsidRDefault="001A7F7B">
          <w:pPr>
            <w:pStyle w:val="Verzeichnis3"/>
            <w:tabs>
              <w:tab w:val="right" w:leader="dot" w:pos="9016"/>
            </w:tabs>
            <w:rPr>
              <w:rFonts w:eastAsiaTheme="minorEastAsia"/>
              <w:noProof/>
              <w:sz w:val="22"/>
              <w:szCs w:val="22"/>
              <w:lang w:eastAsia="de-DE"/>
            </w:rPr>
          </w:pPr>
          <w:hyperlink w:anchor="_Toc59620252" w:history="1">
            <w:r w:rsidR="00BF6E87" w:rsidRPr="00E745D6">
              <w:rPr>
                <w:rStyle w:val="Hyperlink"/>
                <w:b/>
                <w:bCs/>
                <w:noProof/>
              </w:rPr>
              <w:t>USB Verbindung</w:t>
            </w:r>
            <w:r w:rsidR="00BF6E87">
              <w:rPr>
                <w:noProof/>
                <w:webHidden/>
              </w:rPr>
              <w:tab/>
            </w:r>
            <w:r w:rsidR="00BF6E87">
              <w:rPr>
                <w:noProof/>
                <w:webHidden/>
              </w:rPr>
              <w:fldChar w:fldCharType="begin"/>
            </w:r>
            <w:r w:rsidR="00BF6E87">
              <w:rPr>
                <w:noProof/>
                <w:webHidden/>
              </w:rPr>
              <w:instrText xml:space="preserve"> PAGEREF _Toc59620252 \h </w:instrText>
            </w:r>
            <w:r w:rsidR="00BF6E87">
              <w:rPr>
                <w:noProof/>
                <w:webHidden/>
              </w:rPr>
            </w:r>
            <w:r w:rsidR="00BF6E87">
              <w:rPr>
                <w:noProof/>
                <w:webHidden/>
              </w:rPr>
              <w:fldChar w:fldCharType="separate"/>
            </w:r>
            <w:r w:rsidR="00BF6E87">
              <w:rPr>
                <w:noProof/>
                <w:webHidden/>
              </w:rPr>
              <w:t>24</w:t>
            </w:r>
            <w:r w:rsidR="00BF6E87">
              <w:rPr>
                <w:noProof/>
                <w:webHidden/>
              </w:rPr>
              <w:fldChar w:fldCharType="end"/>
            </w:r>
          </w:hyperlink>
        </w:p>
        <w:p w:rsidR="00BF6E87" w:rsidRDefault="001A7F7B">
          <w:pPr>
            <w:pStyle w:val="Verzeichnis3"/>
            <w:tabs>
              <w:tab w:val="right" w:leader="dot" w:pos="9016"/>
            </w:tabs>
            <w:rPr>
              <w:rFonts w:eastAsiaTheme="minorEastAsia"/>
              <w:noProof/>
              <w:sz w:val="22"/>
              <w:szCs w:val="22"/>
              <w:lang w:eastAsia="de-DE"/>
            </w:rPr>
          </w:pPr>
          <w:hyperlink w:anchor="_Toc59620253" w:history="1">
            <w:r w:rsidR="00BF6E87" w:rsidRPr="00E745D6">
              <w:rPr>
                <w:rStyle w:val="Hyperlink"/>
                <w:b/>
                <w:bCs/>
                <w:noProof/>
              </w:rPr>
              <w:t>Bluetooth Verbindung</w:t>
            </w:r>
            <w:r w:rsidR="00BF6E87">
              <w:rPr>
                <w:noProof/>
                <w:webHidden/>
              </w:rPr>
              <w:tab/>
            </w:r>
            <w:r w:rsidR="00BF6E87">
              <w:rPr>
                <w:noProof/>
                <w:webHidden/>
              </w:rPr>
              <w:fldChar w:fldCharType="begin"/>
            </w:r>
            <w:r w:rsidR="00BF6E87">
              <w:rPr>
                <w:noProof/>
                <w:webHidden/>
              </w:rPr>
              <w:instrText xml:space="preserve"> PAGEREF _Toc59620253 \h </w:instrText>
            </w:r>
            <w:r w:rsidR="00BF6E87">
              <w:rPr>
                <w:noProof/>
                <w:webHidden/>
              </w:rPr>
            </w:r>
            <w:r w:rsidR="00BF6E87">
              <w:rPr>
                <w:noProof/>
                <w:webHidden/>
              </w:rPr>
              <w:fldChar w:fldCharType="separate"/>
            </w:r>
            <w:r w:rsidR="00BF6E87">
              <w:rPr>
                <w:noProof/>
                <w:webHidden/>
              </w:rPr>
              <w:t>24</w:t>
            </w:r>
            <w:r w:rsidR="00BF6E87">
              <w:rPr>
                <w:noProof/>
                <w:webHidden/>
              </w:rPr>
              <w:fldChar w:fldCharType="end"/>
            </w:r>
          </w:hyperlink>
        </w:p>
        <w:p w:rsidR="00BF6E87" w:rsidRDefault="001A7F7B">
          <w:pPr>
            <w:pStyle w:val="Verzeichnis2"/>
            <w:tabs>
              <w:tab w:val="right" w:leader="dot" w:pos="9016"/>
            </w:tabs>
            <w:rPr>
              <w:rFonts w:eastAsiaTheme="minorEastAsia"/>
              <w:noProof/>
              <w:sz w:val="22"/>
              <w:szCs w:val="22"/>
              <w:lang w:eastAsia="de-DE"/>
            </w:rPr>
          </w:pPr>
          <w:hyperlink w:anchor="_Toc59620254" w:history="1">
            <w:r w:rsidR="00BF6E87" w:rsidRPr="00E745D6">
              <w:rPr>
                <w:rStyle w:val="Hyperlink"/>
                <w:noProof/>
              </w:rPr>
              <w:t>Navigieren zwischen mehreren, verbundenen Geräten</w:t>
            </w:r>
            <w:r w:rsidR="00BF6E87">
              <w:rPr>
                <w:noProof/>
                <w:webHidden/>
              </w:rPr>
              <w:tab/>
            </w:r>
            <w:r w:rsidR="00BF6E87">
              <w:rPr>
                <w:noProof/>
                <w:webHidden/>
              </w:rPr>
              <w:fldChar w:fldCharType="begin"/>
            </w:r>
            <w:r w:rsidR="00BF6E87">
              <w:rPr>
                <w:noProof/>
                <w:webHidden/>
              </w:rPr>
              <w:instrText xml:space="preserve"> PAGEREF _Toc59620254 \h </w:instrText>
            </w:r>
            <w:r w:rsidR="00BF6E87">
              <w:rPr>
                <w:noProof/>
                <w:webHidden/>
              </w:rPr>
            </w:r>
            <w:r w:rsidR="00BF6E87">
              <w:rPr>
                <w:noProof/>
                <w:webHidden/>
              </w:rPr>
              <w:fldChar w:fldCharType="separate"/>
            </w:r>
            <w:r w:rsidR="00BF6E87">
              <w:rPr>
                <w:noProof/>
                <w:webHidden/>
              </w:rPr>
              <w:t>25</w:t>
            </w:r>
            <w:r w:rsidR="00BF6E87">
              <w:rPr>
                <w:noProof/>
                <w:webHidden/>
              </w:rPr>
              <w:fldChar w:fldCharType="end"/>
            </w:r>
          </w:hyperlink>
        </w:p>
        <w:p w:rsidR="00BF6E87" w:rsidRDefault="001A7F7B">
          <w:pPr>
            <w:pStyle w:val="Verzeichnis1"/>
            <w:tabs>
              <w:tab w:val="right" w:leader="dot" w:pos="9016"/>
            </w:tabs>
            <w:rPr>
              <w:rFonts w:eastAsiaTheme="minorEastAsia"/>
              <w:noProof/>
              <w:sz w:val="22"/>
              <w:szCs w:val="22"/>
              <w:lang w:eastAsia="de-DE"/>
            </w:rPr>
          </w:pPr>
          <w:hyperlink w:anchor="_Toc59620255" w:history="1">
            <w:r w:rsidR="00BF6E87" w:rsidRPr="00E745D6">
              <w:rPr>
                <w:rStyle w:val="Hyperlink"/>
                <w:bCs/>
                <w:noProof/>
              </w:rPr>
              <w:t>Der Dateimanager (KeyFiles)</w:t>
            </w:r>
            <w:r w:rsidR="00BF6E87">
              <w:rPr>
                <w:noProof/>
                <w:webHidden/>
              </w:rPr>
              <w:tab/>
            </w:r>
            <w:r w:rsidR="00BF6E87">
              <w:rPr>
                <w:noProof/>
                <w:webHidden/>
              </w:rPr>
              <w:fldChar w:fldCharType="begin"/>
            </w:r>
            <w:r w:rsidR="00BF6E87">
              <w:rPr>
                <w:noProof/>
                <w:webHidden/>
              </w:rPr>
              <w:instrText xml:space="preserve"> PAGEREF _Toc59620255 \h </w:instrText>
            </w:r>
            <w:r w:rsidR="00BF6E87">
              <w:rPr>
                <w:noProof/>
                <w:webHidden/>
              </w:rPr>
            </w:r>
            <w:r w:rsidR="00BF6E87">
              <w:rPr>
                <w:noProof/>
                <w:webHidden/>
              </w:rPr>
              <w:fldChar w:fldCharType="separate"/>
            </w:r>
            <w:r w:rsidR="00BF6E87">
              <w:rPr>
                <w:noProof/>
                <w:webHidden/>
              </w:rPr>
              <w:t>25</w:t>
            </w:r>
            <w:r w:rsidR="00BF6E87">
              <w:rPr>
                <w:noProof/>
                <w:webHidden/>
              </w:rPr>
              <w:fldChar w:fldCharType="end"/>
            </w:r>
          </w:hyperlink>
        </w:p>
        <w:p w:rsidR="00BF6E87" w:rsidRDefault="001A7F7B">
          <w:pPr>
            <w:pStyle w:val="Verzeichnis2"/>
            <w:tabs>
              <w:tab w:val="right" w:leader="dot" w:pos="9016"/>
            </w:tabs>
            <w:rPr>
              <w:rFonts w:eastAsiaTheme="minorEastAsia"/>
              <w:noProof/>
              <w:sz w:val="22"/>
              <w:szCs w:val="22"/>
              <w:lang w:eastAsia="de-DE"/>
            </w:rPr>
          </w:pPr>
          <w:hyperlink w:anchor="_Toc59620256" w:history="1">
            <w:r w:rsidR="00BF6E87" w:rsidRPr="00E745D6">
              <w:rPr>
                <w:rStyle w:val="Hyperlink"/>
                <w:b/>
                <w:bCs/>
                <w:noProof/>
              </w:rPr>
              <w:t>Nach Dateien suchen</w:t>
            </w:r>
            <w:r w:rsidR="00BF6E87">
              <w:rPr>
                <w:noProof/>
                <w:webHidden/>
              </w:rPr>
              <w:tab/>
            </w:r>
            <w:r w:rsidR="00BF6E87">
              <w:rPr>
                <w:noProof/>
                <w:webHidden/>
              </w:rPr>
              <w:fldChar w:fldCharType="begin"/>
            </w:r>
            <w:r w:rsidR="00BF6E87">
              <w:rPr>
                <w:noProof/>
                <w:webHidden/>
              </w:rPr>
              <w:instrText xml:space="preserve"> PAGEREF _Toc59620256 \h </w:instrText>
            </w:r>
            <w:r w:rsidR="00BF6E87">
              <w:rPr>
                <w:noProof/>
                <w:webHidden/>
              </w:rPr>
            </w:r>
            <w:r w:rsidR="00BF6E87">
              <w:rPr>
                <w:noProof/>
                <w:webHidden/>
              </w:rPr>
              <w:fldChar w:fldCharType="separate"/>
            </w:r>
            <w:r w:rsidR="00BF6E87">
              <w:rPr>
                <w:noProof/>
                <w:webHidden/>
              </w:rPr>
              <w:t>25</w:t>
            </w:r>
            <w:r w:rsidR="00BF6E87">
              <w:rPr>
                <w:noProof/>
                <w:webHidden/>
              </w:rPr>
              <w:fldChar w:fldCharType="end"/>
            </w:r>
          </w:hyperlink>
        </w:p>
        <w:p w:rsidR="00BF6E87" w:rsidRDefault="001A7F7B">
          <w:pPr>
            <w:pStyle w:val="Verzeichnis3"/>
            <w:tabs>
              <w:tab w:val="right" w:leader="dot" w:pos="9016"/>
            </w:tabs>
            <w:rPr>
              <w:rFonts w:eastAsiaTheme="minorEastAsia"/>
              <w:noProof/>
              <w:sz w:val="22"/>
              <w:szCs w:val="22"/>
              <w:lang w:eastAsia="de-DE"/>
            </w:rPr>
          </w:pPr>
          <w:hyperlink w:anchor="_Toc59620257" w:history="1">
            <w:r w:rsidR="00BF6E87" w:rsidRPr="00E745D6">
              <w:rPr>
                <w:rStyle w:val="Hyperlink"/>
                <w:b/>
                <w:bCs/>
                <w:noProof/>
              </w:rPr>
              <w:t>Ein Laufwerk in der Dateiverwaltung auswählen</w:t>
            </w:r>
            <w:r w:rsidR="00BF6E87">
              <w:rPr>
                <w:noProof/>
                <w:webHidden/>
              </w:rPr>
              <w:tab/>
            </w:r>
            <w:r w:rsidR="00BF6E87">
              <w:rPr>
                <w:noProof/>
                <w:webHidden/>
              </w:rPr>
              <w:fldChar w:fldCharType="begin"/>
            </w:r>
            <w:r w:rsidR="00BF6E87">
              <w:rPr>
                <w:noProof/>
                <w:webHidden/>
              </w:rPr>
              <w:instrText xml:space="preserve"> PAGEREF _Toc59620257 \h </w:instrText>
            </w:r>
            <w:r w:rsidR="00BF6E87">
              <w:rPr>
                <w:noProof/>
                <w:webHidden/>
              </w:rPr>
            </w:r>
            <w:r w:rsidR="00BF6E87">
              <w:rPr>
                <w:noProof/>
                <w:webHidden/>
              </w:rPr>
              <w:fldChar w:fldCharType="separate"/>
            </w:r>
            <w:r w:rsidR="00BF6E87">
              <w:rPr>
                <w:noProof/>
                <w:webHidden/>
              </w:rPr>
              <w:t>26</w:t>
            </w:r>
            <w:r w:rsidR="00BF6E87">
              <w:rPr>
                <w:noProof/>
                <w:webHidden/>
              </w:rPr>
              <w:fldChar w:fldCharType="end"/>
            </w:r>
          </w:hyperlink>
        </w:p>
        <w:p w:rsidR="00BF6E87" w:rsidRDefault="001A7F7B">
          <w:pPr>
            <w:pStyle w:val="Verzeichnis3"/>
            <w:tabs>
              <w:tab w:val="right" w:leader="dot" w:pos="9016"/>
            </w:tabs>
            <w:rPr>
              <w:rFonts w:eastAsiaTheme="minorEastAsia"/>
              <w:noProof/>
              <w:sz w:val="22"/>
              <w:szCs w:val="22"/>
              <w:lang w:eastAsia="de-DE"/>
            </w:rPr>
          </w:pPr>
          <w:hyperlink w:anchor="_Toc59620258" w:history="1">
            <w:r w:rsidR="00BF6E87" w:rsidRPr="00E745D6">
              <w:rPr>
                <w:rStyle w:val="Hyperlink"/>
                <w:b/>
                <w:bCs/>
                <w:noProof/>
              </w:rPr>
              <w:t>Datei- und Ordnerinformationen anzeigen</w:t>
            </w:r>
            <w:r w:rsidR="00BF6E87">
              <w:rPr>
                <w:noProof/>
                <w:webHidden/>
              </w:rPr>
              <w:tab/>
            </w:r>
            <w:r w:rsidR="00BF6E87">
              <w:rPr>
                <w:noProof/>
                <w:webHidden/>
              </w:rPr>
              <w:fldChar w:fldCharType="begin"/>
            </w:r>
            <w:r w:rsidR="00BF6E87">
              <w:rPr>
                <w:noProof/>
                <w:webHidden/>
              </w:rPr>
              <w:instrText xml:space="preserve"> PAGEREF _Toc59620258 \h </w:instrText>
            </w:r>
            <w:r w:rsidR="00BF6E87">
              <w:rPr>
                <w:noProof/>
                <w:webHidden/>
              </w:rPr>
            </w:r>
            <w:r w:rsidR="00BF6E87">
              <w:rPr>
                <w:noProof/>
                <w:webHidden/>
              </w:rPr>
              <w:fldChar w:fldCharType="separate"/>
            </w:r>
            <w:r w:rsidR="00BF6E87">
              <w:rPr>
                <w:noProof/>
                <w:webHidden/>
              </w:rPr>
              <w:t>26</w:t>
            </w:r>
            <w:r w:rsidR="00BF6E87">
              <w:rPr>
                <w:noProof/>
                <w:webHidden/>
              </w:rPr>
              <w:fldChar w:fldCharType="end"/>
            </w:r>
          </w:hyperlink>
        </w:p>
        <w:p w:rsidR="00BF6E87" w:rsidRDefault="001A7F7B">
          <w:pPr>
            <w:pStyle w:val="Verzeichnis3"/>
            <w:tabs>
              <w:tab w:val="right" w:leader="dot" w:pos="9016"/>
            </w:tabs>
            <w:rPr>
              <w:rFonts w:eastAsiaTheme="minorEastAsia"/>
              <w:noProof/>
              <w:sz w:val="22"/>
              <w:szCs w:val="22"/>
              <w:lang w:eastAsia="de-DE"/>
            </w:rPr>
          </w:pPr>
          <w:hyperlink w:anchor="_Toc59620259" w:history="1">
            <w:r w:rsidR="00BF6E87" w:rsidRPr="00E745D6">
              <w:rPr>
                <w:rStyle w:val="Hyperlink"/>
                <w:b/>
                <w:bCs/>
                <w:noProof/>
              </w:rPr>
              <w:t>Anzeigen des aktuellen Dateipfades</w:t>
            </w:r>
            <w:r w:rsidR="00BF6E87">
              <w:rPr>
                <w:noProof/>
                <w:webHidden/>
              </w:rPr>
              <w:tab/>
            </w:r>
            <w:r w:rsidR="00BF6E87">
              <w:rPr>
                <w:noProof/>
                <w:webHidden/>
              </w:rPr>
              <w:fldChar w:fldCharType="begin"/>
            </w:r>
            <w:r w:rsidR="00BF6E87">
              <w:rPr>
                <w:noProof/>
                <w:webHidden/>
              </w:rPr>
              <w:instrText xml:space="preserve"> PAGEREF _Toc59620259 \h </w:instrText>
            </w:r>
            <w:r w:rsidR="00BF6E87">
              <w:rPr>
                <w:noProof/>
                <w:webHidden/>
              </w:rPr>
            </w:r>
            <w:r w:rsidR="00BF6E87">
              <w:rPr>
                <w:noProof/>
                <w:webHidden/>
              </w:rPr>
              <w:fldChar w:fldCharType="separate"/>
            </w:r>
            <w:r w:rsidR="00BF6E87">
              <w:rPr>
                <w:noProof/>
                <w:webHidden/>
              </w:rPr>
              <w:t>26</w:t>
            </w:r>
            <w:r w:rsidR="00BF6E87">
              <w:rPr>
                <w:noProof/>
                <w:webHidden/>
              </w:rPr>
              <w:fldChar w:fldCharType="end"/>
            </w:r>
          </w:hyperlink>
        </w:p>
        <w:p w:rsidR="00BF6E87" w:rsidRDefault="001A7F7B">
          <w:pPr>
            <w:pStyle w:val="Verzeichnis3"/>
            <w:tabs>
              <w:tab w:val="right" w:leader="dot" w:pos="9016"/>
            </w:tabs>
            <w:rPr>
              <w:rFonts w:eastAsiaTheme="minorEastAsia"/>
              <w:noProof/>
              <w:sz w:val="22"/>
              <w:szCs w:val="22"/>
              <w:lang w:eastAsia="de-DE"/>
            </w:rPr>
          </w:pPr>
          <w:hyperlink w:anchor="_Toc59620260" w:history="1">
            <w:r w:rsidR="00BF6E87" w:rsidRPr="00E745D6">
              <w:rPr>
                <w:rStyle w:val="Hyperlink"/>
                <w:noProof/>
              </w:rPr>
              <w:t>Nach Ordnern und Dateien suchen</w:t>
            </w:r>
            <w:r w:rsidR="00BF6E87">
              <w:rPr>
                <w:noProof/>
                <w:webHidden/>
              </w:rPr>
              <w:tab/>
            </w:r>
            <w:r w:rsidR="00BF6E87">
              <w:rPr>
                <w:noProof/>
                <w:webHidden/>
              </w:rPr>
              <w:fldChar w:fldCharType="begin"/>
            </w:r>
            <w:r w:rsidR="00BF6E87">
              <w:rPr>
                <w:noProof/>
                <w:webHidden/>
              </w:rPr>
              <w:instrText xml:space="preserve"> PAGEREF _Toc59620260 \h </w:instrText>
            </w:r>
            <w:r w:rsidR="00BF6E87">
              <w:rPr>
                <w:noProof/>
                <w:webHidden/>
              </w:rPr>
            </w:r>
            <w:r w:rsidR="00BF6E87">
              <w:rPr>
                <w:noProof/>
                <w:webHidden/>
              </w:rPr>
              <w:fldChar w:fldCharType="separate"/>
            </w:r>
            <w:r w:rsidR="00BF6E87">
              <w:rPr>
                <w:noProof/>
                <w:webHidden/>
              </w:rPr>
              <w:t>26</w:t>
            </w:r>
            <w:r w:rsidR="00BF6E87">
              <w:rPr>
                <w:noProof/>
                <w:webHidden/>
              </w:rPr>
              <w:fldChar w:fldCharType="end"/>
            </w:r>
          </w:hyperlink>
        </w:p>
        <w:p w:rsidR="00BF6E87" w:rsidRDefault="001A7F7B">
          <w:pPr>
            <w:pStyle w:val="Verzeichnis3"/>
            <w:tabs>
              <w:tab w:val="right" w:leader="dot" w:pos="9016"/>
            </w:tabs>
            <w:rPr>
              <w:rFonts w:eastAsiaTheme="minorEastAsia"/>
              <w:noProof/>
              <w:sz w:val="22"/>
              <w:szCs w:val="22"/>
              <w:lang w:eastAsia="de-DE"/>
            </w:rPr>
          </w:pPr>
          <w:hyperlink w:anchor="_Toc59620261" w:history="1">
            <w:r w:rsidR="00BF6E87" w:rsidRPr="00E745D6">
              <w:rPr>
                <w:rStyle w:val="Hyperlink"/>
                <w:b/>
                <w:bCs/>
                <w:noProof/>
              </w:rPr>
              <w:t>Dateien oder Ordner sortieren</w:t>
            </w:r>
            <w:r w:rsidR="00BF6E87">
              <w:rPr>
                <w:noProof/>
                <w:webHidden/>
              </w:rPr>
              <w:tab/>
            </w:r>
            <w:r w:rsidR="00BF6E87">
              <w:rPr>
                <w:noProof/>
                <w:webHidden/>
              </w:rPr>
              <w:fldChar w:fldCharType="begin"/>
            </w:r>
            <w:r w:rsidR="00BF6E87">
              <w:rPr>
                <w:noProof/>
                <w:webHidden/>
              </w:rPr>
              <w:instrText xml:space="preserve"> PAGEREF _Toc59620261 \h </w:instrText>
            </w:r>
            <w:r w:rsidR="00BF6E87">
              <w:rPr>
                <w:noProof/>
                <w:webHidden/>
              </w:rPr>
            </w:r>
            <w:r w:rsidR="00BF6E87">
              <w:rPr>
                <w:noProof/>
                <w:webHidden/>
              </w:rPr>
              <w:fldChar w:fldCharType="separate"/>
            </w:r>
            <w:r w:rsidR="00BF6E87">
              <w:rPr>
                <w:noProof/>
                <w:webHidden/>
              </w:rPr>
              <w:t>26</w:t>
            </w:r>
            <w:r w:rsidR="00BF6E87">
              <w:rPr>
                <w:noProof/>
                <w:webHidden/>
              </w:rPr>
              <w:fldChar w:fldCharType="end"/>
            </w:r>
          </w:hyperlink>
        </w:p>
        <w:p w:rsidR="00BF6E87" w:rsidRDefault="001A7F7B">
          <w:pPr>
            <w:pStyle w:val="Verzeichnis2"/>
            <w:tabs>
              <w:tab w:val="right" w:leader="dot" w:pos="9016"/>
            </w:tabs>
            <w:rPr>
              <w:rFonts w:eastAsiaTheme="minorEastAsia"/>
              <w:noProof/>
              <w:sz w:val="22"/>
              <w:szCs w:val="22"/>
              <w:lang w:eastAsia="de-DE"/>
            </w:rPr>
          </w:pPr>
          <w:hyperlink w:anchor="_Toc59620262" w:history="1">
            <w:r w:rsidR="00BF6E87" w:rsidRPr="00E745D6">
              <w:rPr>
                <w:rStyle w:val="Hyperlink"/>
                <w:b/>
                <w:bCs/>
                <w:noProof/>
              </w:rPr>
              <w:t>Dateien und Ordner verändern</w:t>
            </w:r>
            <w:r w:rsidR="00BF6E87">
              <w:rPr>
                <w:noProof/>
                <w:webHidden/>
              </w:rPr>
              <w:tab/>
            </w:r>
            <w:r w:rsidR="00BF6E87">
              <w:rPr>
                <w:noProof/>
                <w:webHidden/>
              </w:rPr>
              <w:fldChar w:fldCharType="begin"/>
            </w:r>
            <w:r w:rsidR="00BF6E87">
              <w:rPr>
                <w:noProof/>
                <w:webHidden/>
              </w:rPr>
              <w:instrText xml:space="preserve"> PAGEREF _Toc59620262 \h </w:instrText>
            </w:r>
            <w:r w:rsidR="00BF6E87">
              <w:rPr>
                <w:noProof/>
                <w:webHidden/>
              </w:rPr>
            </w:r>
            <w:r w:rsidR="00BF6E87">
              <w:rPr>
                <w:noProof/>
                <w:webHidden/>
              </w:rPr>
              <w:fldChar w:fldCharType="separate"/>
            </w:r>
            <w:r w:rsidR="00BF6E87">
              <w:rPr>
                <w:noProof/>
                <w:webHidden/>
              </w:rPr>
              <w:t>27</w:t>
            </w:r>
            <w:r w:rsidR="00BF6E87">
              <w:rPr>
                <w:noProof/>
                <w:webHidden/>
              </w:rPr>
              <w:fldChar w:fldCharType="end"/>
            </w:r>
          </w:hyperlink>
        </w:p>
        <w:p w:rsidR="00BF6E87" w:rsidRDefault="001A7F7B">
          <w:pPr>
            <w:pStyle w:val="Verzeichnis3"/>
            <w:tabs>
              <w:tab w:val="right" w:leader="dot" w:pos="9016"/>
            </w:tabs>
            <w:rPr>
              <w:rFonts w:eastAsiaTheme="minorEastAsia"/>
              <w:noProof/>
              <w:sz w:val="22"/>
              <w:szCs w:val="22"/>
              <w:lang w:eastAsia="de-DE"/>
            </w:rPr>
          </w:pPr>
          <w:hyperlink w:anchor="_Toc59620263" w:history="1">
            <w:r w:rsidR="00BF6E87" w:rsidRPr="00E745D6">
              <w:rPr>
                <w:rStyle w:val="Hyperlink"/>
                <w:b/>
                <w:bCs/>
                <w:noProof/>
              </w:rPr>
              <w:t>Einen neuen Ordner erstellen</w:t>
            </w:r>
            <w:r w:rsidR="00BF6E87">
              <w:rPr>
                <w:noProof/>
                <w:webHidden/>
              </w:rPr>
              <w:tab/>
            </w:r>
            <w:r w:rsidR="00BF6E87">
              <w:rPr>
                <w:noProof/>
                <w:webHidden/>
              </w:rPr>
              <w:fldChar w:fldCharType="begin"/>
            </w:r>
            <w:r w:rsidR="00BF6E87">
              <w:rPr>
                <w:noProof/>
                <w:webHidden/>
              </w:rPr>
              <w:instrText xml:space="preserve"> PAGEREF _Toc59620263 \h </w:instrText>
            </w:r>
            <w:r w:rsidR="00BF6E87">
              <w:rPr>
                <w:noProof/>
                <w:webHidden/>
              </w:rPr>
            </w:r>
            <w:r w:rsidR="00BF6E87">
              <w:rPr>
                <w:noProof/>
                <w:webHidden/>
              </w:rPr>
              <w:fldChar w:fldCharType="separate"/>
            </w:r>
            <w:r w:rsidR="00BF6E87">
              <w:rPr>
                <w:noProof/>
                <w:webHidden/>
              </w:rPr>
              <w:t>27</w:t>
            </w:r>
            <w:r w:rsidR="00BF6E87">
              <w:rPr>
                <w:noProof/>
                <w:webHidden/>
              </w:rPr>
              <w:fldChar w:fldCharType="end"/>
            </w:r>
          </w:hyperlink>
        </w:p>
        <w:p w:rsidR="00BF6E87" w:rsidRDefault="001A7F7B">
          <w:pPr>
            <w:pStyle w:val="Verzeichnis3"/>
            <w:tabs>
              <w:tab w:val="right" w:leader="dot" w:pos="9016"/>
            </w:tabs>
            <w:rPr>
              <w:rFonts w:eastAsiaTheme="minorEastAsia"/>
              <w:noProof/>
              <w:sz w:val="22"/>
              <w:szCs w:val="22"/>
              <w:lang w:eastAsia="de-DE"/>
            </w:rPr>
          </w:pPr>
          <w:hyperlink w:anchor="_Toc59620264" w:history="1">
            <w:r w:rsidR="00BF6E87" w:rsidRPr="00E745D6">
              <w:rPr>
                <w:rStyle w:val="Hyperlink"/>
                <w:b/>
                <w:bCs/>
                <w:noProof/>
              </w:rPr>
              <w:t>Dateien oder Ordner umbenennen</w:t>
            </w:r>
            <w:r w:rsidR="00BF6E87">
              <w:rPr>
                <w:noProof/>
                <w:webHidden/>
              </w:rPr>
              <w:tab/>
            </w:r>
            <w:r w:rsidR="00BF6E87">
              <w:rPr>
                <w:noProof/>
                <w:webHidden/>
              </w:rPr>
              <w:fldChar w:fldCharType="begin"/>
            </w:r>
            <w:r w:rsidR="00BF6E87">
              <w:rPr>
                <w:noProof/>
                <w:webHidden/>
              </w:rPr>
              <w:instrText xml:space="preserve"> PAGEREF _Toc59620264 \h </w:instrText>
            </w:r>
            <w:r w:rsidR="00BF6E87">
              <w:rPr>
                <w:noProof/>
                <w:webHidden/>
              </w:rPr>
            </w:r>
            <w:r w:rsidR="00BF6E87">
              <w:rPr>
                <w:noProof/>
                <w:webHidden/>
              </w:rPr>
              <w:fldChar w:fldCharType="separate"/>
            </w:r>
            <w:r w:rsidR="00BF6E87">
              <w:rPr>
                <w:noProof/>
                <w:webHidden/>
              </w:rPr>
              <w:t>27</w:t>
            </w:r>
            <w:r w:rsidR="00BF6E87">
              <w:rPr>
                <w:noProof/>
                <w:webHidden/>
              </w:rPr>
              <w:fldChar w:fldCharType="end"/>
            </w:r>
          </w:hyperlink>
        </w:p>
        <w:p w:rsidR="00BF6E87" w:rsidRDefault="001A7F7B">
          <w:pPr>
            <w:pStyle w:val="Verzeichnis3"/>
            <w:tabs>
              <w:tab w:val="right" w:leader="dot" w:pos="9016"/>
            </w:tabs>
            <w:rPr>
              <w:rFonts w:eastAsiaTheme="minorEastAsia"/>
              <w:noProof/>
              <w:sz w:val="22"/>
              <w:szCs w:val="22"/>
              <w:lang w:eastAsia="de-DE"/>
            </w:rPr>
          </w:pPr>
          <w:hyperlink w:anchor="_Toc59620265" w:history="1">
            <w:r w:rsidR="00BF6E87" w:rsidRPr="00E745D6">
              <w:rPr>
                <w:rStyle w:val="Hyperlink"/>
                <w:b/>
                <w:bCs/>
                <w:noProof/>
              </w:rPr>
              <w:t>Ordner und Dateien für zusätzliche Aktionen auswählen</w:t>
            </w:r>
            <w:r w:rsidR="00BF6E87">
              <w:rPr>
                <w:noProof/>
                <w:webHidden/>
              </w:rPr>
              <w:tab/>
            </w:r>
            <w:r w:rsidR="00BF6E87">
              <w:rPr>
                <w:noProof/>
                <w:webHidden/>
              </w:rPr>
              <w:fldChar w:fldCharType="begin"/>
            </w:r>
            <w:r w:rsidR="00BF6E87">
              <w:rPr>
                <w:noProof/>
                <w:webHidden/>
              </w:rPr>
              <w:instrText xml:space="preserve"> PAGEREF _Toc59620265 \h </w:instrText>
            </w:r>
            <w:r w:rsidR="00BF6E87">
              <w:rPr>
                <w:noProof/>
                <w:webHidden/>
              </w:rPr>
            </w:r>
            <w:r w:rsidR="00BF6E87">
              <w:rPr>
                <w:noProof/>
                <w:webHidden/>
              </w:rPr>
              <w:fldChar w:fldCharType="separate"/>
            </w:r>
            <w:r w:rsidR="00BF6E87">
              <w:rPr>
                <w:noProof/>
                <w:webHidden/>
              </w:rPr>
              <w:t>27</w:t>
            </w:r>
            <w:r w:rsidR="00BF6E87">
              <w:rPr>
                <w:noProof/>
                <w:webHidden/>
              </w:rPr>
              <w:fldChar w:fldCharType="end"/>
            </w:r>
          </w:hyperlink>
        </w:p>
        <w:p w:rsidR="00BF6E87" w:rsidRDefault="001A7F7B">
          <w:pPr>
            <w:pStyle w:val="Verzeichnis3"/>
            <w:tabs>
              <w:tab w:val="right" w:leader="dot" w:pos="9016"/>
            </w:tabs>
            <w:rPr>
              <w:rFonts w:eastAsiaTheme="minorEastAsia"/>
              <w:noProof/>
              <w:sz w:val="22"/>
              <w:szCs w:val="22"/>
              <w:lang w:eastAsia="de-DE"/>
            </w:rPr>
          </w:pPr>
          <w:hyperlink w:anchor="_Toc59620266" w:history="1">
            <w:r w:rsidR="00BF6E87" w:rsidRPr="00E745D6">
              <w:rPr>
                <w:rStyle w:val="Hyperlink"/>
                <w:b/>
                <w:bCs/>
                <w:noProof/>
              </w:rPr>
              <w:t>Kopieren, ausschneiden und Einfügen von Ordnern und Dateien</w:t>
            </w:r>
            <w:r w:rsidR="00BF6E87">
              <w:rPr>
                <w:noProof/>
                <w:webHidden/>
              </w:rPr>
              <w:tab/>
            </w:r>
            <w:r w:rsidR="00BF6E87">
              <w:rPr>
                <w:noProof/>
                <w:webHidden/>
              </w:rPr>
              <w:fldChar w:fldCharType="begin"/>
            </w:r>
            <w:r w:rsidR="00BF6E87">
              <w:rPr>
                <w:noProof/>
                <w:webHidden/>
              </w:rPr>
              <w:instrText xml:space="preserve"> PAGEREF _Toc59620266 \h </w:instrText>
            </w:r>
            <w:r w:rsidR="00BF6E87">
              <w:rPr>
                <w:noProof/>
                <w:webHidden/>
              </w:rPr>
            </w:r>
            <w:r w:rsidR="00BF6E87">
              <w:rPr>
                <w:noProof/>
                <w:webHidden/>
              </w:rPr>
              <w:fldChar w:fldCharType="separate"/>
            </w:r>
            <w:r w:rsidR="00BF6E87">
              <w:rPr>
                <w:noProof/>
                <w:webHidden/>
              </w:rPr>
              <w:t>27</w:t>
            </w:r>
            <w:r w:rsidR="00BF6E87">
              <w:rPr>
                <w:noProof/>
                <w:webHidden/>
              </w:rPr>
              <w:fldChar w:fldCharType="end"/>
            </w:r>
          </w:hyperlink>
        </w:p>
        <w:p w:rsidR="00BF6E87" w:rsidRDefault="001A7F7B">
          <w:pPr>
            <w:pStyle w:val="Verzeichnis3"/>
            <w:tabs>
              <w:tab w:val="right" w:leader="dot" w:pos="9016"/>
            </w:tabs>
            <w:rPr>
              <w:rFonts w:eastAsiaTheme="minorEastAsia"/>
              <w:noProof/>
              <w:sz w:val="22"/>
              <w:szCs w:val="22"/>
              <w:lang w:eastAsia="de-DE"/>
            </w:rPr>
          </w:pPr>
          <w:hyperlink w:anchor="_Toc59620267" w:history="1">
            <w:r w:rsidR="00BF6E87" w:rsidRPr="00E745D6">
              <w:rPr>
                <w:rStyle w:val="Hyperlink"/>
                <w:b/>
                <w:bCs/>
                <w:noProof/>
              </w:rPr>
              <w:t>Einfügen von Ordnern und Dateien</w:t>
            </w:r>
            <w:r w:rsidR="00BF6E87">
              <w:rPr>
                <w:noProof/>
                <w:webHidden/>
              </w:rPr>
              <w:tab/>
            </w:r>
            <w:r w:rsidR="00BF6E87">
              <w:rPr>
                <w:noProof/>
                <w:webHidden/>
              </w:rPr>
              <w:fldChar w:fldCharType="begin"/>
            </w:r>
            <w:r w:rsidR="00BF6E87">
              <w:rPr>
                <w:noProof/>
                <w:webHidden/>
              </w:rPr>
              <w:instrText xml:space="preserve"> PAGEREF _Toc59620267 \h </w:instrText>
            </w:r>
            <w:r w:rsidR="00BF6E87">
              <w:rPr>
                <w:noProof/>
                <w:webHidden/>
              </w:rPr>
            </w:r>
            <w:r w:rsidR="00BF6E87">
              <w:rPr>
                <w:noProof/>
                <w:webHidden/>
              </w:rPr>
              <w:fldChar w:fldCharType="separate"/>
            </w:r>
            <w:r w:rsidR="00BF6E87">
              <w:rPr>
                <w:noProof/>
                <w:webHidden/>
              </w:rPr>
              <w:t>28</w:t>
            </w:r>
            <w:r w:rsidR="00BF6E87">
              <w:rPr>
                <w:noProof/>
                <w:webHidden/>
              </w:rPr>
              <w:fldChar w:fldCharType="end"/>
            </w:r>
          </w:hyperlink>
        </w:p>
        <w:p w:rsidR="00BF6E87" w:rsidRDefault="001A7F7B">
          <w:pPr>
            <w:pStyle w:val="Verzeichnis3"/>
            <w:tabs>
              <w:tab w:val="right" w:leader="dot" w:pos="9016"/>
            </w:tabs>
            <w:rPr>
              <w:rFonts w:eastAsiaTheme="minorEastAsia"/>
              <w:noProof/>
              <w:sz w:val="22"/>
              <w:szCs w:val="22"/>
              <w:lang w:eastAsia="de-DE"/>
            </w:rPr>
          </w:pPr>
          <w:hyperlink w:anchor="_Toc59620268" w:history="1">
            <w:r w:rsidR="00BF6E87" w:rsidRPr="00E745D6">
              <w:rPr>
                <w:rStyle w:val="Hyperlink"/>
                <w:b/>
                <w:bCs/>
                <w:noProof/>
              </w:rPr>
              <w:t>Löschen von Dateien oder Ordnern</w:t>
            </w:r>
            <w:r w:rsidR="00BF6E87">
              <w:rPr>
                <w:noProof/>
                <w:webHidden/>
              </w:rPr>
              <w:tab/>
            </w:r>
            <w:r w:rsidR="00BF6E87">
              <w:rPr>
                <w:noProof/>
                <w:webHidden/>
              </w:rPr>
              <w:fldChar w:fldCharType="begin"/>
            </w:r>
            <w:r w:rsidR="00BF6E87">
              <w:rPr>
                <w:noProof/>
                <w:webHidden/>
              </w:rPr>
              <w:instrText xml:space="preserve"> PAGEREF _Toc59620268 \h </w:instrText>
            </w:r>
            <w:r w:rsidR="00BF6E87">
              <w:rPr>
                <w:noProof/>
                <w:webHidden/>
              </w:rPr>
            </w:r>
            <w:r w:rsidR="00BF6E87">
              <w:rPr>
                <w:noProof/>
                <w:webHidden/>
              </w:rPr>
              <w:fldChar w:fldCharType="separate"/>
            </w:r>
            <w:r w:rsidR="00BF6E87">
              <w:rPr>
                <w:noProof/>
                <w:webHidden/>
              </w:rPr>
              <w:t>28</w:t>
            </w:r>
            <w:r w:rsidR="00BF6E87">
              <w:rPr>
                <w:noProof/>
                <w:webHidden/>
              </w:rPr>
              <w:fldChar w:fldCharType="end"/>
            </w:r>
          </w:hyperlink>
        </w:p>
        <w:p w:rsidR="00BF6E87" w:rsidRDefault="001A7F7B">
          <w:pPr>
            <w:pStyle w:val="Verzeichnis2"/>
            <w:tabs>
              <w:tab w:val="right" w:leader="dot" w:pos="9016"/>
            </w:tabs>
            <w:rPr>
              <w:rFonts w:eastAsiaTheme="minorEastAsia"/>
              <w:noProof/>
              <w:sz w:val="22"/>
              <w:szCs w:val="22"/>
              <w:lang w:eastAsia="de-DE"/>
            </w:rPr>
          </w:pPr>
          <w:hyperlink w:anchor="_Toc59620269" w:history="1">
            <w:r w:rsidR="00BF6E87" w:rsidRPr="00E745D6">
              <w:rPr>
                <w:rStyle w:val="Hyperlink"/>
                <w:b/>
                <w:bCs/>
                <w:noProof/>
              </w:rPr>
              <w:t>Befehlsliste für die Dateiverwaltung</w:t>
            </w:r>
            <w:r w:rsidR="00BF6E87">
              <w:rPr>
                <w:noProof/>
                <w:webHidden/>
              </w:rPr>
              <w:tab/>
            </w:r>
            <w:r w:rsidR="00BF6E87">
              <w:rPr>
                <w:noProof/>
                <w:webHidden/>
              </w:rPr>
              <w:fldChar w:fldCharType="begin"/>
            </w:r>
            <w:r w:rsidR="00BF6E87">
              <w:rPr>
                <w:noProof/>
                <w:webHidden/>
              </w:rPr>
              <w:instrText xml:space="preserve"> PAGEREF _Toc59620269 \h </w:instrText>
            </w:r>
            <w:r w:rsidR="00BF6E87">
              <w:rPr>
                <w:noProof/>
                <w:webHidden/>
              </w:rPr>
            </w:r>
            <w:r w:rsidR="00BF6E87">
              <w:rPr>
                <w:noProof/>
                <w:webHidden/>
              </w:rPr>
              <w:fldChar w:fldCharType="separate"/>
            </w:r>
            <w:r w:rsidR="00BF6E87">
              <w:rPr>
                <w:noProof/>
                <w:webHidden/>
              </w:rPr>
              <w:t>28</w:t>
            </w:r>
            <w:r w:rsidR="00BF6E87">
              <w:rPr>
                <w:noProof/>
                <w:webHidden/>
              </w:rPr>
              <w:fldChar w:fldCharType="end"/>
            </w:r>
          </w:hyperlink>
        </w:p>
        <w:p w:rsidR="00BF6E87" w:rsidRDefault="001A7F7B">
          <w:pPr>
            <w:pStyle w:val="Verzeichnis1"/>
            <w:tabs>
              <w:tab w:val="right" w:leader="dot" w:pos="9016"/>
            </w:tabs>
            <w:rPr>
              <w:rFonts w:eastAsiaTheme="minorEastAsia"/>
              <w:noProof/>
              <w:sz w:val="22"/>
              <w:szCs w:val="22"/>
              <w:lang w:eastAsia="de-DE"/>
            </w:rPr>
          </w:pPr>
          <w:hyperlink w:anchor="_Toc59620270" w:history="1">
            <w:r w:rsidR="00BF6E87" w:rsidRPr="00E745D6">
              <w:rPr>
                <w:rStyle w:val="Hyperlink"/>
                <w:bCs/>
                <w:noProof/>
              </w:rPr>
              <w:t>Die Rechner Anwendung (KeyCalc)</w:t>
            </w:r>
            <w:r w:rsidR="00BF6E87">
              <w:rPr>
                <w:noProof/>
                <w:webHidden/>
              </w:rPr>
              <w:tab/>
            </w:r>
            <w:r w:rsidR="00BF6E87">
              <w:rPr>
                <w:noProof/>
                <w:webHidden/>
              </w:rPr>
              <w:fldChar w:fldCharType="begin"/>
            </w:r>
            <w:r w:rsidR="00BF6E87">
              <w:rPr>
                <w:noProof/>
                <w:webHidden/>
              </w:rPr>
              <w:instrText xml:space="preserve"> PAGEREF _Toc59620270 \h </w:instrText>
            </w:r>
            <w:r w:rsidR="00BF6E87">
              <w:rPr>
                <w:noProof/>
                <w:webHidden/>
              </w:rPr>
            </w:r>
            <w:r w:rsidR="00BF6E87">
              <w:rPr>
                <w:noProof/>
                <w:webHidden/>
              </w:rPr>
              <w:fldChar w:fldCharType="separate"/>
            </w:r>
            <w:r w:rsidR="00BF6E87">
              <w:rPr>
                <w:noProof/>
                <w:webHidden/>
              </w:rPr>
              <w:t>29</w:t>
            </w:r>
            <w:r w:rsidR="00BF6E87">
              <w:rPr>
                <w:noProof/>
                <w:webHidden/>
              </w:rPr>
              <w:fldChar w:fldCharType="end"/>
            </w:r>
          </w:hyperlink>
        </w:p>
        <w:p w:rsidR="00BF6E87" w:rsidRDefault="001A7F7B">
          <w:pPr>
            <w:pStyle w:val="Verzeichnis2"/>
            <w:tabs>
              <w:tab w:val="right" w:leader="dot" w:pos="9016"/>
            </w:tabs>
            <w:rPr>
              <w:rFonts w:eastAsiaTheme="minorEastAsia"/>
              <w:noProof/>
              <w:sz w:val="22"/>
              <w:szCs w:val="22"/>
              <w:lang w:eastAsia="de-DE"/>
            </w:rPr>
          </w:pPr>
          <w:hyperlink w:anchor="_Toc59620271" w:history="1">
            <w:r w:rsidR="00BF6E87" w:rsidRPr="00E745D6">
              <w:rPr>
                <w:rStyle w:val="Hyperlink"/>
                <w:b/>
                <w:bCs/>
                <w:noProof/>
              </w:rPr>
              <w:t>Arbeiten mit dem Rechner</w:t>
            </w:r>
            <w:r w:rsidR="00BF6E87">
              <w:rPr>
                <w:noProof/>
                <w:webHidden/>
              </w:rPr>
              <w:tab/>
            </w:r>
            <w:r w:rsidR="00BF6E87">
              <w:rPr>
                <w:noProof/>
                <w:webHidden/>
              </w:rPr>
              <w:fldChar w:fldCharType="begin"/>
            </w:r>
            <w:r w:rsidR="00BF6E87">
              <w:rPr>
                <w:noProof/>
                <w:webHidden/>
              </w:rPr>
              <w:instrText xml:space="preserve"> PAGEREF _Toc59620271 \h </w:instrText>
            </w:r>
            <w:r w:rsidR="00BF6E87">
              <w:rPr>
                <w:noProof/>
                <w:webHidden/>
              </w:rPr>
            </w:r>
            <w:r w:rsidR="00BF6E87">
              <w:rPr>
                <w:noProof/>
                <w:webHidden/>
              </w:rPr>
              <w:fldChar w:fldCharType="separate"/>
            </w:r>
            <w:r w:rsidR="00BF6E87">
              <w:rPr>
                <w:noProof/>
                <w:webHidden/>
              </w:rPr>
              <w:t>29</w:t>
            </w:r>
            <w:r w:rsidR="00BF6E87">
              <w:rPr>
                <w:noProof/>
                <w:webHidden/>
              </w:rPr>
              <w:fldChar w:fldCharType="end"/>
            </w:r>
          </w:hyperlink>
        </w:p>
        <w:p w:rsidR="00BF6E87" w:rsidRDefault="001A7F7B">
          <w:pPr>
            <w:pStyle w:val="Verzeichnis2"/>
            <w:tabs>
              <w:tab w:val="right" w:leader="dot" w:pos="9016"/>
            </w:tabs>
            <w:rPr>
              <w:rFonts w:eastAsiaTheme="minorEastAsia"/>
              <w:noProof/>
              <w:sz w:val="22"/>
              <w:szCs w:val="22"/>
              <w:lang w:eastAsia="de-DE"/>
            </w:rPr>
          </w:pPr>
          <w:hyperlink w:anchor="_Toc59620272" w:history="1">
            <w:r w:rsidR="00BF6E87" w:rsidRPr="00E745D6">
              <w:rPr>
                <w:rStyle w:val="Hyperlink"/>
                <w:b/>
                <w:bCs/>
                <w:noProof/>
              </w:rPr>
              <w:t>Tabelle mit den Rechnerbefehlen</w:t>
            </w:r>
            <w:r w:rsidR="00BF6E87">
              <w:rPr>
                <w:noProof/>
                <w:webHidden/>
              </w:rPr>
              <w:tab/>
            </w:r>
            <w:r w:rsidR="00BF6E87">
              <w:rPr>
                <w:noProof/>
                <w:webHidden/>
              </w:rPr>
              <w:fldChar w:fldCharType="begin"/>
            </w:r>
            <w:r w:rsidR="00BF6E87">
              <w:rPr>
                <w:noProof/>
                <w:webHidden/>
              </w:rPr>
              <w:instrText xml:space="preserve"> PAGEREF _Toc59620272 \h </w:instrText>
            </w:r>
            <w:r w:rsidR="00BF6E87">
              <w:rPr>
                <w:noProof/>
                <w:webHidden/>
              </w:rPr>
            </w:r>
            <w:r w:rsidR="00BF6E87">
              <w:rPr>
                <w:noProof/>
                <w:webHidden/>
              </w:rPr>
              <w:fldChar w:fldCharType="separate"/>
            </w:r>
            <w:r w:rsidR="00BF6E87">
              <w:rPr>
                <w:noProof/>
                <w:webHidden/>
              </w:rPr>
              <w:t>29</w:t>
            </w:r>
            <w:r w:rsidR="00BF6E87">
              <w:rPr>
                <w:noProof/>
                <w:webHidden/>
              </w:rPr>
              <w:fldChar w:fldCharType="end"/>
            </w:r>
          </w:hyperlink>
        </w:p>
        <w:p w:rsidR="00BF6E87" w:rsidRDefault="001A7F7B">
          <w:pPr>
            <w:pStyle w:val="Verzeichnis1"/>
            <w:tabs>
              <w:tab w:val="right" w:leader="dot" w:pos="9016"/>
            </w:tabs>
            <w:rPr>
              <w:rFonts w:eastAsiaTheme="minorEastAsia"/>
              <w:noProof/>
              <w:sz w:val="22"/>
              <w:szCs w:val="22"/>
              <w:lang w:eastAsia="de-DE"/>
            </w:rPr>
          </w:pPr>
          <w:hyperlink w:anchor="_Toc59620273" w:history="1">
            <w:r w:rsidR="00BF6E87" w:rsidRPr="00E745D6">
              <w:rPr>
                <w:rStyle w:val="Hyperlink"/>
                <w:bCs/>
                <w:noProof/>
              </w:rPr>
              <w:t>Die Anwendung Zeit und Datum</w:t>
            </w:r>
            <w:r w:rsidR="00BF6E87">
              <w:rPr>
                <w:noProof/>
                <w:webHidden/>
              </w:rPr>
              <w:tab/>
            </w:r>
            <w:r w:rsidR="00BF6E87">
              <w:rPr>
                <w:noProof/>
                <w:webHidden/>
              </w:rPr>
              <w:fldChar w:fldCharType="begin"/>
            </w:r>
            <w:r w:rsidR="00BF6E87">
              <w:rPr>
                <w:noProof/>
                <w:webHidden/>
              </w:rPr>
              <w:instrText xml:space="preserve"> PAGEREF _Toc59620273 \h </w:instrText>
            </w:r>
            <w:r w:rsidR="00BF6E87">
              <w:rPr>
                <w:noProof/>
                <w:webHidden/>
              </w:rPr>
            </w:r>
            <w:r w:rsidR="00BF6E87">
              <w:rPr>
                <w:noProof/>
                <w:webHidden/>
              </w:rPr>
              <w:fldChar w:fldCharType="separate"/>
            </w:r>
            <w:r w:rsidR="00BF6E87">
              <w:rPr>
                <w:noProof/>
                <w:webHidden/>
              </w:rPr>
              <w:t>30</w:t>
            </w:r>
            <w:r w:rsidR="00BF6E87">
              <w:rPr>
                <w:noProof/>
                <w:webHidden/>
              </w:rPr>
              <w:fldChar w:fldCharType="end"/>
            </w:r>
          </w:hyperlink>
        </w:p>
        <w:p w:rsidR="00BF6E87" w:rsidRDefault="001A7F7B">
          <w:pPr>
            <w:pStyle w:val="Verzeichnis2"/>
            <w:tabs>
              <w:tab w:val="right" w:leader="dot" w:pos="9016"/>
            </w:tabs>
            <w:rPr>
              <w:rFonts w:eastAsiaTheme="minorEastAsia"/>
              <w:noProof/>
              <w:sz w:val="22"/>
              <w:szCs w:val="22"/>
              <w:lang w:eastAsia="de-DE"/>
            </w:rPr>
          </w:pPr>
          <w:hyperlink w:anchor="_Toc59620274" w:history="1">
            <w:r w:rsidR="00BF6E87" w:rsidRPr="00E745D6">
              <w:rPr>
                <w:rStyle w:val="Hyperlink"/>
                <w:b/>
                <w:bCs/>
                <w:noProof/>
              </w:rPr>
              <w:t>Zeit und Datum anzeigen</w:t>
            </w:r>
            <w:r w:rsidR="00BF6E87">
              <w:rPr>
                <w:noProof/>
                <w:webHidden/>
              </w:rPr>
              <w:tab/>
            </w:r>
            <w:r w:rsidR="00BF6E87">
              <w:rPr>
                <w:noProof/>
                <w:webHidden/>
              </w:rPr>
              <w:fldChar w:fldCharType="begin"/>
            </w:r>
            <w:r w:rsidR="00BF6E87">
              <w:rPr>
                <w:noProof/>
                <w:webHidden/>
              </w:rPr>
              <w:instrText xml:space="preserve"> PAGEREF _Toc59620274 \h </w:instrText>
            </w:r>
            <w:r w:rsidR="00BF6E87">
              <w:rPr>
                <w:noProof/>
                <w:webHidden/>
              </w:rPr>
            </w:r>
            <w:r w:rsidR="00BF6E87">
              <w:rPr>
                <w:noProof/>
                <w:webHidden/>
              </w:rPr>
              <w:fldChar w:fldCharType="separate"/>
            </w:r>
            <w:r w:rsidR="00BF6E87">
              <w:rPr>
                <w:noProof/>
                <w:webHidden/>
              </w:rPr>
              <w:t>30</w:t>
            </w:r>
            <w:r w:rsidR="00BF6E87">
              <w:rPr>
                <w:noProof/>
                <w:webHidden/>
              </w:rPr>
              <w:fldChar w:fldCharType="end"/>
            </w:r>
          </w:hyperlink>
        </w:p>
        <w:p w:rsidR="00BF6E87" w:rsidRDefault="001A7F7B">
          <w:pPr>
            <w:pStyle w:val="Verzeichnis2"/>
            <w:tabs>
              <w:tab w:val="right" w:leader="dot" w:pos="9016"/>
            </w:tabs>
            <w:rPr>
              <w:rFonts w:eastAsiaTheme="minorEastAsia"/>
              <w:noProof/>
              <w:sz w:val="22"/>
              <w:szCs w:val="22"/>
              <w:lang w:eastAsia="de-DE"/>
            </w:rPr>
          </w:pPr>
          <w:hyperlink w:anchor="_Toc59620275" w:history="1">
            <w:r w:rsidR="00BF6E87" w:rsidRPr="00E745D6">
              <w:rPr>
                <w:rStyle w:val="Hyperlink"/>
                <w:b/>
                <w:bCs/>
                <w:noProof/>
              </w:rPr>
              <w:t>Zeit und Datum einstellen</w:t>
            </w:r>
            <w:r w:rsidR="00BF6E87">
              <w:rPr>
                <w:noProof/>
                <w:webHidden/>
              </w:rPr>
              <w:tab/>
            </w:r>
            <w:r w:rsidR="00BF6E87">
              <w:rPr>
                <w:noProof/>
                <w:webHidden/>
              </w:rPr>
              <w:fldChar w:fldCharType="begin"/>
            </w:r>
            <w:r w:rsidR="00BF6E87">
              <w:rPr>
                <w:noProof/>
                <w:webHidden/>
              </w:rPr>
              <w:instrText xml:space="preserve"> PAGEREF _Toc59620275 \h </w:instrText>
            </w:r>
            <w:r w:rsidR="00BF6E87">
              <w:rPr>
                <w:noProof/>
                <w:webHidden/>
              </w:rPr>
            </w:r>
            <w:r w:rsidR="00BF6E87">
              <w:rPr>
                <w:noProof/>
                <w:webHidden/>
              </w:rPr>
              <w:fldChar w:fldCharType="separate"/>
            </w:r>
            <w:r w:rsidR="00BF6E87">
              <w:rPr>
                <w:noProof/>
                <w:webHidden/>
              </w:rPr>
              <w:t>30</w:t>
            </w:r>
            <w:r w:rsidR="00BF6E87">
              <w:rPr>
                <w:noProof/>
                <w:webHidden/>
              </w:rPr>
              <w:fldChar w:fldCharType="end"/>
            </w:r>
          </w:hyperlink>
        </w:p>
        <w:p w:rsidR="00BF6E87" w:rsidRDefault="001A7F7B">
          <w:pPr>
            <w:pStyle w:val="Verzeichnis1"/>
            <w:tabs>
              <w:tab w:val="right" w:leader="dot" w:pos="9016"/>
            </w:tabs>
            <w:rPr>
              <w:rFonts w:eastAsiaTheme="minorEastAsia"/>
              <w:noProof/>
              <w:sz w:val="22"/>
              <w:szCs w:val="22"/>
              <w:lang w:eastAsia="de-DE"/>
            </w:rPr>
          </w:pPr>
          <w:hyperlink w:anchor="_Toc59620276" w:history="1">
            <w:r w:rsidR="00BF6E87" w:rsidRPr="00E745D6">
              <w:rPr>
                <w:rStyle w:val="Hyperlink"/>
                <w:noProof/>
              </w:rPr>
              <w:t>Das Menü Einstellungen</w:t>
            </w:r>
            <w:r w:rsidR="00BF6E87">
              <w:rPr>
                <w:noProof/>
                <w:webHidden/>
              </w:rPr>
              <w:tab/>
            </w:r>
            <w:r w:rsidR="00BF6E87">
              <w:rPr>
                <w:noProof/>
                <w:webHidden/>
              </w:rPr>
              <w:fldChar w:fldCharType="begin"/>
            </w:r>
            <w:r w:rsidR="00BF6E87">
              <w:rPr>
                <w:noProof/>
                <w:webHidden/>
              </w:rPr>
              <w:instrText xml:space="preserve"> PAGEREF _Toc59620276 \h </w:instrText>
            </w:r>
            <w:r w:rsidR="00BF6E87">
              <w:rPr>
                <w:noProof/>
                <w:webHidden/>
              </w:rPr>
            </w:r>
            <w:r w:rsidR="00BF6E87">
              <w:rPr>
                <w:noProof/>
                <w:webHidden/>
              </w:rPr>
              <w:fldChar w:fldCharType="separate"/>
            </w:r>
            <w:r w:rsidR="00BF6E87">
              <w:rPr>
                <w:noProof/>
                <w:webHidden/>
              </w:rPr>
              <w:t>31</w:t>
            </w:r>
            <w:r w:rsidR="00BF6E87">
              <w:rPr>
                <w:noProof/>
                <w:webHidden/>
              </w:rPr>
              <w:fldChar w:fldCharType="end"/>
            </w:r>
          </w:hyperlink>
        </w:p>
        <w:p w:rsidR="00BF6E87" w:rsidRDefault="001A7F7B">
          <w:pPr>
            <w:pStyle w:val="Verzeichnis2"/>
            <w:tabs>
              <w:tab w:val="right" w:leader="dot" w:pos="9016"/>
            </w:tabs>
            <w:rPr>
              <w:rFonts w:eastAsiaTheme="minorEastAsia"/>
              <w:noProof/>
              <w:sz w:val="22"/>
              <w:szCs w:val="22"/>
              <w:lang w:eastAsia="de-DE"/>
            </w:rPr>
          </w:pPr>
          <w:hyperlink w:anchor="_Toc59620277" w:history="1">
            <w:r w:rsidR="00BF6E87" w:rsidRPr="00E745D6">
              <w:rPr>
                <w:rStyle w:val="Hyperlink"/>
                <w:noProof/>
              </w:rPr>
              <w:t>Befehle im Menü Ein</w:t>
            </w:r>
            <w:r w:rsidR="00BF6E87" w:rsidRPr="00E745D6">
              <w:rPr>
                <w:rStyle w:val="Hyperlink"/>
                <w:b/>
                <w:bCs/>
                <w:noProof/>
              </w:rPr>
              <w:t>stellungen</w:t>
            </w:r>
            <w:r w:rsidR="00BF6E87">
              <w:rPr>
                <w:noProof/>
                <w:webHidden/>
              </w:rPr>
              <w:tab/>
            </w:r>
            <w:r w:rsidR="00BF6E87">
              <w:rPr>
                <w:noProof/>
                <w:webHidden/>
              </w:rPr>
              <w:fldChar w:fldCharType="begin"/>
            </w:r>
            <w:r w:rsidR="00BF6E87">
              <w:rPr>
                <w:noProof/>
                <w:webHidden/>
              </w:rPr>
              <w:instrText xml:space="preserve"> PAGEREF _Toc59620277 \h </w:instrText>
            </w:r>
            <w:r w:rsidR="00BF6E87">
              <w:rPr>
                <w:noProof/>
                <w:webHidden/>
              </w:rPr>
            </w:r>
            <w:r w:rsidR="00BF6E87">
              <w:rPr>
                <w:noProof/>
                <w:webHidden/>
              </w:rPr>
              <w:fldChar w:fldCharType="separate"/>
            </w:r>
            <w:r w:rsidR="00BF6E87">
              <w:rPr>
                <w:noProof/>
                <w:webHidden/>
              </w:rPr>
              <w:t>31</w:t>
            </w:r>
            <w:r w:rsidR="00BF6E87">
              <w:rPr>
                <w:noProof/>
                <w:webHidden/>
              </w:rPr>
              <w:fldChar w:fldCharType="end"/>
            </w:r>
          </w:hyperlink>
        </w:p>
        <w:p w:rsidR="00BF6E87" w:rsidRDefault="001A7F7B">
          <w:pPr>
            <w:pStyle w:val="Verzeichnis2"/>
            <w:tabs>
              <w:tab w:val="right" w:leader="dot" w:pos="9016"/>
            </w:tabs>
            <w:rPr>
              <w:rFonts w:eastAsiaTheme="minorEastAsia"/>
              <w:noProof/>
              <w:sz w:val="22"/>
              <w:szCs w:val="22"/>
              <w:lang w:eastAsia="de-DE"/>
            </w:rPr>
          </w:pPr>
          <w:hyperlink w:anchor="_Toc59620278" w:history="1">
            <w:r w:rsidR="00BF6E87" w:rsidRPr="00E745D6">
              <w:rPr>
                <w:rStyle w:val="Hyperlink"/>
                <w:b/>
                <w:bCs/>
                <w:noProof/>
              </w:rPr>
              <w:t>Hinzufügen, konfigurieren und Löschen von Brailleprofilen</w:t>
            </w:r>
            <w:r w:rsidR="00BF6E87">
              <w:rPr>
                <w:noProof/>
                <w:webHidden/>
              </w:rPr>
              <w:tab/>
            </w:r>
            <w:r w:rsidR="00BF6E87">
              <w:rPr>
                <w:noProof/>
                <w:webHidden/>
              </w:rPr>
              <w:fldChar w:fldCharType="begin"/>
            </w:r>
            <w:r w:rsidR="00BF6E87">
              <w:rPr>
                <w:noProof/>
                <w:webHidden/>
              </w:rPr>
              <w:instrText xml:space="preserve"> PAGEREF _Toc59620278 \h </w:instrText>
            </w:r>
            <w:r w:rsidR="00BF6E87">
              <w:rPr>
                <w:noProof/>
                <w:webHidden/>
              </w:rPr>
            </w:r>
            <w:r w:rsidR="00BF6E87">
              <w:rPr>
                <w:noProof/>
                <w:webHidden/>
              </w:rPr>
              <w:fldChar w:fldCharType="separate"/>
            </w:r>
            <w:r w:rsidR="00BF6E87">
              <w:rPr>
                <w:noProof/>
                <w:webHidden/>
              </w:rPr>
              <w:t>32</w:t>
            </w:r>
            <w:r w:rsidR="00BF6E87">
              <w:rPr>
                <w:noProof/>
                <w:webHidden/>
              </w:rPr>
              <w:fldChar w:fldCharType="end"/>
            </w:r>
          </w:hyperlink>
        </w:p>
        <w:p w:rsidR="00BF6E87" w:rsidRDefault="001A7F7B">
          <w:pPr>
            <w:pStyle w:val="Verzeichnis3"/>
            <w:tabs>
              <w:tab w:val="right" w:leader="dot" w:pos="9016"/>
            </w:tabs>
            <w:rPr>
              <w:rFonts w:eastAsiaTheme="minorEastAsia"/>
              <w:noProof/>
              <w:sz w:val="22"/>
              <w:szCs w:val="22"/>
              <w:lang w:eastAsia="de-DE"/>
            </w:rPr>
          </w:pPr>
          <w:hyperlink w:anchor="_Toc59620279" w:history="1">
            <w:r w:rsidR="00BF6E87" w:rsidRPr="00E745D6">
              <w:rPr>
                <w:rStyle w:val="Hyperlink"/>
                <w:b/>
                <w:bCs/>
                <w:noProof/>
              </w:rPr>
              <w:t>Ein Brailleprofil hinzufügen</w:t>
            </w:r>
            <w:r w:rsidR="00BF6E87">
              <w:rPr>
                <w:noProof/>
                <w:webHidden/>
              </w:rPr>
              <w:tab/>
            </w:r>
            <w:r w:rsidR="00BF6E87">
              <w:rPr>
                <w:noProof/>
                <w:webHidden/>
              </w:rPr>
              <w:fldChar w:fldCharType="begin"/>
            </w:r>
            <w:r w:rsidR="00BF6E87">
              <w:rPr>
                <w:noProof/>
                <w:webHidden/>
              </w:rPr>
              <w:instrText xml:space="preserve"> PAGEREF _Toc59620279 \h </w:instrText>
            </w:r>
            <w:r w:rsidR="00BF6E87">
              <w:rPr>
                <w:noProof/>
                <w:webHidden/>
              </w:rPr>
            </w:r>
            <w:r w:rsidR="00BF6E87">
              <w:rPr>
                <w:noProof/>
                <w:webHidden/>
              </w:rPr>
              <w:fldChar w:fldCharType="separate"/>
            </w:r>
            <w:r w:rsidR="00BF6E87">
              <w:rPr>
                <w:noProof/>
                <w:webHidden/>
              </w:rPr>
              <w:t>32</w:t>
            </w:r>
            <w:r w:rsidR="00BF6E87">
              <w:rPr>
                <w:noProof/>
                <w:webHidden/>
              </w:rPr>
              <w:fldChar w:fldCharType="end"/>
            </w:r>
          </w:hyperlink>
        </w:p>
        <w:p w:rsidR="00BF6E87" w:rsidRDefault="001A7F7B">
          <w:pPr>
            <w:pStyle w:val="Verzeichnis3"/>
            <w:tabs>
              <w:tab w:val="right" w:leader="dot" w:pos="9016"/>
            </w:tabs>
            <w:rPr>
              <w:rFonts w:eastAsiaTheme="minorEastAsia"/>
              <w:noProof/>
              <w:sz w:val="22"/>
              <w:szCs w:val="22"/>
              <w:lang w:eastAsia="de-DE"/>
            </w:rPr>
          </w:pPr>
          <w:hyperlink w:anchor="_Toc59620280" w:history="1">
            <w:r w:rsidR="00BF6E87" w:rsidRPr="00E745D6">
              <w:rPr>
                <w:rStyle w:val="Hyperlink"/>
                <w:b/>
                <w:bCs/>
                <w:noProof/>
              </w:rPr>
              <w:t>Konfigurieren oder Löschen eines Braille Profils</w:t>
            </w:r>
            <w:r w:rsidR="00BF6E87">
              <w:rPr>
                <w:noProof/>
                <w:webHidden/>
              </w:rPr>
              <w:tab/>
            </w:r>
            <w:r w:rsidR="00BF6E87">
              <w:rPr>
                <w:noProof/>
                <w:webHidden/>
              </w:rPr>
              <w:fldChar w:fldCharType="begin"/>
            </w:r>
            <w:r w:rsidR="00BF6E87">
              <w:rPr>
                <w:noProof/>
                <w:webHidden/>
              </w:rPr>
              <w:instrText xml:space="preserve"> PAGEREF _Toc59620280 \h </w:instrText>
            </w:r>
            <w:r w:rsidR="00BF6E87">
              <w:rPr>
                <w:noProof/>
                <w:webHidden/>
              </w:rPr>
            </w:r>
            <w:r w:rsidR="00BF6E87">
              <w:rPr>
                <w:noProof/>
                <w:webHidden/>
              </w:rPr>
              <w:fldChar w:fldCharType="separate"/>
            </w:r>
            <w:r w:rsidR="00BF6E87">
              <w:rPr>
                <w:noProof/>
                <w:webHidden/>
              </w:rPr>
              <w:t>33</w:t>
            </w:r>
            <w:r w:rsidR="00BF6E87">
              <w:rPr>
                <w:noProof/>
                <w:webHidden/>
              </w:rPr>
              <w:fldChar w:fldCharType="end"/>
            </w:r>
          </w:hyperlink>
        </w:p>
        <w:p w:rsidR="00BF6E87" w:rsidRDefault="001A7F7B">
          <w:pPr>
            <w:pStyle w:val="Verzeichnis2"/>
            <w:tabs>
              <w:tab w:val="right" w:leader="dot" w:pos="9016"/>
            </w:tabs>
            <w:rPr>
              <w:rFonts w:eastAsiaTheme="minorEastAsia"/>
              <w:noProof/>
              <w:sz w:val="22"/>
              <w:szCs w:val="22"/>
              <w:lang w:eastAsia="de-DE"/>
            </w:rPr>
          </w:pPr>
          <w:hyperlink w:anchor="_Toc59620281" w:history="1">
            <w:r w:rsidR="00BF6E87" w:rsidRPr="00E745D6">
              <w:rPr>
                <w:rStyle w:val="Hyperlink"/>
                <w:b/>
                <w:bCs/>
                <w:noProof/>
              </w:rPr>
              <w:t>Die Benutzung von Wlan oder Bluetooth</w:t>
            </w:r>
            <w:r w:rsidR="00BF6E87">
              <w:rPr>
                <w:noProof/>
                <w:webHidden/>
              </w:rPr>
              <w:tab/>
            </w:r>
            <w:r w:rsidR="00BF6E87">
              <w:rPr>
                <w:noProof/>
                <w:webHidden/>
              </w:rPr>
              <w:fldChar w:fldCharType="begin"/>
            </w:r>
            <w:r w:rsidR="00BF6E87">
              <w:rPr>
                <w:noProof/>
                <w:webHidden/>
              </w:rPr>
              <w:instrText xml:space="preserve"> PAGEREF _Toc59620281 \h </w:instrText>
            </w:r>
            <w:r w:rsidR="00BF6E87">
              <w:rPr>
                <w:noProof/>
                <w:webHidden/>
              </w:rPr>
            </w:r>
            <w:r w:rsidR="00BF6E87">
              <w:rPr>
                <w:noProof/>
                <w:webHidden/>
              </w:rPr>
              <w:fldChar w:fldCharType="separate"/>
            </w:r>
            <w:r w:rsidR="00BF6E87">
              <w:rPr>
                <w:noProof/>
                <w:webHidden/>
              </w:rPr>
              <w:t>33</w:t>
            </w:r>
            <w:r w:rsidR="00BF6E87">
              <w:rPr>
                <w:noProof/>
                <w:webHidden/>
              </w:rPr>
              <w:fldChar w:fldCharType="end"/>
            </w:r>
          </w:hyperlink>
        </w:p>
        <w:p w:rsidR="00BF6E87" w:rsidRDefault="001A7F7B">
          <w:pPr>
            <w:pStyle w:val="Verzeichnis3"/>
            <w:tabs>
              <w:tab w:val="right" w:leader="dot" w:pos="9016"/>
            </w:tabs>
            <w:rPr>
              <w:rFonts w:eastAsiaTheme="minorEastAsia"/>
              <w:noProof/>
              <w:sz w:val="22"/>
              <w:szCs w:val="22"/>
              <w:lang w:eastAsia="de-DE"/>
            </w:rPr>
          </w:pPr>
          <w:hyperlink w:anchor="_Toc59620282" w:history="1">
            <w:r w:rsidR="00BF6E87" w:rsidRPr="00E745D6">
              <w:rPr>
                <w:rStyle w:val="Hyperlink"/>
                <w:b/>
                <w:bCs/>
                <w:noProof/>
              </w:rPr>
              <w:t>Verbindung zu einem Wlan herstellen</w:t>
            </w:r>
            <w:r w:rsidR="00BF6E87">
              <w:rPr>
                <w:noProof/>
                <w:webHidden/>
              </w:rPr>
              <w:tab/>
            </w:r>
            <w:r w:rsidR="00BF6E87">
              <w:rPr>
                <w:noProof/>
                <w:webHidden/>
              </w:rPr>
              <w:fldChar w:fldCharType="begin"/>
            </w:r>
            <w:r w:rsidR="00BF6E87">
              <w:rPr>
                <w:noProof/>
                <w:webHidden/>
              </w:rPr>
              <w:instrText xml:space="preserve"> PAGEREF _Toc59620282 \h </w:instrText>
            </w:r>
            <w:r w:rsidR="00BF6E87">
              <w:rPr>
                <w:noProof/>
                <w:webHidden/>
              </w:rPr>
            </w:r>
            <w:r w:rsidR="00BF6E87">
              <w:rPr>
                <w:noProof/>
                <w:webHidden/>
              </w:rPr>
              <w:fldChar w:fldCharType="separate"/>
            </w:r>
            <w:r w:rsidR="00BF6E87">
              <w:rPr>
                <w:noProof/>
                <w:webHidden/>
              </w:rPr>
              <w:t>33</w:t>
            </w:r>
            <w:r w:rsidR="00BF6E87">
              <w:rPr>
                <w:noProof/>
                <w:webHidden/>
              </w:rPr>
              <w:fldChar w:fldCharType="end"/>
            </w:r>
          </w:hyperlink>
        </w:p>
        <w:p w:rsidR="00BF6E87" w:rsidRDefault="001A7F7B">
          <w:pPr>
            <w:pStyle w:val="Verzeichnis3"/>
            <w:tabs>
              <w:tab w:val="right" w:leader="dot" w:pos="9016"/>
            </w:tabs>
            <w:rPr>
              <w:rFonts w:eastAsiaTheme="minorEastAsia"/>
              <w:noProof/>
              <w:sz w:val="22"/>
              <w:szCs w:val="22"/>
              <w:lang w:eastAsia="de-DE"/>
            </w:rPr>
          </w:pPr>
          <w:hyperlink w:anchor="_Toc59620283" w:history="1">
            <w:r w:rsidR="00BF6E87" w:rsidRPr="00E745D6">
              <w:rPr>
                <w:rStyle w:val="Hyperlink"/>
                <w:b/>
                <w:bCs/>
                <w:noProof/>
              </w:rPr>
              <w:t>Tabelle der Wlan Einstellungen</w:t>
            </w:r>
            <w:r w:rsidR="00BF6E87">
              <w:rPr>
                <w:noProof/>
                <w:webHidden/>
              </w:rPr>
              <w:tab/>
            </w:r>
            <w:r w:rsidR="00BF6E87">
              <w:rPr>
                <w:noProof/>
                <w:webHidden/>
              </w:rPr>
              <w:fldChar w:fldCharType="begin"/>
            </w:r>
            <w:r w:rsidR="00BF6E87">
              <w:rPr>
                <w:noProof/>
                <w:webHidden/>
              </w:rPr>
              <w:instrText xml:space="preserve"> PAGEREF _Toc59620283 \h </w:instrText>
            </w:r>
            <w:r w:rsidR="00BF6E87">
              <w:rPr>
                <w:noProof/>
                <w:webHidden/>
              </w:rPr>
            </w:r>
            <w:r w:rsidR="00BF6E87">
              <w:rPr>
                <w:noProof/>
                <w:webHidden/>
              </w:rPr>
              <w:fldChar w:fldCharType="separate"/>
            </w:r>
            <w:r w:rsidR="00BF6E87">
              <w:rPr>
                <w:noProof/>
                <w:webHidden/>
              </w:rPr>
              <w:t>34</w:t>
            </w:r>
            <w:r w:rsidR="00BF6E87">
              <w:rPr>
                <w:noProof/>
                <w:webHidden/>
              </w:rPr>
              <w:fldChar w:fldCharType="end"/>
            </w:r>
          </w:hyperlink>
        </w:p>
        <w:p w:rsidR="00BF6E87" w:rsidRDefault="001A7F7B">
          <w:pPr>
            <w:pStyle w:val="Verzeichnis2"/>
            <w:tabs>
              <w:tab w:val="right" w:leader="dot" w:pos="9016"/>
            </w:tabs>
            <w:rPr>
              <w:rFonts w:eastAsiaTheme="minorEastAsia"/>
              <w:noProof/>
              <w:sz w:val="22"/>
              <w:szCs w:val="22"/>
              <w:lang w:eastAsia="de-DE"/>
            </w:rPr>
          </w:pPr>
          <w:hyperlink w:anchor="_Toc59620284" w:history="1">
            <w:r w:rsidR="00BF6E87" w:rsidRPr="00E745D6">
              <w:rPr>
                <w:rStyle w:val="Hyperlink"/>
                <w:b/>
                <w:bCs/>
                <w:noProof/>
              </w:rPr>
              <w:t>Bluetooth Einstellungen wählen</w:t>
            </w:r>
            <w:r w:rsidR="00BF6E87">
              <w:rPr>
                <w:noProof/>
                <w:webHidden/>
              </w:rPr>
              <w:tab/>
            </w:r>
            <w:r w:rsidR="00BF6E87">
              <w:rPr>
                <w:noProof/>
                <w:webHidden/>
              </w:rPr>
              <w:fldChar w:fldCharType="begin"/>
            </w:r>
            <w:r w:rsidR="00BF6E87">
              <w:rPr>
                <w:noProof/>
                <w:webHidden/>
              </w:rPr>
              <w:instrText xml:space="preserve"> PAGEREF _Toc59620284 \h </w:instrText>
            </w:r>
            <w:r w:rsidR="00BF6E87">
              <w:rPr>
                <w:noProof/>
                <w:webHidden/>
              </w:rPr>
            </w:r>
            <w:r w:rsidR="00BF6E87">
              <w:rPr>
                <w:noProof/>
                <w:webHidden/>
              </w:rPr>
              <w:fldChar w:fldCharType="separate"/>
            </w:r>
            <w:r w:rsidR="00BF6E87">
              <w:rPr>
                <w:noProof/>
                <w:webHidden/>
              </w:rPr>
              <w:t>34</w:t>
            </w:r>
            <w:r w:rsidR="00BF6E87">
              <w:rPr>
                <w:noProof/>
                <w:webHidden/>
              </w:rPr>
              <w:fldChar w:fldCharType="end"/>
            </w:r>
          </w:hyperlink>
        </w:p>
        <w:p w:rsidR="00BF6E87" w:rsidRDefault="001A7F7B">
          <w:pPr>
            <w:pStyle w:val="Verzeichnis2"/>
            <w:tabs>
              <w:tab w:val="right" w:leader="dot" w:pos="9016"/>
            </w:tabs>
            <w:rPr>
              <w:rFonts w:eastAsiaTheme="minorEastAsia"/>
              <w:noProof/>
              <w:sz w:val="22"/>
              <w:szCs w:val="22"/>
              <w:lang w:eastAsia="de-DE"/>
            </w:rPr>
          </w:pPr>
          <w:hyperlink w:anchor="_Toc59620285" w:history="1">
            <w:r w:rsidR="00BF6E87" w:rsidRPr="00E745D6">
              <w:rPr>
                <w:rStyle w:val="Hyperlink"/>
                <w:b/>
                <w:bCs/>
                <w:noProof/>
              </w:rPr>
              <w:t>Personalisieren des Hauptmenüs</w:t>
            </w:r>
            <w:r w:rsidR="00BF6E87">
              <w:rPr>
                <w:noProof/>
                <w:webHidden/>
              </w:rPr>
              <w:tab/>
            </w:r>
            <w:r w:rsidR="00BF6E87">
              <w:rPr>
                <w:noProof/>
                <w:webHidden/>
              </w:rPr>
              <w:fldChar w:fldCharType="begin"/>
            </w:r>
            <w:r w:rsidR="00BF6E87">
              <w:rPr>
                <w:noProof/>
                <w:webHidden/>
              </w:rPr>
              <w:instrText xml:space="preserve"> PAGEREF _Toc59620285 \h </w:instrText>
            </w:r>
            <w:r w:rsidR="00BF6E87">
              <w:rPr>
                <w:noProof/>
                <w:webHidden/>
              </w:rPr>
            </w:r>
            <w:r w:rsidR="00BF6E87">
              <w:rPr>
                <w:noProof/>
                <w:webHidden/>
              </w:rPr>
              <w:fldChar w:fldCharType="separate"/>
            </w:r>
            <w:r w:rsidR="00BF6E87">
              <w:rPr>
                <w:noProof/>
                <w:webHidden/>
              </w:rPr>
              <w:t>34</w:t>
            </w:r>
            <w:r w:rsidR="00BF6E87">
              <w:rPr>
                <w:noProof/>
                <w:webHidden/>
              </w:rPr>
              <w:fldChar w:fldCharType="end"/>
            </w:r>
          </w:hyperlink>
        </w:p>
        <w:p w:rsidR="00BF6E87" w:rsidRDefault="001A7F7B">
          <w:pPr>
            <w:pStyle w:val="Verzeichnis2"/>
            <w:tabs>
              <w:tab w:val="right" w:leader="dot" w:pos="9016"/>
            </w:tabs>
            <w:rPr>
              <w:rFonts w:eastAsiaTheme="minorEastAsia"/>
              <w:noProof/>
              <w:sz w:val="22"/>
              <w:szCs w:val="22"/>
              <w:lang w:eastAsia="de-DE"/>
            </w:rPr>
          </w:pPr>
          <w:hyperlink w:anchor="_Toc59620286" w:history="1">
            <w:r w:rsidR="00BF6E87" w:rsidRPr="00E745D6">
              <w:rPr>
                <w:rStyle w:val="Hyperlink"/>
                <w:b/>
                <w:bCs/>
                <w:noProof/>
              </w:rPr>
              <w:t>Region ändern</w:t>
            </w:r>
            <w:r w:rsidR="00BF6E87">
              <w:rPr>
                <w:noProof/>
                <w:webHidden/>
              </w:rPr>
              <w:tab/>
            </w:r>
            <w:r w:rsidR="00BF6E87">
              <w:rPr>
                <w:noProof/>
                <w:webHidden/>
              </w:rPr>
              <w:fldChar w:fldCharType="begin"/>
            </w:r>
            <w:r w:rsidR="00BF6E87">
              <w:rPr>
                <w:noProof/>
                <w:webHidden/>
              </w:rPr>
              <w:instrText xml:space="preserve"> PAGEREF _Toc59620286 \h </w:instrText>
            </w:r>
            <w:r w:rsidR="00BF6E87">
              <w:rPr>
                <w:noProof/>
                <w:webHidden/>
              </w:rPr>
            </w:r>
            <w:r w:rsidR="00BF6E87">
              <w:rPr>
                <w:noProof/>
                <w:webHidden/>
              </w:rPr>
              <w:fldChar w:fldCharType="separate"/>
            </w:r>
            <w:r w:rsidR="00BF6E87">
              <w:rPr>
                <w:noProof/>
                <w:webHidden/>
              </w:rPr>
              <w:t>35</w:t>
            </w:r>
            <w:r w:rsidR="00BF6E87">
              <w:rPr>
                <w:noProof/>
                <w:webHidden/>
              </w:rPr>
              <w:fldChar w:fldCharType="end"/>
            </w:r>
          </w:hyperlink>
        </w:p>
        <w:p w:rsidR="00BF6E87" w:rsidRDefault="001A7F7B">
          <w:pPr>
            <w:pStyle w:val="Verzeichnis1"/>
            <w:tabs>
              <w:tab w:val="right" w:leader="dot" w:pos="9016"/>
            </w:tabs>
            <w:rPr>
              <w:rFonts w:eastAsiaTheme="minorEastAsia"/>
              <w:noProof/>
              <w:sz w:val="22"/>
              <w:szCs w:val="22"/>
              <w:lang w:eastAsia="de-DE"/>
            </w:rPr>
          </w:pPr>
          <w:hyperlink w:anchor="_Toc59620287" w:history="1">
            <w:r w:rsidR="00BF6E87" w:rsidRPr="00E745D6">
              <w:rPr>
                <w:rStyle w:val="Hyperlink"/>
                <w:bCs/>
                <w:noProof/>
              </w:rPr>
              <w:t>Die Benutzung von Onlinediensten</w:t>
            </w:r>
            <w:r w:rsidR="00BF6E87">
              <w:rPr>
                <w:noProof/>
                <w:webHidden/>
              </w:rPr>
              <w:tab/>
            </w:r>
            <w:r w:rsidR="00BF6E87">
              <w:rPr>
                <w:noProof/>
                <w:webHidden/>
              </w:rPr>
              <w:fldChar w:fldCharType="begin"/>
            </w:r>
            <w:r w:rsidR="00BF6E87">
              <w:rPr>
                <w:noProof/>
                <w:webHidden/>
              </w:rPr>
              <w:instrText xml:space="preserve"> PAGEREF _Toc59620287 \h </w:instrText>
            </w:r>
            <w:r w:rsidR="00BF6E87">
              <w:rPr>
                <w:noProof/>
                <w:webHidden/>
              </w:rPr>
            </w:r>
            <w:r w:rsidR="00BF6E87">
              <w:rPr>
                <w:noProof/>
                <w:webHidden/>
              </w:rPr>
              <w:fldChar w:fldCharType="separate"/>
            </w:r>
            <w:r w:rsidR="00BF6E87">
              <w:rPr>
                <w:noProof/>
                <w:webHidden/>
              </w:rPr>
              <w:t>36</w:t>
            </w:r>
            <w:r w:rsidR="00BF6E87">
              <w:rPr>
                <w:noProof/>
                <w:webHidden/>
              </w:rPr>
              <w:fldChar w:fldCharType="end"/>
            </w:r>
          </w:hyperlink>
        </w:p>
        <w:p w:rsidR="00BF6E87" w:rsidRDefault="001A7F7B">
          <w:pPr>
            <w:pStyle w:val="Verzeichnis2"/>
            <w:tabs>
              <w:tab w:val="right" w:leader="dot" w:pos="9016"/>
            </w:tabs>
            <w:rPr>
              <w:rFonts w:eastAsiaTheme="minorEastAsia"/>
              <w:noProof/>
              <w:sz w:val="22"/>
              <w:szCs w:val="22"/>
              <w:lang w:eastAsia="de-DE"/>
            </w:rPr>
          </w:pPr>
          <w:hyperlink w:anchor="_Toc59620288" w:history="1">
            <w:r w:rsidR="00BF6E87" w:rsidRPr="00E745D6">
              <w:rPr>
                <w:rStyle w:val="Hyperlink"/>
                <w:noProof/>
              </w:rPr>
              <w:t>Bookshare aktivieren und Bücher herunterladen</w:t>
            </w:r>
            <w:r w:rsidR="00BF6E87">
              <w:rPr>
                <w:noProof/>
                <w:webHidden/>
              </w:rPr>
              <w:tab/>
            </w:r>
            <w:r w:rsidR="00BF6E87">
              <w:rPr>
                <w:noProof/>
                <w:webHidden/>
              </w:rPr>
              <w:fldChar w:fldCharType="begin"/>
            </w:r>
            <w:r w:rsidR="00BF6E87">
              <w:rPr>
                <w:noProof/>
                <w:webHidden/>
              </w:rPr>
              <w:instrText xml:space="preserve"> PAGEREF _Toc59620288 \h </w:instrText>
            </w:r>
            <w:r w:rsidR="00BF6E87">
              <w:rPr>
                <w:noProof/>
                <w:webHidden/>
              </w:rPr>
            </w:r>
            <w:r w:rsidR="00BF6E87">
              <w:rPr>
                <w:noProof/>
                <w:webHidden/>
              </w:rPr>
              <w:fldChar w:fldCharType="separate"/>
            </w:r>
            <w:r w:rsidR="00BF6E87">
              <w:rPr>
                <w:noProof/>
                <w:webHidden/>
              </w:rPr>
              <w:t>36</w:t>
            </w:r>
            <w:r w:rsidR="00BF6E87">
              <w:rPr>
                <w:noProof/>
                <w:webHidden/>
              </w:rPr>
              <w:fldChar w:fldCharType="end"/>
            </w:r>
          </w:hyperlink>
        </w:p>
        <w:p w:rsidR="00BF6E87" w:rsidRDefault="001A7F7B">
          <w:pPr>
            <w:pStyle w:val="Verzeichnis2"/>
            <w:tabs>
              <w:tab w:val="right" w:leader="dot" w:pos="9016"/>
            </w:tabs>
            <w:rPr>
              <w:rFonts w:eastAsiaTheme="minorEastAsia"/>
              <w:noProof/>
              <w:sz w:val="22"/>
              <w:szCs w:val="22"/>
              <w:lang w:eastAsia="de-DE"/>
            </w:rPr>
          </w:pPr>
          <w:hyperlink w:anchor="_Toc59620289" w:history="1">
            <w:r w:rsidR="00BF6E87" w:rsidRPr="00E745D6">
              <w:rPr>
                <w:rStyle w:val="Hyperlink"/>
                <w:b/>
                <w:bCs/>
                <w:noProof/>
              </w:rPr>
              <w:t>Das Konfigurieren, Verwalten und Synchronisieren eines NFB Newsline Accounts</w:t>
            </w:r>
            <w:r w:rsidR="00BF6E87">
              <w:rPr>
                <w:noProof/>
                <w:webHidden/>
              </w:rPr>
              <w:tab/>
            </w:r>
            <w:r w:rsidR="00BF6E87">
              <w:rPr>
                <w:noProof/>
                <w:webHidden/>
              </w:rPr>
              <w:fldChar w:fldCharType="begin"/>
            </w:r>
            <w:r w:rsidR="00BF6E87">
              <w:rPr>
                <w:noProof/>
                <w:webHidden/>
              </w:rPr>
              <w:instrText xml:space="preserve"> PAGEREF _Toc59620289 \h </w:instrText>
            </w:r>
            <w:r w:rsidR="00BF6E87">
              <w:rPr>
                <w:noProof/>
                <w:webHidden/>
              </w:rPr>
            </w:r>
            <w:r w:rsidR="00BF6E87">
              <w:rPr>
                <w:noProof/>
                <w:webHidden/>
              </w:rPr>
              <w:fldChar w:fldCharType="separate"/>
            </w:r>
            <w:r w:rsidR="00BF6E87">
              <w:rPr>
                <w:noProof/>
                <w:webHidden/>
              </w:rPr>
              <w:t>36</w:t>
            </w:r>
            <w:r w:rsidR="00BF6E87">
              <w:rPr>
                <w:noProof/>
                <w:webHidden/>
              </w:rPr>
              <w:fldChar w:fldCharType="end"/>
            </w:r>
          </w:hyperlink>
        </w:p>
        <w:p w:rsidR="00BF6E87" w:rsidRDefault="001A7F7B">
          <w:pPr>
            <w:pStyle w:val="Verzeichnis2"/>
            <w:tabs>
              <w:tab w:val="right" w:leader="dot" w:pos="9016"/>
            </w:tabs>
            <w:rPr>
              <w:rFonts w:eastAsiaTheme="minorEastAsia"/>
              <w:noProof/>
              <w:sz w:val="22"/>
              <w:szCs w:val="22"/>
              <w:lang w:eastAsia="de-DE"/>
            </w:rPr>
          </w:pPr>
          <w:hyperlink w:anchor="_Toc59620290" w:history="1">
            <w:r w:rsidR="00BF6E87" w:rsidRPr="00E745D6">
              <w:rPr>
                <w:rStyle w:val="Hyperlink"/>
                <w:b/>
                <w:bCs/>
                <w:noProof/>
              </w:rPr>
              <w:t>NLS BARD</w:t>
            </w:r>
            <w:r w:rsidR="00BF6E87">
              <w:rPr>
                <w:noProof/>
                <w:webHidden/>
              </w:rPr>
              <w:tab/>
            </w:r>
            <w:r w:rsidR="00BF6E87">
              <w:rPr>
                <w:noProof/>
                <w:webHidden/>
              </w:rPr>
              <w:fldChar w:fldCharType="begin"/>
            </w:r>
            <w:r w:rsidR="00BF6E87">
              <w:rPr>
                <w:noProof/>
                <w:webHidden/>
              </w:rPr>
              <w:instrText xml:space="preserve"> PAGEREF _Toc59620290 \h </w:instrText>
            </w:r>
            <w:r w:rsidR="00BF6E87">
              <w:rPr>
                <w:noProof/>
                <w:webHidden/>
              </w:rPr>
            </w:r>
            <w:r w:rsidR="00BF6E87">
              <w:rPr>
                <w:noProof/>
                <w:webHidden/>
              </w:rPr>
              <w:fldChar w:fldCharType="separate"/>
            </w:r>
            <w:r w:rsidR="00BF6E87">
              <w:rPr>
                <w:noProof/>
                <w:webHidden/>
              </w:rPr>
              <w:t>37</w:t>
            </w:r>
            <w:r w:rsidR="00BF6E87">
              <w:rPr>
                <w:noProof/>
                <w:webHidden/>
              </w:rPr>
              <w:fldChar w:fldCharType="end"/>
            </w:r>
          </w:hyperlink>
        </w:p>
        <w:p w:rsidR="00BF6E87" w:rsidRDefault="001A7F7B">
          <w:pPr>
            <w:pStyle w:val="Verzeichnis3"/>
            <w:tabs>
              <w:tab w:val="right" w:leader="dot" w:pos="9016"/>
            </w:tabs>
            <w:rPr>
              <w:rFonts w:eastAsiaTheme="minorEastAsia"/>
              <w:noProof/>
              <w:sz w:val="22"/>
              <w:szCs w:val="22"/>
              <w:lang w:eastAsia="de-DE"/>
            </w:rPr>
          </w:pPr>
          <w:hyperlink w:anchor="_Toc59620291" w:history="1">
            <w:r w:rsidR="00BF6E87" w:rsidRPr="00E745D6">
              <w:rPr>
                <w:rStyle w:val="Hyperlink"/>
                <w:b/>
                <w:bCs/>
                <w:noProof/>
              </w:rPr>
              <w:t>Eine erstmalige Verbindung mit BARD</w:t>
            </w:r>
            <w:r w:rsidR="00BF6E87">
              <w:rPr>
                <w:noProof/>
                <w:webHidden/>
              </w:rPr>
              <w:tab/>
            </w:r>
            <w:r w:rsidR="00BF6E87">
              <w:rPr>
                <w:noProof/>
                <w:webHidden/>
              </w:rPr>
              <w:fldChar w:fldCharType="begin"/>
            </w:r>
            <w:r w:rsidR="00BF6E87">
              <w:rPr>
                <w:noProof/>
                <w:webHidden/>
              </w:rPr>
              <w:instrText xml:space="preserve"> PAGEREF _Toc59620291 \h </w:instrText>
            </w:r>
            <w:r w:rsidR="00BF6E87">
              <w:rPr>
                <w:noProof/>
                <w:webHidden/>
              </w:rPr>
            </w:r>
            <w:r w:rsidR="00BF6E87">
              <w:rPr>
                <w:noProof/>
                <w:webHidden/>
              </w:rPr>
              <w:fldChar w:fldCharType="separate"/>
            </w:r>
            <w:r w:rsidR="00BF6E87">
              <w:rPr>
                <w:noProof/>
                <w:webHidden/>
              </w:rPr>
              <w:t>37</w:t>
            </w:r>
            <w:r w:rsidR="00BF6E87">
              <w:rPr>
                <w:noProof/>
                <w:webHidden/>
              </w:rPr>
              <w:fldChar w:fldCharType="end"/>
            </w:r>
          </w:hyperlink>
        </w:p>
        <w:p w:rsidR="00BF6E87" w:rsidRDefault="001A7F7B">
          <w:pPr>
            <w:pStyle w:val="Verzeichnis3"/>
            <w:tabs>
              <w:tab w:val="right" w:leader="dot" w:pos="9016"/>
            </w:tabs>
            <w:rPr>
              <w:rFonts w:eastAsiaTheme="minorEastAsia"/>
              <w:noProof/>
              <w:sz w:val="22"/>
              <w:szCs w:val="22"/>
              <w:lang w:eastAsia="de-DE"/>
            </w:rPr>
          </w:pPr>
          <w:hyperlink w:anchor="_Toc59620292" w:history="1">
            <w:r w:rsidR="00BF6E87" w:rsidRPr="00E745D6">
              <w:rPr>
                <w:rStyle w:val="Hyperlink"/>
                <w:b/>
                <w:bCs/>
                <w:noProof/>
              </w:rPr>
              <w:t>Bücher und Magazine aus BARD herunterladen</w:t>
            </w:r>
            <w:r w:rsidR="00BF6E87">
              <w:rPr>
                <w:noProof/>
                <w:webHidden/>
              </w:rPr>
              <w:tab/>
            </w:r>
            <w:r w:rsidR="00BF6E87">
              <w:rPr>
                <w:noProof/>
                <w:webHidden/>
              </w:rPr>
              <w:fldChar w:fldCharType="begin"/>
            </w:r>
            <w:r w:rsidR="00BF6E87">
              <w:rPr>
                <w:noProof/>
                <w:webHidden/>
              </w:rPr>
              <w:instrText xml:space="preserve"> PAGEREF _Toc59620292 \h </w:instrText>
            </w:r>
            <w:r w:rsidR="00BF6E87">
              <w:rPr>
                <w:noProof/>
                <w:webHidden/>
              </w:rPr>
            </w:r>
            <w:r w:rsidR="00BF6E87">
              <w:rPr>
                <w:noProof/>
                <w:webHidden/>
              </w:rPr>
              <w:fldChar w:fldCharType="separate"/>
            </w:r>
            <w:r w:rsidR="00BF6E87">
              <w:rPr>
                <w:noProof/>
                <w:webHidden/>
              </w:rPr>
              <w:t>37</w:t>
            </w:r>
            <w:r w:rsidR="00BF6E87">
              <w:rPr>
                <w:noProof/>
                <w:webHidden/>
              </w:rPr>
              <w:fldChar w:fldCharType="end"/>
            </w:r>
          </w:hyperlink>
        </w:p>
        <w:p w:rsidR="00BF6E87" w:rsidRDefault="001A7F7B">
          <w:pPr>
            <w:pStyle w:val="Verzeichnis3"/>
            <w:tabs>
              <w:tab w:val="right" w:leader="dot" w:pos="9016"/>
            </w:tabs>
            <w:rPr>
              <w:rFonts w:eastAsiaTheme="minorEastAsia"/>
              <w:noProof/>
              <w:sz w:val="22"/>
              <w:szCs w:val="22"/>
              <w:lang w:eastAsia="de-DE"/>
            </w:rPr>
          </w:pPr>
          <w:hyperlink w:anchor="_Toc59620293" w:history="1">
            <w:r w:rsidR="00BF6E87" w:rsidRPr="00E745D6">
              <w:rPr>
                <w:rStyle w:val="Hyperlink"/>
                <w:b/>
                <w:bCs/>
                <w:noProof/>
              </w:rPr>
              <w:t>Ein heruntergeladenes Buch lesen</w:t>
            </w:r>
            <w:r w:rsidR="00BF6E87">
              <w:rPr>
                <w:noProof/>
                <w:webHidden/>
              </w:rPr>
              <w:tab/>
            </w:r>
            <w:r w:rsidR="00BF6E87">
              <w:rPr>
                <w:noProof/>
                <w:webHidden/>
              </w:rPr>
              <w:fldChar w:fldCharType="begin"/>
            </w:r>
            <w:r w:rsidR="00BF6E87">
              <w:rPr>
                <w:noProof/>
                <w:webHidden/>
              </w:rPr>
              <w:instrText xml:space="preserve"> PAGEREF _Toc59620293 \h </w:instrText>
            </w:r>
            <w:r w:rsidR="00BF6E87">
              <w:rPr>
                <w:noProof/>
                <w:webHidden/>
              </w:rPr>
            </w:r>
            <w:r w:rsidR="00BF6E87">
              <w:rPr>
                <w:noProof/>
                <w:webHidden/>
              </w:rPr>
              <w:fldChar w:fldCharType="separate"/>
            </w:r>
            <w:r w:rsidR="00BF6E87">
              <w:rPr>
                <w:noProof/>
                <w:webHidden/>
              </w:rPr>
              <w:t>38</w:t>
            </w:r>
            <w:r w:rsidR="00BF6E87">
              <w:rPr>
                <w:noProof/>
                <w:webHidden/>
              </w:rPr>
              <w:fldChar w:fldCharType="end"/>
            </w:r>
          </w:hyperlink>
        </w:p>
        <w:p w:rsidR="00BF6E87" w:rsidRDefault="001A7F7B">
          <w:pPr>
            <w:pStyle w:val="Verzeichnis1"/>
            <w:tabs>
              <w:tab w:val="right" w:leader="dot" w:pos="9016"/>
            </w:tabs>
            <w:rPr>
              <w:rFonts w:eastAsiaTheme="minorEastAsia"/>
              <w:noProof/>
              <w:sz w:val="22"/>
              <w:szCs w:val="22"/>
              <w:lang w:eastAsia="de-DE"/>
            </w:rPr>
          </w:pPr>
          <w:hyperlink w:anchor="_Toc59620294" w:history="1">
            <w:r w:rsidR="00BF6E87" w:rsidRPr="00E745D6">
              <w:rPr>
                <w:rStyle w:val="Hyperlink"/>
                <w:noProof/>
              </w:rPr>
              <w:t>Examensmodus</w:t>
            </w:r>
            <w:r w:rsidR="00BF6E87">
              <w:rPr>
                <w:noProof/>
                <w:webHidden/>
              </w:rPr>
              <w:tab/>
            </w:r>
            <w:r w:rsidR="00BF6E87">
              <w:rPr>
                <w:noProof/>
                <w:webHidden/>
              </w:rPr>
              <w:fldChar w:fldCharType="begin"/>
            </w:r>
            <w:r w:rsidR="00BF6E87">
              <w:rPr>
                <w:noProof/>
                <w:webHidden/>
              </w:rPr>
              <w:instrText xml:space="preserve"> PAGEREF _Toc59620294 \h </w:instrText>
            </w:r>
            <w:r w:rsidR="00BF6E87">
              <w:rPr>
                <w:noProof/>
                <w:webHidden/>
              </w:rPr>
            </w:r>
            <w:r w:rsidR="00BF6E87">
              <w:rPr>
                <w:noProof/>
                <w:webHidden/>
              </w:rPr>
              <w:fldChar w:fldCharType="separate"/>
            </w:r>
            <w:r w:rsidR="00BF6E87">
              <w:rPr>
                <w:noProof/>
                <w:webHidden/>
              </w:rPr>
              <w:t>38</w:t>
            </w:r>
            <w:r w:rsidR="00BF6E87">
              <w:rPr>
                <w:noProof/>
                <w:webHidden/>
              </w:rPr>
              <w:fldChar w:fldCharType="end"/>
            </w:r>
          </w:hyperlink>
        </w:p>
        <w:p w:rsidR="00BF6E87" w:rsidRDefault="001A7F7B">
          <w:pPr>
            <w:pStyle w:val="Verzeichnis1"/>
            <w:tabs>
              <w:tab w:val="right" w:leader="dot" w:pos="9016"/>
            </w:tabs>
            <w:rPr>
              <w:rFonts w:eastAsiaTheme="minorEastAsia"/>
              <w:noProof/>
              <w:sz w:val="22"/>
              <w:szCs w:val="22"/>
              <w:lang w:eastAsia="de-DE"/>
            </w:rPr>
          </w:pPr>
          <w:hyperlink w:anchor="_Toc59620295" w:history="1">
            <w:r w:rsidR="00BF6E87" w:rsidRPr="00E745D6">
              <w:rPr>
                <w:rStyle w:val="Hyperlink"/>
                <w:bCs/>
                <w:noProof/>
              </w:rPr>
              <w:t>Technische Spezifikationen</w:t>
            </w:r>
            <w:r w:rsidR="00BF6E87">
              <w:rPr>
                <w:noProof/>
                <w:webHidden/>
              </w:rPr>
              <w:tab/>
            </w:r>
            <w:r w:rsidR="00BF6E87">
              <w:rPr>
                <w:noProof/>
                <w:webHidden/>
              </w:rPr>
              <w:fldChar w:fldCharType="begin"/>
            </w:r>
            <w:r w:rsidR="00BF6E87">
              <w:rPr>
                <w:noProof/>
                <w:webHidden/>
              </w:rPr>
              <w:instrText xml:space="preserve"> PAGEREF _Toc59620295 \h </w:instrText>
            </w:r>
            <w:r w:rsidR="00BF6E87">
              <w:rPr>
                <w:noProof/>
                <w:webHidden/>
              </w:rPr>
            </w:r>
            <w:r w:rsidR="00BF6E87">
              <w:rPr>
                <w:noProof/>
                <w:webHidden/>
              </w:rPr>
              <w:fldChar w:fldCharType="separate"/>
            </w:r>
            <w:r w:rsidR="00BF6E87">
              <w:rPr>
                <w:noProof/>
                <w:webHidden/>
              </w:rPr>
              <w:t>39</w:t>
            </w:r>
            <w:r w:rsidR="00BF6E87">
              <w:rPr>
                <w:noProof/>
                <w:webHidden/>
              </w:rPr>
              <w:fldChar w:fldCharType="end"/>
            </w:r>
          </w:hyperlink>
        </w:p>
        <w:p w:rsidR="00BF6E87" w:rsidRDefault="001A7F7B">
          <w:pPr>
            <w:pStyle w:val="Verzeichnis2"/>
            <w:tabs>
              <w:tab w:val="right" w:leader="dot" w:pos="9016"/>
            </w:tabs>
            <w:rPr>
              <w:rFonts w:eastAsiaTheme="minorEastAsia"/>
              <w:noProof/>
              <w:sz w:val="22"/>
              <w:szCs w:val="22"/>
              <w:lang w:eastAsia="de-DE"/>
            </w:rPr>
          </w:pPr>
          <w:hyperlink w:anchor="_Toc59620296" w:history="1">
            <w:r w:rsidR="00BF6E87" w:rsidRPr="00E745D6">
              <w:rPr>
                <w:rStyle w:val="Hyperlink"/>
                <w:noProof/>
              </w:rPr>
              <w:t>Komponenten für die Navigation</w:t>
            </w:r>
            <w:r w:rsidR="00BF6E87">
              <w:rPr>
                <w:noProof/>
                <w:webHidden/>
              </w:rPr>
              <w:tab/>
            </w:r>
            <w:r w:rsidR="00BF6E87">
              <w:rPr>
                <w:noProof/>
                <w:webHidden/>
              </w:rPr>
              <w:fldChar w:fldCharType="begin"/>
            </w:r>
            <w:r w:rsidR="00BF6E87">
              <w:rPr>
                <w:noProof/>
                <w:webHidden/>
              </w:rPr>
              <w:instrText xml:space="preserve"> PAGEREF _Toc59620296 \h </w:instrText>
            </w:r>
            <w:r w:rsidR="00BF6E87">
              <w:rPr>
                <w:noProof/>
                <w:webHidden/>
              </w:rPr>
            </w:r>
            <w:r w:rsidR="00BF6E87">
              <w:rPr>
                <w:noProof/>
                <w:webHidden/>
              </w:rPr>
              <w:fldChar w:fldCharType="separate"/>
            </w:r>
            <w:r w:rsidR="00BF6E87">
              <w:rPr>
                <w:noProof/>
                <w:webHidden/>
              </w:rPr>
              <w:t>39</w:t>
            </w:r>
            <w:r w:rsidR="00BF6E87">
              <w:rPr>
                <w:noProof/>
                <w:webHidden/>
              </w:rPr>
              <w:fldChar w:fldCharType="end"/>
            </w:r>
          </w:hyperlink>
        </w:p>
        <w:p w:rsidR="00BF6E87" w:rsidRDefault="001A7F7B">
          <w:pPr>
            <w:pStyle w:val="Verzeichnis2"/>
            <w:tabs>
              <w:tab w:val="right" w:leader="dot" w:pos="9016"/>
            </w:tabs>
            <w:rPr>
              <w:rFonts w:eastAsiaTheme="minorEastAsia"/>
              <w:noProof/>
              <w:sz w:val="22"/>
              <w:szCs w:val="22"/>
              <w:lang w:eastAsia="de-DE"/>
            </w:rPr>
          </w:pPr>
          <w:hyperlink w:anchor="_Toc59620297" w:history="1">
            <w:r w:rsidR="00BF6E87" w:rsidRPr="00E745D6">
              <w:rPr>
                <w:rStyle w:val="Hyperlink"/>
                <w:noProof/>
              </w:rPr>
              <w:t>Langlebige Batterie</w:t>
            </w:r>
            <w:r w:rsidR="00BF6E87">
              <w:rPr>
                <w:noProof/>
                <w:webHidden/>
              </w:rPr>
              <w:tab/>
            </w:r>
            <w:r w:rsidR="00BF6E87">
              <w:rPr>
                <w:noProof/>
                <w:webHidden/>
              </w:rPr>
              <w:fldChar w:fldCharType="begin"/>
            </w:r>
            <w:r w:rsidR="00BF6E87">
              <w:rPr>
                <w:noProof/>
                <w:webHidden/>
              </w:rPr>
              <w:instrText xml:space="preserve"> PAGEREF _Toc59620297 \h </w:instrText>
            </w:r>
            <w:r w:rsidR="00BF6E87">
              <w:rPr>
                <w:noProof/>
                <w:webHidden/>
              </w:rPr>
            </w:r>
            <w:r w:rsidR="00BF6E87">
              <w:rPr>
                <w:noProof/>
                <w:webHidden/>
              </w:rPr>
              <w:fldChar w:fldCharType="separate"/>
            </w:r>
            <w:r w:rsidR="00BF6E87">
              <w:rPr>
                <w:noProof/>
                <w:webHidden/>
              </w:rPr>
              <w:t>39</w:t>
            </w:r>
            <w:r w:rsidR="00BF6E87">
              <w:rPr>
                <w:noProof/>
                <w:webHidden/>
              </w:rPr>
              <w:fldChar w:fldCharType="end"/>
            </w:r>
          </w:hyperlink>
        </w:p>
        <w:p w:rsidR="00BF6E87" w:rsidRDefault="001A7F7B">
          <w:pPr>
            <w:pStyle w:val="Verzeichnis2"/>
            <w:tabs>
              <w:tab w:val="right" w:leader="dot" w:pos="9016"/>
            </w:tabs>
            <w:rPr>
              <w:rFonts w:eastAsiaTheme="minorEastAsia"/>
              <w:noProof/>
              <w:sz w:val="22"/>
              <w:szCs w:val="22"/>
              <w:lang w:eastAsia="de-DE"/>
            </w:rPr>
          </w:pPr>
          <w:hyperlink w:anchor="_Toc59620298" w:history="1">
            <w:r w:rsidR="00BF6E87" w:rsidRPr="00E745D6">
              <w:rPr>
                <w:rStyle w:val="Hyperlink"/>
                <w:noProof/>
              </w:rPr>
              <w:t>Konnektivität</w:t>
            </w:r>
            <w:r w:rsidR="00BF6E87">
              <w:rPr>
                <w:noProof/>
                <w:webHidden/>
              </w:rPr>
              <w:tab/>
            </w:r>
            <w:r w:rsidR="00BF6E87">
              <w:rPr>
                <w:noProof/>
                <w:webHidden/>
              </w:rPr>
              <w:fldChar w:fldCharType="begin"/>
            </w:r>
            <w:r w:rsidR="00BF6E87">
              <w:rPr>
                <w:noProof/>
                <w:webHidden/>
              </w:rPr>
              <w:instrText xml:space="preserve"> PAGEREF _Toc59620298 \h </w:instrText>
            </w:r>
            <w:r w:rsidR="00BF6E87">
              <w:rPr>
                <w:noProof/>
                <w:webHidden/>
              </w:rPr>
            </w:r>
            <w:r w:rsidR="00BF6E87">
              <w:rPr>
                <w:noProof/>
                <w:webHidden/>
              </w:rPr>
              <w:fldChar w:fldCharType="separate"/>
            </w:r>
            <w:r w:rsidR="00BF6E87">
              <w:rPr>
                <w:noProof/>
                <w:webHidden/>
              </w:rPr>
              <w:t>39</w:t>
            </w:r>
            <w:r w:rsidR="00BF6E87">
              <w:rPr>
                <w:noProof/>
                <w:webHidden/>
              </w:rPr>
              <w:fldChar w:fldCharType="end"/>
            </w:r>
          </w:hyperlink>
        </w:p>
        <w:p w:rsidR="00BF6E87" w:rsidRDefault="001A7F7B">
          <w:pPr>
            <w:pStyle w:val="Verzeichnis2"/>
            <w:tabs>
              <w:tab w:val="right" w:leader="dot" w:pos="9016"/>
            </w:tabs>
            <w:rPr>
              <w:rFonts w:eastAsiaTheme="minorEastAsia"/>
              <w:noProof/>
              <w:sz w:val="22"/>
              <w:szCs w:val="22"/>
              <w:lang w:eastAsia="de-DE"/>
            </w:rPr>
          </w:pPr>
          <w:hyperlink w:anchor="_Toc59620299" w:history="1">
            <w:r w:rsidR="00BF6E87" w:rsidRPr="00E745D6">
              <w:rPr>
                <w:rStyle w:val="Hyperlink"/>
                <w:noProof/>
              </w:rPr>
              <w:t>Portabilität</w:t>
            </w:r>
            <w:r w:rsidR="00BF6E87">
              <w:rPr>
                <w:noProof/>
                <w:webHidden/>
              </w:rPr>
              <w:tab/>
            </w:r>
            <w:r w:rsidR="00BF6E87">
              <w:rPr>
                <w:noProof/>
                <w:webHidden/>
              </w:rPr>
              <w:fldChar w:fldCharType="begin"/>
            </w:r>
            <w:r w:rsidR="00BF6E87">
              <w:rPr>
                <w:noProof/>
                <w:webHidden/>
              </w:rPr>
              <w:instrText xml:space="preserve"> PAGEREF _Toc59620299 \h </w:instrText>
            </w:r>
            <w:r w:rsidR="00BF6E87">
              <w:rPr>
                <w:noProof/>
                <w:webHidden/>
              </w:rPr>
            </w:r>
            <w:r w:rsidR="00BF6E87">
              <w:rPr>
                <w:noProof/>
                <w:webHidden/>
              </w:rPr>
              <w:fldChar w:fldCharType="separate"/>
            </w:r>
            <w:r w:rsidR="00BF6E87">
              <w:rPr>
                <w:noProof/>
                <w:webHidden/>
              </w:rPr>
              <w:t>39</w:t>
            </w:r>
            <w:r w:rsidR="00BF6E87">
              <w:rPr>
                <w:noProof/>
                <w:webHidden/>
              </w:rPr>
              <w:fldChar w:fldCharType="end"/>
            </w:r>
          </w:hyperlink>
        </w:p>
        <w:p w:rsidR="00BF6E87" w:rsidRDefault="001A7F7B">
          <w:pPr>
            <w:pStyle w:val="Verzeichnis1"/>
            <w:tabs>
              <w:tab w:val="right" w:leader="dot" w:pos="9016"/>
            </w:tabs>
            <w:rPr>
              <w:rFonts w:eastAsiaTheme="minorEastAsia"/>
              <w:noProof/>
              <w:sz w:val="22"/>
              <w:szCs w:val="22"/>
              <w:lang w:eastAsia="de-DE"/>
            </w:rPr>
          </w:pPr>
          <w:hyperlink w:anchor="_Toc59620300" w:history="1">
            <w:r w:rsidR="00BF6E87" w:rsidRPr="00E745D6">
              <w:rPr>
                <w:rStyle w:val="Hyperlink"/>
                <w:bCs/>
                <w:noProof/>
              </w:rPr>
              <w:t>Aktualisieren des BRAILLIANT BI40</w:t>
            </w:r>
            <w:r w:rsidR="00BF6E87">
              <w:rPr>
                <w:noProof/>
                <w:webHidden/>
              </w:rPr>
              <w:tab/>
            </w:r>
            <w:r w:rsidR="00BF6E87">
              <w:rPr>
                <w:noProof/>
                <w:webHidden/>
              </w:rPr>
              <w:fldChar w:fldCharType="begin"/>
            </w:r>
            <w:r w:rsidR="00BF6E87">
              <w:rPr>
                <w:noProof/>
                <w:webHidden/>
              </w:rPr>
              <w:instrText xml:space="preserve"> PAGEREF _Toc59620300 \h </w:instrText>
            </w:r>
            <w:r w:rsidR="00BF6E87">
              <w:rPr>
                <w:noProof/>
                <w:webHidden/>
              </w:rPr>
            </w:r>
            <w:r w:rsidR="00BF6E87">
              <w:rPr>
                <w:noProof/>
                <w:webHidden/>
              </w:rPr>
              <w:fldChar w:fldCharType="separate"/>
            </w:r>
            <w:r w:rsidR="00BF6E87">
              <w:rPr>
                <w:noProof/>
                <w:webHidden/>
              </w:rPr>
              <w:t>39</w:t>
            </w:r>
            <w:r w:rsidR="00BF6E87">
              <w:rPr>
                <w:noProof/>
                <w:webHidden/>
              </w:rPr>
              <w:fldChar w:fldCharType="end"/>
            </w:r>
          </w:hyperlink>
        </w:p>
        <w:p w:rsidR="00BF6E87" w:rsidRDefault="001A7F7B">
          <w:pPr>
            <w:pStyle w:val="Verzeichnis1"/>
            <w:tabs>
              <w:tab w:val="right" w:leader="dot" w:pos="9016"/>
            </w:tabs>
            <w:rPr>
              <w:rFonts w:eastAsiaTheme="minorEastAsia"/>
              <w:noProof/>
              <w:sz w:val="22"/>
              <w:szCs w:val="22"/>
              <w:lang w:eastAsia="de-DE"/>
            </w:rPr>
          </w:pPr>
          <w:hyperlink w:anchor="_Toc59620301" w:history="1">
            <w:r w:rsidR="00BF6E87" w:rsidRPr="00E745D6">
              <w:rPr>
                <w:rStyle w:val="Hyperlink"/>
                <w:bCs/>
                <w:noProof/>
              </w:rPr>
              <w:t>Kundendienst</w:t>
            </w:r>
            <w:r w:rsidR="00BF6E87">
              <w:rPr>
                <w:noProof/>
                <w:webHidden/>
              </w:rPr>
              <w:tab/>
            </w:r>
            <w:r w:rsidR="00BF6E87">
              <w:rPr>
                <w:noProof/>
                <w:webHidden/>
              </w:rPr>
              <w:fldChar w:fldCharType="begin"/>
            </w:r>
            <w:r w:rsidR="00BF6E87">
              <w:rPr>
                <w:noProof/>
                <w:webHidden/>
              </w:rPr>
              <w:instrText xml:space="preserve"> PAGEREF _Toc59620301 \h </w:instrText>
            </w:r>
            <w:r w:rsidR="00BF6E87">
              <w:rPr>
                <w:noProof/>
                <w:webHidden/>
              </w:rPr>
            </w:r>
            <w:r w:rsidR="00BF6E87">
              <w:rPr>
                <w:noProof/>
                <w:webHidden/>
              </w:rPr>
              <w:fldChar w:fldCharType="separate"/>
            </w:r>
            <w:r w:rsidR="00BF6E87">
              <w:rPr>
                <w:noProof/>
                <w:webHidden/>
              </w:rPr>
              <w:t>40</w:t>
            </w:r>
            <w:r w:rsidR="00BF6E87">
              <w:rPr>
                <w:noProof/>
                <w:webHidden/>
              </w:rPr>
              <w:fldChar w:fldCharType="end"/>
            </w:r>
          </w:hyperlink>
        </w:p>
        <w:p w:rsidR="00BF6E87" w:rsidRDefault="001A7F7B">
          <w:pPr>
            <w:pStyle w:val="Verzeichnis2"/>
            <w:tabs>
              <w:tab w:val="right" w:leader="dot" w:pos="9016"/>
            </w:tabs>
            <w:rPr>
              <w:rFonts w:eastAsiaTheme="minorEastAsia"/>
              <w:noProof/>
              <w:sz w:val="22"/>
              <w:szCs w:val="22"/>
              <w:lang w:eastAsia="de-DE"/>
            </w:rPr>
          </w:pPr>
          <w:hyperlink w:anchor="_Toc59620302" w:history="1">
            <w:r w:rsidR="00BF6E87" w:rsidRPr="00E745D6">
              <w:rPr>
                <w:rStyle w:val="Hyperlink"/>
                <w:b/>
                <w:bCs/>
                <w:noProof/>
              </w:rPr>
              <w:t>Europa und andere Staaten</w:t>
            </w:r>
            <w:r w:rsidR="00BF6E87">
              <w:rPr>
                <w:noProof/>
                <w:webHidden/>
              </w:rPr>
              <w:tab/>
            </w:r>
            <w:r w:rsidR="00BF6E87">
              <w:rPr>
                <w:noProof/>
                <w:webHidden/>
              </w:rPr>
              <w:fldChar w:fldCharType="begin"/>
            </w:r>
            <w:r w:rsidR="00BF6E87">
              <w:rPr>
                <w:noProof/>
                <w:webHidden/>
              </w:rPr>
              <w:instrText xml:space="preserve"> PAGEREF _Toc59620302 \h </w:instrText>
            </w:r>
            <w:r w:rsidR="00BF6E87">
              <w:rPr>
                <w:noProof/>
                <w:webHidden/>
              </w:rPr>
            </w:r>
            <w:r w:rsidR="00BF6E87">
              <w:rPr>
                <w:noProof/>
                <w:webHidden/>
              </w:rPr>
              <w:fldChar w:fldCharType="separate"/>
            </w:r>
            <w:r w:rsidR="00BF6E87">
              <w:rPr>
                <w:noProof/>
                <w:webHidden/>
              </w:rPr>
              <w:t>40</w:t>
            </w:r>
            <w:r w:rsidR="00BF6E87">
              <w:rPr>
                <w:noProof/>
                <w:webHidden/>
              </w:rPr>
              <w:fldChar w:fldCharType="end"/>
            </w:r>
          </w:hyperlink>
        </w:p>
        <w:p w:rsidR="00BF6E87" w:rsidRDefault="001A7F7B">
          <w:pPr>
            <w:pStyle w:val="Verzeichnis1"/>
            <w:tabs>
              <w:tab w:val="right" w:leader="dot" w:pos="9016"/>
            </w:tabs>
            <w:rPr>
              <w:rFonts w:eastAsiaTheme="minorEastAsia"/>
              <w:noProof/>
              <w:sz w:val="22"/>
              <w:szCs w:val="22"/>
              <w:lang w:eastAsia="de-DE"/>
            </w:rPr>
          </w:pPr>
          <w:hyperlink w:anchor="_Toc59620303" w:history="1">
            <w:r w:rsidR="00BF6E87" w:rsidRPr="00E745D6">
              <w:rPr>
                <w:rStyle w:val="Hyperlink"/>
                <w:bCs/>
                <w:noProof/>
              </w:rPr>
              <w:t>Geschützte Handelsmarken</w:t>
            </w:r>
            <w:r w:rsidR="00BF6E87">
              <w:rPr>
                <w:noProof/>
                <w:webHidden/>
              </w:rPr>
              <w:tab/>
            </w:r>
            <w:r w:rsidR="00BF6E87">
              <w:rPr>
                <w:noProof/>
                <w:webHidden/>
              </w:rPr>
              <w:fldChar w:fldCharType="begin"/>
            </w:r>
            <w:r w:rsidR="00BF6E87">
              <w:rPr>
                <w:noProof/>
                <w:webHidden/>
              </w:rPr>
              <w:instrText xml:space="preserve"> PAGEREF _Toc59620303 \h </w:instrText>
            </w:r>
            <w:r w:rsidR="00BF6E87">
              <w:rPr>
                <w:noProof/>
                <w:webHidden/>
              </w:rPr>
            </w:r>
            <w:r w:rsidR="00BF6E87">
              <w:rPr>
                <w:noProof/>
                <w:webHidden/>
              </w:rPr>
              <w:fldChar w:fldCharType="separate"/>
            </w:r>
            <w:r w:rsidR="00BF6E87">
              <w:rPr>
                <w:noProof/>
                <w:webHidden/>
              </w:rPr>
              <w:t>40</w:t>
            </w:r>
            <w:r w:rsidR="00BF6E87">
              <w:rPr>
                <w:noProof/>
                <w:webHidden/>
              </w:rPr>
              <w:fldChar w:fldCharType="end"/>
            </w:r>
          </w:hyperlink>
        </w:p>
        <w:p w:rsidR="00BF6E87" w:rsidRDefault="001A7F7B">
          <w:pPr>
            <w:pStyle w:val="Verzeichnis1"/>
            <w:tabs>
              <w:tab w:val="right" w:leader="dot" w:pos="9016"/>
            </w:tabs>
            <w:rPr>
              <w:rFonts w:eastAsiaTheme="minorEastAsia"/>
              <w:noProof/>
              <w:sz w:val="22"/>
              <w:szCs w:val="22"/>
              <w:lang w:eastAsia="de-DE"/>
            </w:rPr>
          </w:pPr>
          <w:hyperlink w:anchor="_Toc59620304" w:history="1">
            <w:r w:rsidR="00BF6E87" w:rsidRPr="00E745D6">
              <w:rPr>
                <w:rStyle w:val="Hyperlink"/>
                <w:bCs/>
                <w:noProof/>
              </w:rPr>
              <w:t>Endbenutzer Lizenzvereinbarung</w:t>
            </w:r>
            <w:r w:rsidR="00BF6E87">
              <w:rPr>
                <w:noProof/>
                <w:webHidden/>
              </w:rPr>
              <w:tab/>
            </w:r>
            <w:r w:rsidR="00BF6E87">
              <w:rPr>
                <w:noProof/>
                <w:webHidden/>
              </w:rPr>
              <w:fldChar w:fldCharType="begin"/>
            </w:r>
            <w:r w:rsidR="00BF6E87">
              <w:rPr>
                <w:noProof/>
                <w:webHidden/>
              </w:rPr>
              <w:instrText xml:space="preserve"> PAGEREF _Toc59620304 \h </w:instrText>
            </w:r>
            <w:r w:rsidR="00BF6E87">
              <w:rPr>
                <w:noProof/>
                <w:webHidden/>
              </w:rPr>
            </w:r>
            <w:r w:rsidR="00BF6E87">
              <w:rPr>
                <w:noProof/>
                <w:webHidden/>
              </w:rPr>
              <w:fldChar w:fldCharType="separate"/>
            </w:r>
            <w:r w:rsidR="00BF6E87">
              <w:rPr>
                <w:noProof/>
                <w:webHidden/>
              </w:rPr>
              <w:t>40</w:t>
            </w:r>
            <w:r w:rsidR="00BF6E87">
              <w:rPr>
                <w:noProof/>
                <w:webHidden/>
              </w:rPr>
              <w:fldChar w:fldCharType="end"/>
            </w:r>
          </w:hyperlink>
        </w:p>
        <w:p w:rsidR="00BF6E87" w:rsidRDefault="001A7F7B">
          <w:pPr>
            <w:pStyle w:val="Verzeichnis1"/>
            <w:tabs>
              <w:tab w:val="right" w:leader="dot" w:pos="9016"/>
            </w:tabs>
            <w:rPr>
              <w:rFonts w:eastAsiaTheme="minorEastAsia"/>
              <w:noProof/>
              <w:sz w:val="22"/>
              <w:szCs w:val="22"/>
              <w:lang w:eastAsia="de-DE"/>
            </w:rPr>
          </w:pPr>
          <w:hyperlink w:anchor="_Toc59620305" w:history="1">
            <w:r w:rsidR="00BF6E87" w:rsidRPr="00E745D6">
              <w:rPr>
                <w:rStyle w:val="Hyperlink"/>
                <w:bCs/>
                <w:noProof/>
              </w:rPr>
              <w:t>Garantie</w:t>
            </w:r>
            <w:r w:rsidR="00BF6E87">
              <w:rPr>
                <w:noProof/>
                <w:webHidden/>
              </w:rPr>
              <w:tab/>
            </w:r>
            <w:r w:rsidR="00BF6E87">
              <w:rPr>
                <w:noProof/>
                <w:webHidden/>
              </w:rPr>
              <w:fldChar w:fldCharType="begin"/>
            </w:r>
            <w:r w:rsidR="00BF6E87">
              <w:rPr>
                <w:noProof/>
                <w:webHidden/>
              </w:rPr>
              <w:instrText xml:space="preserve"> PAGEREF _Toc59620305 \h </w:instrText>
            </w:r>
            <w:r w:rsidR="00BF6E87">
              <w:rPr>
                <w:noProof/>
                <w:webHidden/>
              </w:rPr>
            </w:r>
            <w:r w:rsidR="00BF6E87">
              <w:rPr>
                <w:noProof/>
                <w:webHidden/>
              </w:rPr>
              <w:fldChar w:fldCharType="separate"/>
            </w:r>
            <w:r w:rsidR="00BF6E87">
              <w:rPr>
                <w:noProof/>
                <w:webHidden/>
              </w:rPr>
              <w:t>41</w:t>
            </w:r>
            <w:r w:rsidR="00BF6E87">
              <w:rPr>
                <w:noProof/>
                <w:webHidden/>
              </w:rPr>
              <w:fldChar w:fldCharType="end"/>
            </w:r>
          </w:hyperlink>
        </w:p>
        <w:p w:rsidR="00BF6E87" w:rsidRDefault="001A7F7B">
          <w:pPr>
            <w:pStyle w:val="Verzeichnis2"/>
            <w:tabs>
              <w:tab w:val="right" w:leader="dot" w:pos="9016"/>
            </w:tabs>
            <w:rPr>
              <w:rFonts w:eastAsiaTheme="minorEastAsia"/>
              <w:noProof/>
              <w:sz w:val="22"/>
              <w:szCs w:val="22"/>
              <w:lang w:eastAsia="de-DE"/>
            </w:rPr>
          </w:pPr>
          <w:hyperlink w:anchor="_Toc59620306" w:history="1">
            <w:r w:rsidR="00BF6E87" w:rsidRPr="00E745D6">
              <w:rPr>
                <w:rStyle w:val="Hyperlink"/>
                <w:b/>
                <w:bCs/>
                <w:noProof/>
              </w:rPr>
              <w:t>Herstellergarantie</w:t>
            </w:r>
            <w:r w:rsidR="00BF6E87">
              <w:rPr>
                <w:noProof/>
                <w:webHidden/>
              </w:rPr>
              <w:tab/>
            </w:r>
            <w:r w:rsidR="00BF6E87">
              <w:rPr>
                <w:noProof/>
                <w:webHidden/>
              </w:rPr>
              <w:fldChar w:fldCharType="begin"/>
            </w:r>
            <w:r w:rsidR="00BF6E87">
              <w:rPr>
                <w:noProof/>
                <w:webHidden/>
              </w:rPr>
              <w:instrText xml:space="preserve"> PAGEREF _Toc59620306 \h </w:instrText>
            </w:r>
            <w:r w:rsidR="00BF6E87">
              <w:rPr>
                <w:noProof/>
                <w:webHidden/>
              </w:rPr>
            </w:r>
            <w:r w:rsidR="00BF6E87">
              <w:rPr>
                <w:noProof/>
                <w:webHidden/>
              </w:rPr>
              <w:fldChar w:fldCharType="separate"/>
            </w:r>
            <w:r w:rsidR="00BF6E87">
              <w:rPr>
                <w:noProof/>
                <w:webHidden/>
              </w:rPr>
              <w:t>41</w:t>
            </w:r>
            <w:r w:rsidR="00BF6E87">
              <w:rPr>
                <w:noProof/>
                <w:webHidden/>
              </w:rPr>
              <w:fldChar w:fldCharType="end"/>
            </w:r>
          </w:hyperlink>
        </w:p>
        <w:p w:rsidR="009242A6" w:rsidRPr="00FA2E84" w:rsidRDefault="009242A6">
          <w:r w:rsidRPr="00FA2E84">
            <w:rPr>
              <w:b/>
              <w:bCs/>
            </w:rPr>
            <w:fldChar w:fldCharType="end"/>
          </w:r>
        </w:p>
      </w:sdtContent>
    </w:sdt>
    <w:p w:rsidR="00117DB2" w:rsidRDefault="00117DB2">
      <w:pPr>
        <w:spacing w:after="160"/>
        <w:rPr>
          <w:rFonts w:ascii="Verdana" w:eastAsiaTheme="majorEastAsia" w:hAnsi="Verdana" w:cstheme="majorBidi"/>
          <w:b/>
          <w:color w:val="2F5496" w:themeColor="accent1" w:themeShade="BF"/>
          <w:sz w:val="32"/>
          <w:szCs w:val="32"/>
        </w:rPr>
      </w:pPr>
      <w:bookmarkStart w:id="9" w:name="_Toc59620197"/>
      <w:bookmarkEnd w:id="3"/>
      <w:bookmarkEnd w:id="4"/>
      <w:r>
        <w:br w:type="page"/>
      </w:r>
    </w:p>
    <w:p w:rsidR="00C22F2D" w:rsidRPr="00FA2E84" w:rsidRDefault="00C22F2D" w:rsidP="0093612B">
      <w:pPr>
        <w:pStyle w:val="berschrift1"/>
      </w:pPr>
      <w:r w:rsidRPr="00FA2E84">
        <w:t>Einleitung</w:t>
      </w:r>
      <w:bookmarkEnd w:id="9"/>
    </w:p>
    <w:p w:rsidR="00C22F2D" w:rsidRPr="00FA2E84" w:rsidRDefault="00C22F2D" w:rsidP="00117DB2">
      <w:pPr>
        <w:jc w:val="both"/>
      </w:pPr>
    </w:p>
    <w:p w:rsidR="00C22F2D" w:rsidRPr="00FA2E84" w:rsidRDefault="00C22F2D" w:rsidP="00117DB2">
      <w:pPr>
        <w:jc w:val="both"/>
      </w:pPr>
      <w:r w:rsidRPr="00FA2E84">
        <w:t xml:space="preserve">Willkommen zu Ihrem neuen </w:t>
      </w:r>
      <w:r w:rsidR="0037102B" w:rsidRPr="00FA2E84">
        <w:t>BRAILLIANT BI40</w:t>
      </w:r>
      <w:r w:rsidRPr="00FA2E84">
        <w:t xml:space="preserve"> Terminal. Es enthält sowohl eine Standard </w:t>
      </w:r>
      <w:r w:rsidR="000B0F3F" w:rsidRPr="00FA2E84">
        <w:t>BBRAILLE</w:t>
      </w:r>
      <w:r w:rsidRPr="00FA2E84">
        <w:t xml:space="preserve"> Tastatur, als auch eine </w:t>
      </w:r>
      <w:proofErr w:type="spellStart"/>
      <w:r w:rsidRPr="00FA2E84">
        <w:t>Piezo</w:t>
      </w:r>
      <w:proofErr w:type="spellEnd"/>
      <w:r w:rsidRPr="00FA2E84">
        <w:t xml:space="preserve"> </w:t>
      </w:r>
      <w:proofErr w:type="spellStart"/>
      <w:r w:rsidRPr="00FA2E84">
        <w:t>Braillezeile</w:t>
      </w:r>
      <w:proofErr w:type="spellEnd"/>
      <w:r w:rsidRPr="00FA2E84">
        <w:t xml:space="preserve">. Dieses Handbuch beinhaltet Instruktionen   zu Orientierung, Benutzung, Navigation und Aktualisierung des Gerätes. Für weitere Informationen verweisen wir auf die Webseite von Humanware </w:t>
      </w:r>
      <w:r w:rsidR="0093612B" w:rsidRPr="00FA2E84">
        <w:t xml:space="preserve">bzw. </w:t>
      </w:r>
      <w:r w:rsidRPr="00FA2E84">
        <w:t>Auf den Telefonsupport Ihre</w:t>
      </w:r>
      <w:r w:rsidR="0093612B" w:rsidRPr="00FA2E84">
        <w:t>s</w:t>
      </w:r>
      <w:r w:rsidRPr="00FA2E84">
        <w:t xml:space="preserve"> regionalen Humanware Dealer</w:t>
      </w:r>
      <w:r w:rsidR="0093612B" w:rsidRPr="00FA2E84">
        <w:t>s</w:t>
      </w:r>
      <w:r w:rsidRPr="00FA2E84">
        <w:t>.</w:t>
      </w:r>
    </w:p>
    <w:p w:rsidR="00C22F2D" w:rsidRPr="00FA2E84" w:rsidRDefault="00C22F2D" w:rsidP="00117DB2">
      <w:pPr>
        <w:jc w:val="both"/>
      </w:pPr>
    </w:p>
    <w:p w:rsidR="00C22F2D" w:rsidRPr="00FA2E84" w:rsidRDefault="00C22F2D" w:rsidP="00117DB2">
      <w:pPr>
        <w:pStyle w:val="berschrift2"/>
        <w:jc w:val="both"/>
        <w:rPr>
          <w:b/>
          <w:bCs/>
        </w:rPr>
      </w:pPr>
      <w:bookmarkStart w:id="10" w:name="_Toc59620198"/>
      <w:r w:rsidRPr="00FA2E84">
        <w:rPr>
          <w:b/>
          <w:bCs/>
        </w:rPr>
        <w:t>Inhalt der Verpackung</w:t>
      </w:r>
      <w:bookmarkEnd w:id="10"/>
    </w:p>
    <w:p w:rsidR="00C22F2D" w:rsidRPr="00FA2E84" w:rsidRDefault="00C22F2D" w:rsidP="00117DB2">
      <w:pPr>
        <w:jc w:val="both"/>
      </w:pPr>
      <w:r w:rsidRPr="00FA2E84">
        <w:t>Die Verpackung beinhaltet die folgenden Teile:</w:t>
      </w:r>
    </w:p>
    <w:p w:rsidR="00C22F2D" w:rsidRPr="00FA2E84" w:rsidRDefault="0037102B" w:rsidP="00117DB2">
      <w:pPr>
        <w:pStyle w:val="Listenabsatz"/>
        <w:numPr>
          <w:ilvl w:val="0"/>
          <w:numId w:val="34"/>
        </w:numPr>
        <w:jc w:val="both"/>
      </w:pPr>
      <w:r w:rsidRPr="00FA2E84">
        <w:t>BRAILLIANT BI40</w:t>
      </w:r>
      <w:r w:rsidR="00C22F2D" w:rsidRPr="00FA2E84">
        <w:t xml:space="preserve"> </w:t>
      </w:r>
      <w:r w:rsidR="000B0F3F" w:rsidRPr="00FA2E84">
        <w:t xml:space="preserve"> </w:t>
      </w:r>
      <w:r w:rsidR="00C22F2D" w:rsidRPr="00FA2E84">
        <w:t xml:space="preserve"> Terminal</w:t>
      </w:r>
    </w:p>
    <w:p w:rsidR="00C22F2D" w:rsidRPr="00FA2E84" w:rsidRDefault="00C22F2D" w:rsidP="00117DB2">
      <w:pPr>
        <w:pStyle w:val="Listenabsatz"/>
        <w:numPr>
          <w:ilvl w:val="0"/>
          <w:numId w:val="34"/>
        </w:numPr>
        <w:jc w:val="both"/>
      </w:pPr>
      <w:r w:rsidRPr="00FA2E84">
        <w:t>Schutzhülle (TPU)</w:t>
      </w:r>
    </w:p>
    <w:p w:rsidR="00C22F2D" w:rsidRPr="00FA2E84" w:rsidRDefault="00C22F2D" w:rsidP="00117DB2">
      <w:pPr>
        <w:pStyle w:val="Listenabsatz"/>
        <w:numPr>
          <w:ilvl w:val="0"/>
          <w:numId w:val="34"/>
        </w:numPr>
        <w:jc w:val="both"/>
      </w:pPr>
      <w:r w:rsidRPr="00FA2E84">
        <w:t>Kurzanleitungen in Schwarzschrift und Braille</w:t>
      </w:r>
    </w:p>
    <w:p w:rsidR="00C22F2D" w:rsidRPr="00FA2E84" w:rsidRDefault="00C22F2D" w:rsidP="00117DB2">
      <w:pPr>
        <w:pStyle w:val="Listenabsatz"/>
        <w:numPr>
          <w:ilvl w:val="0"/>
          <w:numId w:val="34"/>
        </w:numPr>
        <w:jc w:val="both"/>
      </w:pPr>
      <w:r w:rsidRPr="00FA2E84">
        <w:t>USB Ladegerät</w:t>
      </w:r>
    </w:p>
    <w:p w:rsidR="00C22F2D" w:rsidRPr="00FA2E84" w:rsidRDefault="00C22F2D" w:rsidP="00117DB2">
      <w:pPr>
        <w:pStyle w:val="Listenabsatz"/>
        <w:numPr>
          <w:ilvl w:val="0"/>
          <w:numId w:val="34"/>
        </w:numPr>
        <w:jc w:val="both"/>
      </w:pPr>
      <w:r w:rsidRPr="00FA2E84">
        <w:t>USB-a nach USB-C Ladekabel</w:t>
      </w:r>
    </w:p>
    <w:p w:rsidR="00C22F2D" w:rsidRPr="00FA2E84" w:rsidRDefault="00C22F2D" w:rsidP="00117DB2">
      <w:pPr>
        <w:jc w:val="both"/>
      </w:pPr>
      <w:r w:rsidRPr="00FA2E84">
        <w:t xml:space="preserve">   </w:t>
      </w:r>
    </w:p>
    <w:p w:rsidR="00C22F2D" w:rsidRPr="00FA2E84" w:rsidRDefault="00C22F2D" w:rsidP="00117DB2">
      <w:pPr>
        <w:pStyle w:val="berschrift2"/>
        <w:jc w:val="both"/>
      </w:pPr>
      <w:bookmarkStart w:id="11" w:name="_Toc59620199"/>
      <w:bookmarkStart w:id="12" w:name="_Toc43462129"/>
      <w:r w:rsidRPr="00FA2E84">
        <w:t xml:space="preserve">Orientierung auf </w:t>
      </w:r>
      <w:r w:rsidR="000B0F3F" w:rsidRPr="00FA2E84">
        <w:t>de</w:t>
      </w:r>
      <w:r w:rsidR="009753FE">
        <w:t>m</w:t>
      </w:r>
      <w:r w:rsidR="000B0F3F" w:rsidRPr="00FA2E84">
        <w:t xml:space="preserve"> </w:t>
      </w:r>
      <w:r w:rsidR="0037102B" w:rsidRPr="00FA2E84">
        <w:t>BRAILLIANT BI40</w:t>
      </w:r>
      <w:bookmarkEnd w:id="11"/>
      <w:r w:rsidRPr="00FA2E84">
        <w:t xml:space="preserve"> </w:t>
      </w:r>
      <w:r w:rsidR="000B0F3F" w:rsidRPr="00FA2E84">
        <w:t xml:space="preserve"> </w:t>
      </w:r>
      <w:bookmarkEnd w:id="12"/>
    </w:p>
    <w:p w:rsidR="00C22F2D" w:rsidRPr="00FA2E84" w:rsidRDefault="00C22F2D" w:rsidP="00117DB2">
      <w:pPr>
        <w:jc w:val="both"/>
      </w:pPr>
    </w:p>
    <w:p w:rsidR="00C22F2D" w:rsidRPr="00FA2E84" w:rsidRDefault="000B0F3F" w:rsidP="00117DB2">
      <w:pPr>
        <w:jc w:val="both"/>
      </w:pPr>
      <w:r w:rsidRPr="00FA2E84">
        <w:t xml:space="preserve">Das </w:t>
      </w:r>
      <w:r w:rsidR="0037102B" w:rsidRPr="00FA2E84">
        <w:t>BRAILLIANT BI40</w:t>
      </w:r>
      <w:r w:rsidR="00C22F2D" w:rsidRPr="00FA2E84">
        <w:t xml:space="preserve"> </w:t>
      </w:r>
      <w:r w:rsidRPr="00FA2E84">
        <w:t xml:space="preserve"> </w:t>
      </w:r>
      <w:r w:rsidR="00C22F2D" w:rsidRPr="00FA2E84">
        <w:t xml:space="preserve"> hat eine </w:t>
      </w:r>
      <w:proofErr w:type="spellStart"/>
      <w:r w:rsidR="00C22F2D" w:rsidRPr="00FA2E84">
        <w:t>Braillezeile</w:t>
      </w:r>
      <w:proofErr w:type="spellEnd"/>
      <w:r w:rsidR="00C22F2D" w:rsidRPr="00FA2E84">
        <w:t xml:space="preserve">, eine Standard </w:t>
      </w:r>
      <w:r w:rsidRPr="00FA2E84">
        <w:t>BRAILLE</w:t>
      </w:r>
      <w:r w:rsidR="00C22F2D" w:rsidRPr="00FA2E84">
        <w:t xml:space="preserve"> Tastatur, </w:t>
      </w:r>
      <w:r w:rsidR="0037102B" w:rsidRPr="00FA2E84">
        <w:t xml:space="preserve">2 Leer-Tasten, einen Home Knopf, 3 Funktionstasten zu jeder Seite der </w:t>
      </w:r>
      <w:proofErr w:type="spellStart"/>
      <w:r w:rsidR="0037102B" w:rsidRPr="00FA2E84">
        <w:t>Braillezeile</w:t>
      </w:r>
      <w:proofErr w:type="spellEnd"/>
      <w:r w:rsidR="0037102B" w:rsidRPr="00FA2E84">
        <w:t xml:space="preserve"> (also insgesamt 6 Funktionstasten), </w:t>
      </w:r>
      <w:r w:rsidR="00C22F2D" w:rsidRPr="00FA2E84">
        <w:t xml:space="preserve">sowie vier Daumentasten für die Navigation. </w:t>
      </w:r>
      <w:r w:rsidR="00C95869" w:rsidRPr="00FA2E84">
        <w:t xml:space="preserve">Knöpfe </w:t>
      </w:r>
      <w:r w:rsidR="00C22F2D" w:rsidRPr="00FA2E84">
        <w:t xml:space="preserve">und Anschlüsse befinden sich an der Vorder- und Hinterseite, sowie an der linken Schmalseite. </w:t>
      </w:r>
    </w:p>
    <w:p w:rsidR="00C22F2D" w:rsidRPr="00FA2E84" w:rsidRDefault="00C22F2D" w:rsidP="00117DB2">
      <w:pPr>
        <w:jc w:val="both"/>
      </w:pPr>
    </w:p>
    <w:p w:rsidR="00C22F2D" w:rsidRPr="00FA2E84" w:rsidRDefault="00C22F2D" w:rsidP="00117DB2">
      <w:pPr>
        <w:pStyle w:val="berschrift3"/>
        <w:spacing w:before="240" w:after="40"/>
        <w:jc w:val="both"/>
      </w:pPr>
      <w:bookmarkStart w:id="13" w:name="_Toc59620200"/>
      <w:r w:rsidRPr="00FA2E84">
        <w:t>Geräteoberseite</w:t>
      </w:r>
      <w:bookmarkEnd w:id="13"/>
    </w:p>
    <w:p w:rsidR="00C22F2D" w:rsidRPr="00FA2E84" w:rsidRDefault="00C22F2D" w:rsidP="00117DB2">
      <w:pPr>
        <w:jc w:val="both"/>
      </w:pPr>
      <w:r w:rsidRPr="00FA2E84">
        <w:t>Die Oberseite</w:t>
      </w:r>
      <w:r w:rsidR="00C95869" w:rsidRPr="00FA2E84">
        <w:t xml:space="preserve"> </w:t>
      </w:r>
      <w:r w:rsidR="000B0F3F" w:rsidRPr="00FA2E84">
        <w:t xml:space="preserve">des </w:t>
      </w:r>
      <w:r w:rsidR="0037102B" w:rsidRPr="00FA2E84">
        <w:t>BRAILLIANT BI40</w:t>
      </w:r>
      <w:r w:rsidRPr="00FA2E84">
        <w:t xml:space="preserve"> kann in zwei Teile untergliedert werden: Den vorderen und den hinteren Bereich.</w:t>
      </w:r>
    </w:p>
    <w:p w:rsidR="00C22F2D" w:rsidRPr="00FA2E84" w:rsidRDefault="00C22F2D" w:rsidP="00117DB2">
      <w:pPr>
        <w:jc w:val="both"/>
      </w:pPr>
      <w:r w:rsidRPr="00FA2E84">
        <w:t xml:space="preserve">Im vorderen Bereich befindet sich die 40-stellige </w:t>
      </w:r>
      <w:proofErr w:type="spellStart"/>
      <w:r w:rsidRPr="00FA2E84">
        <w:t>Piezo</w:t>
      </w:r>
      <w:proofErr w:type="spellEnd"/>
      <w:r w:rsidRPr="00FA2E84">
        <w:t xml:space="preserve"> </w:t>
      </w:r>
      <w:proofErr w:type="spellStart"/>
      <w:r w:rsidRPr="00FA2E84">
        <w:t>Braillezeile</w:t>
      </w:r>
      <w:proofErr w:type="spellEnd"/>
      <w:r w:rsidRPr="00FA2E84">
        <w:t xml:space="preserve"> mit Cursorrouting Knöpfchen. Jedes Cursorrouting Knöpfchen ist dem direkt darunter gelegenen </w:t>
      </w:r>
      <w:proofErr w:type="spellStart"/>
      <w:r w:rsidRPr="00FA2E84">
        <w:t>Braillemodul</w:t>
      </w:r>
      <w:proofErr w:type="spellEnd"/>
      <w:r w:rsidRPr="00FA2E84">
        <w:t xml:space="preserve"> zugeordnet. Wenn Sie im Editiermode Text bearbeiten und eines dieser Knöpfchen betätigen, so springt der Cursor in das jeweils darunter liegende Modul. In anderen Betriebsarten kann der Druck auf ein Cursorrouting Knöpfchen ein darunter liegendes Element auswählen.</w:t>
      </w:r>
      <w:r w:rsidR="006D6F65" w:rsidRPr="00FA2E84">
        <w:t xml:space="preserve"> Links und rechts von der </w:t>
      </w:r>
      <w:proofErr w:type="spellStart"/>
      <w:r w:rsidR="006D6F65" w:rsidRPr="00FA2E84">
        <w:t>Braillezeile</w:t>
      </w:r>
      <w:proofErr w:type="spellEnd"/>
      <w:r w:rsidR="006D6F65" w:rsidRPr="00FA2E84">
        <w:t xml:space="preserve"> befinden sich je drei Funktionsknöpfe, übereinander angeordnet. Von oben nach unten sind sie wie folgt bezeichnet: Links von der </w:t>
      </w:r>
      <w:proofErr w:type="spellStart"/>
      <w:r w:rsidR="006D6F65" w:rsidRPr="00FA2E84">
        <w:t>Braillezeile</w:t>
      </w:r>
      <w:proofErr w:type="spellEnd"/>
      <w:r w:rsidR="006D6F65" w:rsidRPr="00FA2E84">
        <w:t xml:space="preserve"> C1, C2 und C3, rechts von der </w:t>
      </w:r>
      <w:proofErr w:type="spellStart"/>
      <w:r w:rsidR="006D6F65" w:rsidRPr="00FA2E84">
        <w:t>Braillezeile</w:t>
      </w:r>
      <w:proofErr w:type="spellEnd"/>
      <w:r w:rsidR="006D6F65" w:rsidRPr="00FA2E84">
        <w:t xml:space="preserve"> C4, C5 und  C6. </w:t>
      </w:r>
      <w:r w:rsidRPr="00FA2E84">
        <w:t xml:space="preserve"> </w:t>
      </w:r>
    </w:p>
    <w:p w:rsidR="00C22F2D" w:rsidRPr="00FA2E84" w:rsidRDefault="00C22F2D" w:rsidP="00117DB2">
      <w:pPr>
        <w:jc w:val="both"/>
      </w:pPr>
      <w:r w:rsidRPr="00FA2E84">
        <w:t xml:space="preserve">Der hintere Bereich enthält eine </w:t>
      </w:r>
      <w:r w:rsidR="00C95869" w:rsidRPr="00FA2E84">
        <w:t>Standard</w:t>
      </w:r>
      <w:r w:rsidRPr="00FA2E84">
        <w:t xml:space="preserve"> </w:t>
      </w:r>
      <w:r w:rsidR="001D206B" w:rsidRPr="00FA2E84">
        <w:t xml:space="preserve">8-Punkte </w:t>
      </w:r>
      <w:r w:rsidRPr="00FA2E84">
        <w:t xml:space="preserve"> </w:t>
      </w:r>
      <w:r w:rsidR="000B0F3F" w:rsidRPr="00FA2E84">
        <w:t>BRAILLE</w:t>
      </w:r>
      <w:r w:rsidRPr="00FA2E84">
        <w:t xml:space="preserve"> Tastatur.</w:t>
      </w:r>
      <w:r w:rsidR="001D206B" w:rsidRPr="00FA2E84">
        <w:t xml:space="preserve"> Links sind die Tasten 1, 2, 3, sowie die Rücktaste, rechts die Tasten 4, 5 und 6, sowie die Enter-Taste. Im Terminalmodus können alle 8 Tasten zur Generierung von 8-Punkt Computerbraille benutzt werden. An jeder Seite befindet sich ferner ein Lautspr</w:t>
      </w:r>
      <w:r w:rsidR="001B4468">
        <w:t>e</w:t>
      </w:r>
      <w:r w:rsidR="001D206B" w:rsidRPr="00FA2E84">
        <w:t>cher, so dass Stereowiedergabe möglich ist. Neben dem rechten Lautspr</w:t>
      </w:r>
      <w:r w:rsidR="001B4468">
        <w:t>e</w:t>
      </w:r>
      <w:r w:rsidR="001D206B" w:rsidRPr="00FA2E84">
        <w:t>cher ist ein kleines Mikrofon angeordnet. (</w:t>
      </w:r>
      <w:proofErr w:type="gramStart"/>
      <w:r w:rsidR="001D206B" w:rsidRPr="00FA2E84">
        <w:t>Zur Zeit</w:t>
      </w:r>
      <w:proofErr w:type="gramEnd"/>
      <w:r w:rsidR="001D206B" w:rsidRPr="00FA2E84">
        <w:t xml:space="preserve"> nicht aktiv). </w:t>
      </w:r>
      <w:r w:rsidRPr="00FA2E84">
        <w:t xml:space="preserve"> </w:t>
      </w:r>
    </w:p>
    <w:p w:rsidR="00A10816" w:rsidRPr="00FA2E84" w:rsidRDefault="00A10816" w:rsidP="00117DB2">
      <w:pPr>
        <w:jc w:val="both"/>
      </w:pPr>
      <w:proofErr w:type="spellStart"/>
      <w:r w:rsidRPr="00FA2E84">
        <w:t>Brailletasten</w:t>
      </w:r>
      <w:proofErr w:type="spellEnd"/>
      <w:r w:rsidRPr="00FA2E84">
        <w:t xml:space="preserve"> und Funktionsknöpfe können zur Eingabe von Text und Befehlen benutzt werden.</w:t>
      </w:r>
    </w:p>
    <w:p w:rsidR="00A10816" w:rsidRPr="00FA2E84" w:rsidRDefault="00A10816" w:rsidP="00117DB2">
      <w:pPr>
        <w:jc w:val="both"/>
      </w:pPr>
    </w:p>
    <w:p w:rsidR="00C22F2D" w:rsidRPr="00117DB2" w:rsidRDefault="00C22F2D" w:rsidP="00117DB2">
      <w:pPr>
        <w:spacing w:after="160"/>
        <w:jc w:val="both"/>
      </w:pPr>
      <w:bookmarkStart w:id="14" w:name="_Toc59620201"/>
      <w:r w:rsidRPr="00FA2E84">
        <w:rPr>
          <w:b/>
          <w:bCs/>
        </w:rPr>
        <w:t>Die Vorderseite</w:t>
      </w:r>
      <w:bookmarkEnd w:id="14"/>
    </w:p>
    <w:p w:rsidR="00C22F2D" w:rsidRPr="00FA2E84" w:rsidRDefault="00C22F2D" w:rsidP="00117DB2">
      <w:pPr>
        <w:jc w:val="both"/>
      </w:pPr>
      <w:r w:rsidRPr="00FA2E84">
        <w:t xml:space="preserve">Dort befinden sich fünf Tasten mit folgenden Funktionen (von links nach rechts): </w:t>
      </w:r>
    </w:p>
    <w:p w:rsidR="00C22F2D" w:rsidRPr="00FA2E84" w:rsidRDefault="00C22F2D" w:rsidP="00117DB2">
      <w:pPr>
        <w:pStyle w:val="Listenabsatz"/>
        <w:numPr>
          <w:ilvl w:val="0"/>
          <w:numId w:val="1"/>
        </w:numPr>
        <w:jc w:val="both"/>
      </w:pPr>
      <w:r w:rsidRPr="00FA2E84">
        <w:t>Daumentaste [vorheriges Element]</w:t>
      </w:r>
      <w:r w:rsidR="00C95869" w:rsidRPr="00FA2E84">
        <w:t xml:space="preserve"> (in diesem Handbuch als äußere Daumentasten links bezeichnet)</w:t>
      </w:r>
    </w:p>
    <w:p w:rsidR="00C22F2D" w:rsidRPr="00FA2E84" w:rsidRDefault="00C22F2D" w:rsidP="00117DB2">
      <w:pPr>
        <w:pStyle w:val="Listenabsatz"/>
        <w:numPr>
          <w:ilvl w:val="0"/>
          <w:numId w:val="1"/>
        </w:numPr>
        <w:jc w:val="both"/>
      </w:pPr>
      <w:r w:rsidRPr="00FA2E84">
        <w:t>Linke Daumentaste</w:t>
      </w:r>
      <w:r w:rsidR="00C95869" w:rsidRPr="00FA2E84">
        <w:t xml:space="preserve"> (in diesem Handbuch als innere Daumentaste links bezeichnet)</w:t>
      </w:r>
    </w:p>
    <w:p w:rsidR="00C22F2D" w:rsidRPr="00FA2E84" w:rsidRDefault="00C22F2D" w:rsidP="00117DB2">
      <w:pPr>
        <w:pStyle w:val="Listenabsatz"/>
        <w:numPr>
          <w:ilvl w:val="0"/>
          <w:numId w:val="1"/>
        </w:numPr>
        <w:jc w:val="both"/>
      </w:pPr>
      <w:r w:rsidRPr="00FA2E84">
        <w:t>Home Taste (kreisförmig) zum Erreichen des Hauptmenüs bzw. zum Verlassen des Terminalmodus.</w:t>
      </w:r>
    </w:p>
    <w:p w:rsidR="00C22F2D" w:rsidRPr="00FA2E84" w:rsidRDefault="00C22F2D" w:rsidP="00117DB2">
      <w:pPr>
        <w:pStyle w:val="Listenabsatz"/>
        <w:numPr>
          <w:ilvl w:val="0"/>
          <w:numId w:val="1"/>
        </w:numPr>
        <w:jc w:val="both"/>
      </w:pPr>
      <w:r w:rsidRPr="00FA2E84">
        <w:t>Rechte Daumentaste</w:t>
      </w:r>
      <w:r w:rsidR="007B6CB1" w:rsidRPr="00FA2E84">
        <w:t xml:space="preserve"> (in diesem Handbuch als innere Daumentaste rechts bezeichnet)</w:t>
      </w:r>
    </w:p>
    <w:p w:rsidR="00C22F2D" w:rsidRPr="00FA2E84" w:rsidRDefault="00C22F2D" w:rsidP="00117DB2">
      <w:pPr>
        <w:pStyle w:val="Listenabsatz"/>
        <w:numPr>
          <w:ilvl w:val="0"/>
          <w:numId w:val="1"/>
        </w:numPr>
        <w:jc w:val="both"/>
      </w:pPr>
      <w:r w:rsidRPr="00FA2E84">
        <w:t>Daumentaste [nächstes Element]</w:t>
      </w:r>
      <w:r w:rsidR="007B6CB1" w:rsidRPr="00FA2E84">
        <w:t xml:space="preserve"> (in diesem Handbuch als äußere Daumentaste rechts bezeichnet)</w:t>
      </w:r>
    </w:p>
    <w:p w:rsidR="00C22F2D" w:rsidRPr="00FA2E84" w:rsidRDefault="00C22F2D" w:rsidP="00117DB2">
      <w:pPr>
        <w:pStyle w:val="berschrift3"/>
        <w:jc w:val="both"/>
      </w:pPr>
      <w:bookmarkStart w:id="15" w:name="_Toc59620202"/>
      <w:r w:rsidRPr="00FA2E84">
        <w:t>Linke Schmalseite</w:t>
      </w:r>
      <w:bookmarkEnd w:id="15"/>
    </w:p>
    <w:p w:rsidR="00C22F2D" w:rsidRPr="00FA2E84" w:rsidRDefault="00C22F2D" w:rsidP="00117DB2">
      <w:pPr>
        <w:jc w:val="both"/>
      </w:pPr>
      <w:r w:rsidRPr="00FA2E84">
        <w:t xml:space="preserve">Dort befinden sich, von vorne nach hinten, </w:t>
      </w:r>
      <w:r w:rsidR="007B6CB1" w:rsidRPr="00FA2E84">
        <w:t>f</w:t>
      </w:r>
      <w:r w:rsidRPr="00FA2E84">
        <w:t>olgende Elemente:</w:t>
      </w:r>
    </w:p>
    <w:p w:rsidR="00C22F2D" w:rsidRPr="00FA2E84" w:rsidRDefault="00C22F2D" w:rsidP="00117DB2">
      <w:pPr>
        <w:pStyle w:val="Listenabsatz"/>
        <w:numPr>
          <w:ilvl w:val="0"/>
          <w:numId w:val="35"/>
        </w:numPr>
        <w:jc w:val="both"/>
      </w:pPr>
      <w:r w:rsidRPr="00FA2E84">
        <w:t>USB-A Port</w:t>
      </w:r>
    </w:p>
    <w:p w:rsidR="00C22F2D" w:rsidRPr="00FA2E84" w:rsidRDefault="00C22F2D" w:rsidP="00117DB2">
      <w:pPr>
        <w:pStyle w:val="Listenabsatz"/>
        <w:numPr>
          <w:ilvl w:val="0"/>
          <w:numId w:val="35"/>
        </w:numPr>
        <w:jc w:val="both"/>
      </w:pPr>
      <w:r w:rsidRPr="00FA2E84">
        <w:t>Ein-Schalter (drücken sie ihn für ca. zwei Sekunden, um das Gerät einzuschalten).</w:t>
      </w:r>
    </w:p>
    <w:p w:rsidR="00C22F2D" w:rsidRPr="00FA2E84" w:rsidRDefault="00C22F2D" w:rsidP="00117DB2">
      <w:pPr>
        <w:pStyle w:val="Listenabsatz"/>
        <w:numPr>
          <w:ilvl w:val="0"/>
          <w:numId w:val="35"/>
        </w:numPr>
        <w:jc w:val="both"/>
      </w:pPr>
      <w:r w:rsidRPr="00FA2E84">
        <w:t>Eine grüne LED Anzeige, welche den Gerätestatus anzeigt.</w:t>
      </w:r>
    </w:p>
    <w:p w:rsidR="00C22F2D" w:rsidRPr="00FA2E84" w:rsidRDefault="00C22F2D" w:rsidP="00117DB2">
      <w:pPr>
        <w:pStyle w:val="Listenabsatz"/>
        <w:numPr>
          <w:ilvl w:val="0"/>
          <w:numId w:val="35"/>
        </w:numPr>
        <w:jc w:val="both"/>
      </w:pPr>
      <w:r w:rsidRPr="00FA2E84">
        <w:t xml:space="preserve">USB-C </w:t>
      </w:r>
      <w:proofErr w:type="spellStart"/>
      <w:r w:rsidRPr="00FA2E84">
        <w:t>port</w:t>
      </w:r>
      <w:proofErr w:type="spellEnd"/>
      <w:r w:rsidRPr="00FA2E84">
        <w:t xml:space="preserve"> (benutzen Sie das mitgelieferte Kabel, um Ihre </w:t>
      </w:r>
      <w:r w:rsidR="0037102B" w:rsidRPr="00FA2E84">
        <w:t>BRAILLIANT BI40</w:t>
      </w:r>
      <w:r w:rsidRPr="00FA2E84">
        <w:t xml:space="preserve"> mit einem Ladeadapter oder einem PC zu verbinden).</w:t>
      </w:r>
    </w:p>
    <w:p w:rsidR="00C22F2D" w:rsidRPr="00FA2E84" w:rsidRDefault="00C22F2D" w:rsidP="00117DB2">
      <w:pPr>
        <w:jc w:val="both"/>
      </w:pPr>
    </w:p>
    <w:p w:rsidR="00A10816" w:rsidRPr="00FA2E84" w:rsidRDefault="00A10816" w:rsidP="00117DB2">
      <w:pPr>
        <w:pStyle w:val="berschrift3"/>
        <w:jc w:val="both"/>
      </w:pPr>
      <w:bookmarkStart w:id="16" w:name="_Toc59620203"/>
      <w:r w:rsidRPr="00FA2E84">
        <w:t>Rechte Schmalseite</w:t>
      </w:r>
      <w:bookmarkEnd w:id="16"/>
    </w:p>
    <w:p w:rsidR="00A10816" w:rsidRPr="009D53F8" w:rsidRDefault="00A10816" w:rsidP="00117DB2">
      <w:pPr>
        <w:jc w:val="both"/>
      </w:pPr>
      <w:r w:rsidRPr="009D53F8">
        <w:t xml:space="preserve">Dort befinden sich, von vorne nach Hinten: </w:t>
      </w:r>
    </w:p>
    <w:p w:rsidR="00A10816" w:rsidRPr="00FA2E84" w:rsidRDefault="00A10816" w:rsidP="00117DB2">
      <w:pPr>
        <w:pStyle w:val="Listenabsatz"/>
        <w:numPr>
          <w:ilvl w:val="0"/>
          <w:numId w:val="38"/>
        </w:numPr>
        <w:jc w:val="both"/>
      </w:pPr>
      <w:r w:rsidRPr="00FA2E84">
        <w:t>Lautstärke minus</w:t>
      </w:r>
    </w:p>
    <w:p w:rsidR="00A10816" w:rsidRPr="00FA2E84" w:rsidRDefault="00A10816" w:rsidP="00117DB2">
      <w:pPr>
        <w:pStyle w:val="Listenabsatz"/>
        <w:numPr>
          <w:ilvl w:val="0"/>
          <w:numId w:val="38"/>
        </w:numPr>
        <w:jc w:val="both"/>
      </w:pPr>
      <w:r w:rsidRPr="00FA2E84">
        <w:t>Lautstärke plus</w:t>
      </w:r>
    </w:p>
    <w:p w:rsidR="00A10816" w:rsidRPr="00FA2E84" w:rsidRDefault="00A10816" w:rsidP="00117DB2">
      <w:pPr>
        <w:pStyle w:val="Listenabsatz"/>
        <w:numPr>
          <w:ilvl w:val="0"/>
          <w:numId w:val="38"/>
        </w:numPr>
        <w:jc w:val="both"/>
      </w:pPr>
      <w:r w:rsidRPr="00FA2E84">
        <w:t>3.5mm Kopfhörerausgang</w:t>
      </w:r>
    </w:p>
    <w:p w:rsidR="00A10816" w:rsidRPr="00FA2E84" w:rsidRDefault="00A10816" w:rsidP="00117DB2">
      <w:pPr>
        <w:jc w:val="both"/>
      </w:pPr>
      <w:r w:rsidRPr="00FA2E84">
        <w:t>Diese Tasten sind derzeit nicht aktiv.</w:t>
      </w:r>
    </w:p>
    <w:p w:rsidR="00A10816" w:rsidRPr="00FA2E84" w:rsidRDefault="00A10816" w:rsidP="00117DB2">
      <w:pPr>
        <w:jc w:val="both"/>
      </w:pPr>
    </w:p>
    <w:p w:rsidR="00C22F2D" w:rsidRPr="00FA2E84" w:rsidRDefault="00C22F2D" w:rsidP="00117DB2">
      <w:pPr>
        <w:pStyle w:val="berschrift3"/>
        <w:jc w:val="both"/>
        <w:rPr>
          <w:b/>
          <w:bCs/>
        </w:rPr>
      </w:pPr>
      <w:bookmarkStart w:id="17" w:name="_Toc59620204"/>
      <w:r w:rsidRPr="00FA2E84">
        <w:rPr>
          <w:b/>
          <w:bCs/>
        </w:rPr>
        <w:t>Geräterückseite</w:t>
      </w:r>
      <w:bookmarkEnd w:id="17"/>
    </w:p>
    <w:p w:rsidR="00C22F2D" w:rsidRPr="00FA2E84" w:rsidRDefault="00C22F2D" w:rsidP="00117DB2">
      <w:pPr>
        <w:jc w:val="both"/>
      </w:pPr>
      <w:r w:rsidRPr="00FA2E84">
        <w:t>Dort befindet sich, nahe dem linken Eck des Gerätes, einzig ein Schacht für SD-Karten. Er kann SD-Karten von eine</w:t>
      </w:r>
      <w:r w:rsidR="00C63000" w:rsidRPr="00FA2E84">
        <w:t>r</w:t>
      </w:r>
      <w:r w:rsidRPr="00FA2E84">
        <w:t xml:space="preserve"> Größe bis 64GB aufnehmen, um Ihre Daten zu speichern.</w:t>
      </w:r>
    </w:p>
    <w:p w:rsidR="00C22F2D" w:rsidRPr="00FA2E84" w:rsidRDefault="00C22F2D" w:rsidP="00117DB2">
      <w:pPr>
        <w:jc w:val="both"/>
      </w:pPr>
    </w:p>
    <w:p w:rsidR="00C22F2D" w:rsidRPr="00FA2E84" w:rsidRDefault="00C22F2D" w:rsidP="00117DB2">
      <w:pPr>
        <w:pStyle w:val="berschrift3"/>
        <w:jc w:val="both"/>
        <w:rPr>
          <w:b/>
          <w:bCs/>
        </w:rPr>
      </w:pPr>
      <w:bookmarkStart w:id="18" w:name="_Toc59620205"/>
      <w:r w:rsidRPr="00FA2E84">
        <w:rPr>
          <w:b/>
          <w:bCs/>
        </w:rPr>
        <w:t>Geräteunterseite</w:t>
      </w:r>
      <w:bookmarkEnd w:id="18"/>
    </w:p>
    <w:p w:rsidR="00C22F2D" w:rsidRPr="00FA2E84" w:rsidRDefault="00C22F2D" w:rsidP="00117DB2">
      <w:pPr>
        <w:jc w:val="both"/>
      </w:pPr>
    </w:p>
    <w:p w:rsidR="00C22F2D" w:rsidRPr="00FA2E84" w:rsidRDefault="00C22F2D" w:rsidP="00117DB2">
      <w:pPr>
        <w:jc w:val="both"/>
      </w:pPr>
      <w:r w:rsidRPr="00FA2E84">
        <w:t xml:space="preserve">In allen vier Ecken sind dort rutschfeste Gummifüßchen angebracht. In der Mitte, näher bei der Vorderseite, befindet sich ein leicht versenktes Rechteck mit einer anderen Tastoberfläche. In ihm ist ein Aufkleber angebracht mit gedruckten Informationen über die Hardware </w:t>
      </w:r>
      <w:r w:rsidR="000B0F3F" w:rsidRPr="00FA2E84">
        <w:t xml:space="preserve">Ihres </w:t>
      </w:r>
      <w:r w:rsidR="0037102B" w:rsidRPr="00FA2E84">
        <w:t>BRAILLIANT BI40</w:t>
      </w:r>
      <w:r w:rsidRPr="00FA2E84">
        <w:t xml:space="preserve">. Darüber befindet sich ein </w:t>
      </w:r>
      <w:proofErr w:type="spellStart"/>
      <w:r w:rsidRPr="00FA2E84">
        <w:t>Brailleaufkleber</w:t>
      </w:r>
      <w:proofErr w:type="spellEnd"/>
      <w:r w:rsidRPr="00FA2E84">
        <w:t xml:space="preserve"> mit der </w:t>
      </w:r>
      <w:proofErr w:type="spellStart"/>
      <w:r w:rsidRPr="00FA2E84">
        <w:t>Seriennr</w:t>
      </w:r>
      <w:proofErr w:type="spellEnd"/>
      <w:r w:rsidRPr="00FA2E84">
        <w:t xml:space="preserve">. Ihres Gerätes. Hinten links befindet sich das Batteriefach. Es ist verschlossen und wird durch zwei Phillips Schrauben gesichert. </w:t>
      </w:r>
    </w:p>
    <w:p w:rsidR="00C22F2D" w:rsidRPr="00FA2E84" w:rsidRDefault="00C22F2D" w:rsidP="00117DB2">
      <w:pPr>
        <w:jc w:val="both"/>
      </w:pPr>
    </w:p>
    <w:p w:rsidR="00C22F2D" w:rsidRPr="00FA2E84" w:rsidRDefault="00C22F2D" w:rsidP="00117DB2">
      <w:pPr>
        <w:pStyle w:val="berschrift2"/>
        <w:jc w:val="both"/>
        <w:rPr>
          <w:b/>
          <w:bCs/>
        </w:rPr>
      </w:pPr>
      <w:bookmarkStart w:id="19" w:name="_Toc59620206"/>
      <w:r w:rsidRPr="00FA2E84">
        <w:rPr>
          <w:b/>
          <w:bCs/>
        </w:rPr>
        <w:t xml:space="preserve">Aufladen </w:t>
      </w:r>
      <w:r w:rsidR="000B0F3F" w:rsidRPr="00FA2E84">
        <w:rPr>
          <w:b/>
          <w:bCs/>
        </w:rPr>
        <w:t xml:space="preserve">des </w:t>
      </w:r>
      <w:r w:rsidR="0037102B" w:rsidRPr="00FA2E84">
        <w:rPr>
          <w:b/>
          <w:bCs/>
        </w:rPr>
        <w:t>BRAILLIANT BI40</w:t>
      </w:r>
      <w:bookmarkEnd w:id="19"/>
      <w:r w:rsidRPr="00FA2E84">
        <w:rPr>
          <w:b/>
          <w:bCs/>
        </w:rPr>
        <w:t xml:space="preserve"> </w:t>
      </w:r>
      <w:r w:rsidR="000B0F3F" w:rsidRPr="00FA2E84">
        <w:rPr>
          <w:b/>
          <w:bCs/>
        </w:rPr>
        <w:t xml:space="preserve"> </w:t>
      </w:r>
    </w:p>
    <w:p w:rsidR="00C22F2D" w:rsidRPr="00FA2E84" w:rsidRDefault="00C22F2D" w:rsidP="00117DB2">
      <w:pPr>
        <w:jc w:val="both"/>
      </w:pPr>
      <w:r w:rsidRPr="00FA2E84">
        <w:t xml:space="preserve">Bevor Sie Ihr </w:t>
      </w:r>
      <w:r w:rsidR="0037102B" w:rsidRPr="00FA2E84">
        <w:t>BRAILLIANT BI40</w:t>
      </w:r>
      <w:r w:rsidRPr="00FA2E84">
        <w:t xml:space="preserve"> benutzen, stellen Sie sicher, dass </w:t>
      </w:r>
      <w:r w:rsidR="009D53F8">
        <w:t>es</w:t>
      </w:r>
      <w:r w:rsidRPr="00FA2E84">
        <w:t xml:space="preserve"> vollständig aufgeladen ist.</w:t>
      </w:r>
    </w:p>
    <w:p w:rsidR="00C22F2D" w:rsidRPr="00FA2E84" w:rsidRDefault="00C22F2D" w:rsidP="00117DB2">
      <w:pPr>
        <w:jc w:val="both"/>
      </w:pPr>
      <w:r w:rsidRPr="00FA2E84">
        <w:t xml:space="preserve">Stecken Sie den USB-C </w:t>
      </w:r>
      <w:r w:rsidR="007B6CB1" w:rsidRPr="00FA2E84">
        <w:t>Stecker</w:t>
      </w:r>
      <w:r w:rsidRPr="00FA2E84">
        <w:t xml:space="preserve"> des Ladekabels in die USB</w:t>
      </w:r>
      <w:r w:rsidR="007B6CB1" w:rsidRPr="00FA2E84">
        <w:t>-C</w:t>
      </w:r>
      <w:r w:rsidRPr="00FA2E84">
        <w:t xml:space="preserve"> Buchse an der linken Schmalseite des Gerätes. Dies kann mit wenig </w:t>
      </w:r>
      <w:r w:rsidR="007B6CB1" w:rsidRPr="00FA2E84">
        <w:t>Kraft</w:t>
      </w:r>
      <w:r w:rsidRPr="00FA2E84">
        <w:t xml:space="preserve"> geschehen. Zuviel Kraft kann den Stecker und / oder das Gerät beschädigen. </w:t>
      </w:r>
    </w:p>
    <w:p w:rsidR="00C22F2D" w:rsidRPr="00FA2E84" w:rsidRDefault="00C22F2D" w:rsidP="00117DB2">
      <w:pPr>
        <w:jc w:val="both"/>
      </w:pPr>
      <w:r w:rsidRPr="00FA2E84">
        <w:t>Stecken Sie jetzt das USB-A Ende des Ladekabel</w:t>
      </w:r>
      <w:r w:rsidR="007B6CB1" w:rsidRPr="00FA2E84">
        <w:t>s</w:t>
      </w:r>
      <w:r w:rsidRPr="00FA2E84">
        <w:t xml:space="preserve"> in die entsprechende Buchse am Ladeadapter und stecken Sie diesen in eine 220 Volt Steckdose. Für ein optimales Ladeergebnis benutzen Sie bitte den mitgelieferten Ladeadapter.</w:t>
      </w:r>
    </w:p>
    <w:p w:rsidR="00C22F2D" w:rsidRPr="00FA2E84" w:rsidRDefault="00C22F2D" w:rsidP="00117DB2">
      <w:pPr>
        <w:jc w:val="both"/>
      </w:pPr>
      <w:r w:rsidRPr="00FA2E84">
        <w:t xml:space="preserve">Alternativ können Sie das USB-A Ende des Ladekabels auch an einen entsprechenden Ausgang Ihres PC-s stecken. Diese </w:t>
      </w:r>
      <w:proofErr w:type="spellStart"/>
      <w:r w:rsidR="007B6CB1" w:rsidRPr="00FA2E84">
        <w:t>Ladeart</w:t>
      </w:r>
      <w:proofErr w:type="spellEnd"/>
      <w:r w:rsidRPr="00FA2E84">
        <w:t xml:space="preserve"> ist jedoch langsamer.</w:t>
      </w:r>
    </w:p>
    <w:p w:rsidR="00C22F2D" w:rsidRPr="00FA2E84" w:rsidRDefault="00C22F2D" w:rsidP="00117DB2">
      <w:pPr>
        <w:jc w:val="both"/>
      </w:pPr>
    </w:p>
    <w:p w:rsidR="00C22F2D" w:rsidRPr="00FA2E84" w:rsidRDefault="00C22F2D" w:rsidP="00117DB2">
      <w:pPr>
        <w:pStyle w:val="berschrift2"/>
        <w:jc w:val="both"/>
        <w:rPr>
          <w:b/>
          <w:bCs/>
        </w:rPr>
      </w:pPr>
      <w:bookmarkStart w:id="20" w:name="_Toc59620207"/>
      <w:r w:rsidRPr="00FA2E84">
        <w:rPr>
          <w:b/>
          <w:bCs/>
        </w:rPr>
        <w:t>Ein</w:t>
      </w:r>
      <w:r w:rsidR="007B6CB1" w:rsidRPr="00FA2E84">
        <w:rPr>
          <w:b/>
          <w:bCs/>
        </w:rPr>
        <w:t xml:space="preserve"> / </w:t>
      </w:r>
      <w:r w:rsidRPr="00FA2E84">
        <w:rPr>
          <w:b/>
          <w:bCs/>
        </w:rPr>
        <w:t>ausschalten</w:t>
      </w:r>
      <w:bookmarkEnd w:id="20"/>
    </w:p>
    <w:p w:rsidR="00C22F2D" w:rsidRPr="00FA2E84" w:rsidRDefault="00C22F2D" w:rsidP="00117DB2">
      <w:pPr>
        <w:jc w:val="both"/>
      </w:pPr>
      <w:r w:rsidRPr="00FA2E84">
        <w:t>De</w:t>
      </w:r>
      <w:r w:rsidR="007B6CB1" w:rsidRPr="00FA2E84">
        <w:t>r</w:t>
      </w:r>
      <w:r w:rsidRPr="00FA2E84">
        <w:t xml:space="preserve"> ein / aus Schalter </w:t>
      </w:r>
      <w:r w:rsidR="000B0F3F" w:rsidRPr="00FA2E84">
        <w:t xml:space="preserve">des </w:t>
      </w:r>
      <w:r w:rsidR="0037102B" w:rsidRPr="00FA2E84">
        <w:t>BRAILLIANT BI40</w:t>
      </w:r>
      <w:r w:rsidRPr="00FA2E84">
        <w:t xml:space="preserve"> befindet sich an der linken Geräteseite. Er ist oval geformt und verfügt über einen Punkt in der Mitte. </w:t>
      </w:r>
    </w:p>
    <w:p w:rsidR="00C22F2D" w:rsidRPr="00FA2E84" w:rsidRDefault="00C22F2D" w:rsidP="00117DB2">
      <w:pPr>
        <w:jc w:val="both"/>
      </w:pPr>
      <w:r w:rsidRPr="00FA2E84">
        <w:t xml:space="preserve">Um </w:t>
      </w:r>
      <w:r w:rsidR="000B0F3F" w:rsidRPr="00FA2E84">
        <w:t xml:space="preserve">das </w:t>
      </w:r>
      <w:r w:rsidR="0037102B" w:rsidRPr="00FA2E84">
        <w:t>BRAILLIANT BI40</w:t>
      </w:r>
      <w:r w:rsidRPr="00FA2E84">
        <w:t xml:space="preserve"> einzuschalten, halten Sie den ein / aus Schalter für ca. 2 Sekunden gedrückt. Eine kurze Vibration erfolgt, und auf der </w:t>
      </w:r>
      <w:proofErr w:type="spellStart"/>
      <w:r w:rsidRPr="00FA2E84">
        <w:t>Braillezeile</w:t>
      </w:r>
      <w:proofErr w:type="spellEnd"/>
      <w:r w:rsidRPr="00FA2E84">
        <w:t xml:space="preserve"> erscheint „startet“. Gleichzeitig erscheint eine taktile Ladeanimation, welche </w:t>
      </w:r>
      <w:r w:rsidR="007B6CB1" w:rsidRPr="00FA2E84">
        <w:t>w</w:t>
      </w:r>
      <w:r w:rsidRPr="00FA2E84">
        <w:t>ährend des Startvorgangs kreist. Nach wenigen Sekunden ist der Startvorgang abgeschlossen, und „</w:t>
      </w:r>
      <w:r w:rsidR="007B6CB1" w:rsidRPr="00FA2E84">
        <w:t>Editor</w:t>
      </w:r>
      <w:r w:rsidRPr="00FA2E84">
        <w:t xml:space="preserve">“ erscheint auf der </w:t>
      </w:r>
      <w:proofErr w:type="spellStart"/>
      <w:r w:rsidRPr="00FA2E84">
        <w:t>Braillezeile</w:t>
      </w:r>
      <w:proofErr w:type="spellEnd"/>
      <w:r w:rsidRPr="00FA2E84">
        <w:t xml:space="preserve">. Ihr </w:t>
      </w:r>
      <w:r w:rsidR="0037102B" w:rsidRPr="00FA2E84">
        <w:t>BRAILLIANT BI40</w:t>
      </w:r>
      <w:r w:rsidRPr="00FA2E84">
        <w:t xml:space="preserve"> ist jetzt betriebsbereit.</w:t>
      </w:r>
    </w:p>
    <w:p w:rsidR="00C22F2D" w:rsidRPr="00FA2E84" w:rsidRDefault="00C22F2D" w:rsidP="00117DB2">
      <w:pPr>
        <w:jc w:val="both"/>
      </w:pPr>
      <w:r w:rsidRPr="00FA2E84">
        <w:t xml:space="preserve">Um das Gerät abzuschalten, drücken Sie den ein / aus Schalter wiederum für ca. zwei Sekunden. Eine Bestätigungsmeldung erscheint kurz auf der </w:t>
      </w:r>
      <w:proofErr w:type="spellStart"/>
      <w:r w:rsidRPr="00FA2E84">
        <w:t>Braillezeile</w:t>
      </w:r>
      <w:proofErr w:type="spellEnd"/>
      <w:r w:rsidRPr="00FA2E84">
        <w:t>. Wählen Sie mit den Daumentasten [vorheriges Element] oder (nächstes Element] die Schaltfläche ok und drücken Sie Enter oder einen Cursorrouting Knopf über dem Wort ok.</w:t>
      </w:r>
    </w:p>
    <w:p w:rsidR="00C22F2D" w:rsidRPr="00FA2E84" w:rsidRDefault="00C22F2D" w:rsidP="00117DB2">
      <w:pPr>
        <w:jc w:val="both"/>
      </w:pPr>
      <w:r w:rsidRPr="00FA2E84">
        <w:t xml:space="preserve">Alternativ dazu können Sie </w:t>
      </w:r>
      <w:r w:rsidR="000B0F3F" w:rsidRPr="00FA2E84">
        <w:t xml:space="preserve">das </w:t>
      </w:r>
      <w:r w:rsidR="0037102B" w:rsidRPr="00FA2E84">
        <w:t>BRAILLIANT BI40</w:t>
      </w:r>
      <w:r w:rsidRPr="00FA2E84">
        <w:t xml:space="preserve"> wie folgt abschalten:</w:t>
      </w:r>
    </w:p>
    <w:p w:rsidR="00C22F2D" w:rsidRPr="00FA2E84" w:rsidRDefault="00C22F2D" w:rsidP="00117DB2">
      <w:pPr>
        <w:pStyle w:val="Listenabsatz"/>
        <w:numPr>
          <w:ilvl w:val="0"/>
          <w:numId w:val="2"/>
        </w:numPr>
        <w:jc w:val="both"/>
      </w:pPr>
      <w:r w:rsidRPr="00FA2E84">
        <w:t xml:space="preserve">Drücken Sie </w:t>
      </w:r>
      <w:r w:rsidR="00413293" w:rsidRPr="00FA2E84">
        <w:t>a</w:t>
      </w:r>
      <w:r w:rsidRPr="00FA2E84">
        <w:t>, um das Abschaltmenü zu erreichen.</w:t>
      </w:r>
    </w:p>
    <w:p w:rsidR="00C22F2D" w:rsidRPr="00FA2E84" w:rsidRDefault="00C22F2D" w:rsidP="00117DB2">
      <w:pPr>
        <w:pStyle w:val="Listenabsatz"/>
        <w:numPr>
          <w:ilvl w:val="0"/>
          <w:numId w:val="2"/>
        </w:numPr>
        <w:jc w:val="both"/>
      </w:pPr>
      <w:r w:rsidRPr="00FA2E84">
        <w:t>Drücken Sie Enter oder einen Cursorrouting Knopf.</w:t>
      </w:r>
    </w:p>
    <w:p w:rsidR="00C22F2D" w:rsidRPr="00FA2E84" w:rsidRDefault="00C22F2D" w:rsidP="00117DB2">
      <w:pPr>
        <w:pStyle w:val="Listenabsatz"/>
        <w:numPr>
          <w:ilvl w:val="0"/>
          <w:numId w:val="2"/>
        </w:numPr>
        <w:jc w:val="both"/>
      </w:pPr>
      <w:r w:rsidRPr="00FA2E84">
        <w:t xml:space="preserve">Wählen Sie ok unter Verwendung der </w:t>
      </w:r>
      <w:r w:rsidR="00413293" w:rsidRPr="00FA2E84">
        <w:t xml:space="preserve">äußeren </w:t>
      </w:r>
      <w:r w:rsidRPr="00FA2E84">
        <w:t>Daumentasten</w:t>
      </w:r>
      <w:r w:rsidR="00413293" w:rsidRPr="00FA2E84">
        <w:t>.</w:t>
      </w:r>
    </w:p>
    <w:p w:rsidR="00C22F2D" w:rsidRPr="00FA2E84" w:rsidRDefault="00C22F2D" w:rsidP="00117DB2">
      <w:pPr>
        <w:jc w:val="both"/>
      </w:pPr>
    </w:p>
    <w:p w:rsidR="00C22F2D" w:rsidRPr="00FA2E84" w:rsidRDefault="00C22F2D" w:rsidP="00117DB2">
      <w:pPr>
        <w:pStyle w:val="berschrift2"/>
        <w:jc w:val="both"/>
        <w:rPr>
          <w:b/>
          <w:bCs/>
        </w:rPr>
      </w:pPr>
      <w:bookmarkStart w:id="21" w:name="_Toc59620208"/>
      <w:r w:rsidRPr="00FA2E84">
        <w:rPr>
          <w:b/>
          <w:bCs/>
        </w:rPr>
        <w:t>Einstellen des Schlafmodus</w:t>
      </w:r>
      <w:bookmarkEnd w:id="21"/>
    </w:p>
    <w:p w:rsidR="00C22F2D" w:rsidRPr="00FA2E84" w:rsidRDefault="00C22F2D" w:rsidP="00117DB2">
      <w:pPr>
        <w:jc w:val="both"/>
      </w:pPr>
      <w:r w:rsidRPr="00FA2E84">
        <w:t xml:space="preserve">Um die Batterie zu schonen, geht </w:t>
      </w:r>
      <w:r w:rsidR="0037102B" w:rsidRPr="00FA2E84">
        <w:t>BRAILLIANT BI40</w:t>
      </w:r>
      <w:r w:rsidRPr="00FA2E84">
        <w:t xml:space="preserve"> nach fünf Minuten Inaktivität in den Schlafmodus. Sie können die Länge dieses Zeitintervalls in d</w:t>
      </w:r>
      <w:r w:rsidR="00413293" w:rsidRPr="00FA2E84">
        <w:t>en</w:t>
      </w:r>
      <w:r w:rsidRPr="00FA2E84">
        <w:t xml:space="preserve"> Einstellungen verändern. Sie können Ihr </w:t>
      </w:r>
      <w:r w:rsidR="0037102B" w:rsidRPr="00FA2E84">
        <w:t>BRAILLIANT BI40</w:t>
      </w:r>
      <w:r w:rsidRPr="00FA2E84">
        <w:t xml:space="preserve"> auch händisch in den Schlafmodus versetzen, und zwar durch einen kurzen Druck auf den ein / aus Schalter. Um das Gerät a</w:t>
      </w:r>
      <w:r w:rsidR="00117DB2">
        <w:t>ufzuwecken, verfahren Sie genau</w:t>
      </w:r>
      <w:r w:rsidRPr="00FA2E84">
        <w:t xml:space="preserve">so. </w:t>
      </w:r>
    </w:p>
    <w:p w:rsidR="00C22F2D" w:rsidRPr="00FA2E84" w:rsidRDefault="00C22F2D" w:rsidP="00117DB2">
      <w:pPr>
        <w:jc w:val="both"/>
      </w:pPr>
    </w:p>
    <w:p w:rsidR="00C22F2D" w:rsidRPr="00FA2E84" w:rsidRDefault="00C22F2D" w:rsidP="00117DB2">
      <w:pPr>
        <w:pStyle w:val="berschrift2"/>
        <w:jc w:val="both"/>
      </w:pPr>
      <w:bookmarkStart w:id="22" w:name="_Toc59620209"/>
      <w:r w:rsidRPr="00FA2E84">
        <w:t xml:space="preserve">Das Menü „über </w:t>
      </w:r>
      <w:r w:rsidR="0037102B" w:rsidRPr="00FA2E84">
        <w:t>BRAILLIANT BI40</w:t>
      </w:r>
      <w:r w:rsidRPr="00FA2E84">
        <w:t>“</w:t>
      </w:r>
      <w:bookmarkEnd w:id="22"/>
    </w:p>
    <w:p w:rsidR="00C22F2D" w:rsidRPr="00FA2E84" w:rsidRDefault="00C22F2D" w:rsidP="00117DB2">
      <w:pPr>
        <w:jc w:val="both"/>
      </w:pPr>
      <w:r w:rsidRPr="00FA2E84">
        <w:t xml:space="preserve">Das Menü „über </w:t>
      </w:r>
      <w:r w:rsidR="0037102B" w:rsidRPr="00FA2E84">
        <w:t>BRAILLIANT BI40</w:t>
      </w:r>
      <w:r w:rsidRPr="00FA2E84">
        <w:t>“ stellt verschiedene Informationen über Ihr Gerät zur Verfügung, wie z.B. Versions-, Modell- und Seriennummer, Lizenzen und Copyright. Das Hilfemenü öffnen Sie wie folgt:</w:t>
      </w:r>
    </w:p>
    <w:p w:rsidR="00C22F2D" w:rsidRPr="00FA2E84" w:rsidRDefault="00C22F2D" w:rsidP="00117DB2">
      <w:pPr>
        <w:pStyle w:val="Listenabsatz"/>
        <w:numPr>
          <w:ilvl w:val="0"/>
          <w:numId w:val="3"/>
        </w:numPr>
        <w:jc w:val="both"/>
      </w:pPr>
      <w:r w:rsidRPr="00FA2E84">
        <w:t>Gehen Sie ins Hauptmenü.</w:t>
      </w:r>
    </w:p>
    <w:p w:rsidR="00C22F2D" w:rsidRPr="00FA2E84" w:rsidRDefault="00C22F2D" w:rsidP="00117DB2">
      <w:pPr>
        <w:pStyle w:val="Listenabsatz"/>
        <w:numPr>
          <w:ilvl w:val="0"/>
          <w:numId w:val="3"/>
        </w:numPr>
        <w:jc w:val="both"/>
      </w:pPr>
      <w:r w:rsidRPr="00FA2E84">
        <w:t>Wählen Sie „Einstellungen“.</w:t>
      </w:r>
    </w:p>
    <w:p w:rsidR="00C22F2D" w:rsidRPr="00FA2E84" w:rsidRDefault="00C22F2D" w:rsidP="00117DB2">
      <w:pPr>
        <w:pStyle w:val="Listenabsatz"/>
        <w:numPr>
          <w:ilvl w:val="0"/>
          <w:numId w:val="3"/>
        </w:numPr>
        <w:jc w:val="both"/>
      </w:pPr>
      <w:r w:rsidRPr="00FA2E84">
        <w:t>Dr</w:t>
      </w:r>
      <w:r w:rsidR="00413293" w:rsidRPr="00FA2E84">
        <w:t>ü</w:t>
      </w:r>
      <w:r w:rsidRPr="00FA2E84">
        <w:t>cken Sie Enter.</w:t>
      </w:r>
    </w:p>
    <w:p w:rsidR="00C22F2D" w:rsidRPr="00FA2E84" w:rsidRDefault="00C22F2D" w:rsidP="00117DB2">
      <w:pPr>
        <w:pStyle w:val="Listenabsatz"/>
        <w:numPr>
          <w:ilvl w:val="0"/>
          <w:numId w:val="3"/>
        </w:numPr>
        <w:jc w:val="both"/>
      </w:pPr>
      <w:r w:rsidRPr="00FA2E84">
        <w:t xml:space="preserve">Navigieren Sie zum Über </w:t>
      </w:r>
      <w:r w:rsidR="0037102B" w:rsidRPr="00FA2E84">
        <w:t>BRAILLIANT BI40</w:t>
      </w:r>
      <w:r w:rsidRPr="00FA2E84">
        <w:t xml:space="preserve"> Menü.</w:t>
      </w:r>
    </w:p>
    <w:p w:rsidR="00C22F2D" w:rsidRPr="00FA2E84" w:rsidRDefault="00C22F2D" w:rsidP="00117DB2">
      <w:pPr>
        <w:pStyle w:val="Listenabsatz"/>
        <w:numPr>
          <w:ilvl w:val="0"/>
          <w:numId w:val="3"/>
        </w:numPr>
        <w:jc w:val="both"/>
      </w:pPr>
      <w:r w:rsidRPr="00FA2E84">
        <w:t>Drücken Sie Enter.</w:t>
      </w:r>
    </w:p>
    <w:p w:rsidR="00C22F2D" w:rsidRPr="00FA2E84" w:rsidRDefault="00C22F2D" w:rsidP="00117DB2">
      <w:pPr>
        <w:jc w:val="both"/>
      </w:pPr>
      <w:r w:rsidRPr="00FA2E84">
        <w:t xml:space="preserve">Alternativ können Sie </w:t>
      </w:r>
      <w:r w:rsidR="00307B30" w:rsidRPr="00FA2E84">
        <w:t>Strg + i</w:t>
      </w:r>
      <w:r w:rsidRPr="00FA2E84">
        <w:t xml:space="preserve"> geben, um den Dialog „über </w:t>
      </w:r>
      <w:r w:rsidR="0037102B" w:rsidRPr="00FA2E84">
        <w:t>BRAILLIANT BI40</w:t>
      </w:r>
      <w:r w:rsidRPr="00FA2E84">
        <w:t>“ zu öffnen.</w:t>
      </w:r>
    </w:p>
    <w:p w:rsidR="00C22F2D" w:rsidRPr="00FA2E84" w:rsidRDefault="00C22F2D" w:rsidP="00117DB2">
      <w:pPr>
        <w:jc w:val="both"/>
      </w:pPr>
    </w:p>
    <w:p w:rsidR="00C22F2D" w:rsidRPr="00FA2E84" w:rsidRDefault="00C22F2D" w:rsidP="00117DB2">
      <w:pPr>
        <w:pStyle w:val="berschrift2"/>
        <w:jc w:val="both"/>
      </w:pPr>
      <w:bookmarkStart w:id="23" w:name="_Toc59620210"/>
      <w:r w:rsidRPr="00FA2E84">
        <w:t>Die Benutzung von Menüs</w:t>
      </w:r>
      <w:bookmarkEnd w:id="23"/>
    </w:p>
    <w:p w:rsidR="00C22F2D" w:rsidRPr="00FA2E84" w:rsidRDefault="003520D8" w:rsidP="00117DB2">
      <w:pPr>
        <w:jc w:val="both"/>
      </w:pPr>
      <w:r w:rsidRPr="00FA2E84">
        <w:t xml:space="preserve">Das </w:t>
      </w:r>
      <w:proofErr w:type="spellStart"/>
      <w:r w:rsidRPr="00FA2E84">
        <w:t>KeySoft</w:t>
      </w:r>
      <w:proofErr w:type="spellEnd"/>
      <w:r w:rsidRPr="00FA2E84">
        <w:t xml:space="preserve"> Hauptmen</w:t>
      </w:r>
      <w:r w:rsidR="002B0D67">
        <w:t>ü</w:t>
      </w:r>
      <w:r w:rsidRPr="00FA2E84">
        <w:t xml:space="preserve"> ist der Startbildschirm Ihres </w:t>
      </w:r>
      <w:proofErr w:type="spellStart"/>
      <w:r w:rsidRPr="00FA2E84">
        <w:t>Brailliant</w:t>
      </w:r>
      <w:proofErr w:type="spellEnd"/>
      <w:r w:rsidRPr="00FA2E84">
        <w:t xml:space="preserve"> BI40. Vom Hauptmen</w:t>
      </w:r>
      <w:r w:rsidR="002B0D67">
        <w:t>ü</w:t>
      </w:r>
      <w:r w:rsidRPr="00FA2E84">
        <w:t xml:space="preserve"> aus k</w:t>
      </w:r>
      <w:r w:rsidR="002B0D67">
        <w:t>ö</w:t>
      </w:r>
      <w:r w:rsidRPr="00FA2E84">
        <w:t xml:space="preserve">nnen Sie alle </w:t>
      </w:r>
      <w:proofErr w:type="spellStart"/>
      <w:r w:rsidRPr="00FA2E84">
        <w:t>KeySoft</w:t>
      </w:r>
      <w:proofErr w:type="spellEnd"/>
      <w:r w:rsidRPr="00FA2E84">
        <w:t xml:space="preserve"> Lite Anwendungen starten. Wenn Sie Ihr </w:t>
      </w:r>
      <w:proofErr w:type="spellStart"/>
      <w:r w:rsidRPr="00FA2E84">
        <w:t>Brailliant</w:t>
      </w:r>
      <w:proofErr w:type="spellEnd"/>
      <w:r w:rsidRPr="00FA2E84">
        <w:t xml:space="preserve"> BI40 starten oder eine Anwendung beenden, landen Sie immer wieder im Hauptmen</w:t>
      </w:r>
      <w:r w:rsidR="002B0D67">
        <w:t>ü</w:t>
      </w:r>
      <w:r w:rsidRPr="00FA2E84">
        <w:t>. Sie k</w:t>
      </w:r>
      <w:r w:rsidR="002B0D67">
        <w:t>ö</w:t>
      </w:r>
      <w:r w:rsidRPr="00FA2E84">
        <w:t>nnen jeder Zeit zum Hauptmen</w:t>
      </w:r>
      <w:r w:rsidR="002B0D67">
        <w:t>ü</w:t>
      </w:r>
      <w:r w:rsidRPr="00FA2E84">
        <w:t xml:space="preserve"> </w:t>
      </w:r>
      <w:proofErr w:type="gramStart"/>
      <w:r w:rsidRPr="00FA2E84">
        <w:t>zur</w:t>
      </w:r>
      <w:r w:rsidR="002B0D67">
        <w:t>ü</w:t>
      </w:r>
      <w:r w:rsidRPr="00FA2E84">
        <w:t>ck kehren</w:t>
      </w:r>
      <w:proofErr w:type="gramEnd"/>
      <w:r w:rsidRPr="00FA2E84">
        <w:t xml:space="preserve">, indem Sie den Home Knopf Ihres </w:t>
      </w:r>
      <w:proofErr w:type="spellStart"/>
      <w:r w:rsidRPr="00FA2E84">
        <w:t>Brailliant</w:t>
      </w:r>
      <w:proofErr w:type="spellEnd"/>
      <w:r w:rsidRPr="00FA2E84">
        <w:t xml:space="preserve"> dr</w:t>
      </w:r>
      <w:r w:rsidR="002B0D67">
        <w:t>ü</w:t>
      </w:r>
      <w:r w:rsidRPr="00FA2E84">
        <w:t>cken. (das ist der runde Knopf, mittig an der Frontseite Ihres Ger</w:t>
      </w:r>
      <w:r w:rsidR="002B0D67">
        <w:t>ä</w:t>
      </w:r>
      <w:r w:rsidRPr="00FA2E84">
        <w:t>tes). Alternativ k</w:t>
      </w:r>
      <w:r w:rsidR="002B0D67">
        <w:t>ö</w:t>
      </w:r>
      <w:r w:rsidRPr="00FA2E84">
        <w:t>nnen Sie auch den Tastenk</w:t>
      </w:r>
      <w:r w:rsidR="00C82C5F">
        <w:t>ü</w:t>
      </w:r>
      <w:r w:rsidRPr="00FA2E84">
        <w:t xml:space="preserve">rzel Leer-Taste </w:t>
      </w:r>
      <w:r w:rsidR="00C82C5F">
        <w:t xml:space="preserve">+ </w:t>
      </w:r>
      <w:r w:rsidRPr="00FA2E84">
        <w:t>1 2 3 4 5 6 benutzen.</w:t>
      </w:r>
    </w:p>
    <w:p w:rsidR="003520D8" w:rsidRPr="00FA2E84" w:rsidRDefault="003520D8" w:rsidP="00117DB2">
      <w:pPr>
        <w:jc w:val="both"/>
      </w:pPr>
    </w:p>
    <w:p w:rsidR="00C22F2D" w:rsidRPr="00FA2E84" w:rsidRDefault="00C22F2D" w:rsidP="00117DB2">
      <w:pPr>
        <w:jc w:val="both"/>
      </w:pPr>
      <w:r w:rsidRPr="00FA2E84">
        <w:t>Dies sind die Optionen des Hauptmenüs:</w:t>
      </w:r>
    </w:p>
    <w:p w:rsidR="00C22F2D" w:rsidRPr="00FA2E84" w:rsidRDefault="00C22F2D" w:rsidP="00117DB2">
      <w:pPr>
        <w:pStyle w:val="Listenabsatz"/>
        <w:numPr>
          <w:ilvl w:val="0"/>
          <w:numId w:val="4"/>
        </w:numPr>
        <w:jc w:val="both"/>
      </w:pPr>
      <w:r w:rsidRPr="00FA2E84">
        <w:t>Editor</w:t>
      </w:r>
    </w:p>
    <w:p w:rsidR="00C22F2D" w:rsidRPr="00FA2E84" w:rsidRDefault="00C22F2D" w:rsidP="00117DB2">
      <w:pPr>
        <w:pStyle w:val="Listenabsatz"/>
        <w:numPr>
          <w:ilvl w:val="0"/>
          <w:numId w:val="4"/>
        </w:numPr>
        <w:jc w:val="both"/>
      </w:pPr>
      <w:r w:rsidRPr="00FA2E84">
        <w:t>Terminal</w:t>
      </w:r>
    </w:p>
    <w:p w:rsidR="00C22F2D" w:rsidRPr="00FA2E84" w:rsidRDefault="00C22F2D" w:rsidP="00117DB2">
      <w:pPr>
        <w:pStyle w:val="Listenabsatz"/>
        <w:numPr>
          <w:ilvl w:val="0"/>
          <w:numId w:val="4"/>
        </w:numPr>
        <w:jc w:val="both"/>
      </w:pPr>
      <w:r w:rsidRPr="00FA2E84">
        <w:t>Bibliothek</w:t>
      </w:r>
    </w:p>
    <w:p w:rsidR="00C22F2D" w:rsidRPr="00FA2E84" w:rsidRDefault="00C22F2D" w:rsidP="00117DB2">
      <w:pPr>
        <w:pStyle w:val="Listenabsatz"/>
        <w:numPr>
          <w:ilvl w:val="0"/>
          <w:numId w:val="4"/>
        </w:numPr>
        <w:jc w:val="both"/>
      </w:pPr>
      <w:r w:rsidRPr="00FA2E84">
        <w:t>Dateimanager</w:t>
      </w:r>
    </w:p>
    <w:p w:rsidR="00C22F2D" w:rsidRPr="00FA2E84" w:rsidRDefault="00C22F2D" w:rsidP="00117DB2">
      <w:pPr>
        <w:pStyle w:val="Listenabsatz"/>
        <w:numPr>
          <w:ilvl w:val="0"/>
          <w:numId w:val="4"/>
        </w:numPr>
        <w:jc w:val="both"/>
      </w:pPr>
      <w:r w:rsidRPr="00FA2E84">
        <w:t>Rechner</w:t>
      </w:r>
    </w:p>
    <w:p w:rsidR="00C22F2D" w:rsidRPr="00FA2E84" w:rsidRDefault="00C22F2D" w:rsidP="00117DB2">
      <w:pPr>
        <w:pStyle w:val="Listenabsatz"/>
        <w:numPr>
          <w:ilvl w:val="0"/>
          <w:numId w:val="4"/>
        </w:numPr>
        <w:jc w:val="both"/>
      </w:pPr>
      <w:r w:rsidRPr="00FA2E84">
        <w:t>Datum und Zeit</w:t>
      </w:r>
    </w:p>
    <w:p w:rsidR="00C22F2D" w:rsidRPr="00FA2E84" w:rsidRDefault="00C22F2D" w:rsidP="00117DB2">
      <w:pPr>
        <w:pStyle w:val="Listenabsatz"/>
        <w:numPr>
          <w:ilvl w:val="0"/>
          <w:numId w:val="4"/>
        </w:numPr>
        <w:jc w:val="both"/>
      </w:pPr>
      <w:r w:rsidRPr="00FA2E84">
        <w:t>Einstellungen</w:t>
      </w:r>
    </w:p>
    <w:p w:rsidR="00C22F2D" w:rsidRPr="00FA2E84" w:rsidRDefault="00C22F2D" w:rsidP="00117DB2">
      <w:pPr>
        <w:pStyle w:val="Listenabsatz"/>
        <w:numPr>
          <w:ilvl w:val="0"/>
          <w:numId w:val="4"/>
        </w:numPr>
        <w:jc w:val="both"/>
      </w:pPr>
      <w:r w:rsidRPr="00FA2E84">
        <w:t>Onlinedienste</w:t>
      </w:r>
    </w:p>
    <w:p w:rsidR="00C22F2D" w:rsidRPr="00FA2E84" w:rsidRDefault="00C22F2D" w:rsidP="00117DB2">
      <w:pPr>
        <w:pStyle w:val="Listenabsatz"/>
        <w:numPr>
          <w:ilvl w:val="0"/>
          <w:numId w:val="4"/>
        </w:numPr>
        <w:jc w:val="both"/>
      </w:pPr>
      <w:r w:rsidRPr="00FA2E84">
        <w:t>Handbuch</w:t>
      </w:r>
    </w:p>
    <w:p w:rsidR="00C22F2D" w:rsidRPr="00FA2E84" w:rsidRDefault="00C22F2D" w:rsidP="00117DB2">
      <w:pPr>
        <w:pStyle w:val="Listenabsatz"/>
        <w:numPr>
          <w:ilvl w:val="0"/>
          <w:numId w:val="4"/>
        </w:numPr>
        <w:jc w:val="both"/>
      </w:pPr>
      <w:r w:rsidRPr="00FA2E84">
        <w:t>Ausschalten</w:t>
      </w:r>
    </w:p>
    <w:p w:rsidR="0046022A" w:rsidRPr="00FA2E84" w:rsidRDefault="00C22F2D" w:rsidP="00117DB2">
      <w:pPr>
        <w:jc w:val="both"/>
      </w:pPr>
      <w:r w:rsidRPr="00FA2E84">
        <w:t xml:space="preserve">Mit den </w:t>
      </w:r>
      <w:r w:rsidR="00413293" w:rsidRPr="00FA2E84">
        <w:t xml:space="preserve">äußeren </w:t>
      </w:r>
      <w:r w:rsidRPr="00FA2E84">
        <w:t>Daumentasten [vorheriges Element] und [nächstes Element] bewegen Sie sich durch das Hauptmenü bzw. gelangen Sie zum gewünschten Objekt. Dr</w:t>
      </w:r>
      <w:r w:rsidR="0046022A" w:rsidRPr="00FA2E84">
        <w:t>ü</w:t>
      </w:r>
      <w:r w:rsidRPr="00FA2E84">
        <w:t xml:space="preserve">cken Sie dann Enter oder einen Cursor Routing Knopf, um den Menüpunkt zu öffnen. </w:t>
      </w:r>
    </w:p>
    <w:p w:rsidR="00C22F2D" w:rsidRPr="00FA2E84" w:rsidRDefault="00C22F2D" w:rsidP="00117DB2">
      <w:pPr>
        <w:jc w:val="both"/>
      </w:pPr>
    </w:p>
    <w:p w:rsidR="0046022A" w:rsidRPr="00FA2E84" w:rsidRDefault="0046022A" w:rsidP="00117DB2">
      <w:pPr>
        <w:pStyle w:val="berschrift1"/>
        <w:jc w:val="both"/>
      </w:pPr>
      <w:bookmarkStart w:id="24" w:name="_Toc59620211"/>
      <w:r w:rsidRPr="00FA2E84">
        <w:t>Menüs benutzen, in Menüs navigieren</w:t>
      </w:r>
      <w:bookmarkEnd w:id="24"/>
    </w:p>
    <w:p w:rsidR="0046022A" w:rsidRPr="00FA2E84" w:rsidRDefault="0046022A" w:rsidP="00117DB2">
      <w:pPr>
        <w:pStyle w:val="berschrift2"/>
        <w:jc w:val="both"/>
        <w:rPr>
          <w:b/>
          <w:bCs/>
        </w:rPr>
      </w:pPr>
    </w:p>
    <w:p w:rsidR="00F207C4" w:rsidRPr="00FA2E84" w:rsidRDefault="00F207C4" w:rsidP="00117DB2">
      <w:pPr>
        <w:jc w:val="both"/>
      </w:pPr>
      <w:proofErr w:type="spellStart"/>
      <w:r w:rsidRPr="00FA2E84">
        <w:t>KeySoft</w:t>
      </w:r>
      <w:proofErr w:type="spellEnd"/>
      <w:r w:rsidRPr="00FA2E84">
        <w:t xml:space="preserve"> Lite ist das Herzstück Ihres </w:t>
      </w:r>
      <w:proofErr w:type="spellStart"/>
      <w:r w:rsidRPr="00FA2E84">
        <w:t>Brailliant</w:t>
      </w:r>
      <w:proofErr w:type="spellEnd"/>
      <w:r w:rsidRPr="00FA2E84">
        <w:t xml:space="preserve"> BI40. Es enthält alle Apps, die im Gerät enthalten sind. Das Hauptmenü von </w:t>
      </w:r>
      <w:proofErr w:type="spellStart"/>
      <w:r w:rsidRPr="00FA2E84">
        <w:t>KeySoft</w:t>
      </w:r>
      <w:proofErr w:type="spellEnd"/>
      <w:r w:rsidRPr="00FA2E84">
        <w:t xml:space="preserve"> kann auch kundenspezifisch angepasst werden, was es Ihnen erlaubt, einzelne Anwendungen zu verbergen oder anzuzeigen. Weitere Informationen hierzu entnehmen Sie bitte dem entsprechenden Abschnitt in diesem Handbuch. </w:t>
      </w:r>
    </w:p>
    <w:p w:rsidR="00F207C4" w:rsidRPr="00FA2E84" w:rsidRDefault="00F207C4" w:rsidP="00117DB2">
      <w:pPr>
        <w:jc w:val="both"/>
      </w:pPr>
    </w:p>
    <w:p w:rsidR="00C22F2D" w:rsidRPr="00FA2E84" w:rsidRDefault="00C22F2D" w:rsidP="00117DB2">
      <w:pPr>
        <w:pStyle w:val="berschrift2"/>
        <w:jc w:val="both"/>
        <w:rPr>
          <w:b/>
          <w:bCs/>
        </w:rPr>
      </w:pPr>
      <w:bookmarkStart w:id="25" w:name="_Toc59620212"/>
      <w:r w:rsidRPr="00FA2E84">
        <w:rPr>
          <w:b/>
          <w:bCs/>
        </w:rPr>
        <w:t xml:space="preserve">Text mit der </w:t>
      </w:r>
      <w:proofErr w:type="spellStart"/>
      <w:r w:rsidRPr="00FA2E84">
        <w:rPr>
          <w:b/>
          <w:bCs/>
        </w:rPr>
        <w:t>Braillezeile</w:t>
      </w:r>
      <w:proofErr w:type="spellEnd"/>
      <w:r w:rsidRPr="00FA2E84">
        <w:rPr>
          <w:b/>
          <w:bCs/>
        </w:rPr>
        <w:t xml:space="preserve"> durchblättern</w:t>
      </w:r>
      <w:bookmarkEnd w:id="25"/>
      <w:r w:rsidRPr="00FA2E84">
        <w:rPr>
          <w:b/>
          <w:bCs/>
        </w:rPr>
        <w:t xml:space="preserve"> </w:t>
      </w:r>
    </w:p>
    <w:p w:rsidR="00C22F2D" w:rsidRPr="00FA2E84" w:rsidRDefault="00C22F2D" w:rsidP="00117DB2">
      <w:pPr>
        <w:jc w:val="both"/>
      </w:pPr>
      <w:r w:rsidRPr="00FA2E84">
        <w:t xml:space="preserve">Oftmals ist der angezeigte Text zu groß, um ihn auf einer einzigen Zeile anzuzeigen. Um rückwärts oder vorwärts durch den angezeigten Text zu blättern, benutzen Sie die </w:t>
      </w:r>
      <w:r w:rsidR="00187A1C" w:rsidRPr="00FA2E84">
        <w:t xml:space="preserve">inneren </w:t>
      </w:r>
      <w:r w:rsidRPr="00FA2E84">
        <w:t xml:space="preserve">Daumentasten. Diese Daumentasten sind die zweite und die vierte Taste an der Gerätefront. </w:t>
      </w:r>
    </w:p>
    <w:p w:rsidR="00C22F2D" w:rsidRPr="00FA2E84" w:rsidRDefault="00C22F2D" w:rsidP="00117DB2">
      <w:pPr>
        <w:jc w:val="both"/>
      </w:pPr>
    </w:p>
    <w:p w:rsidR="00C22F2D" w:rsidRPr="00FA2E84" w:rsidRDefault="00C22F2D" w:rsidP="00117DB2">
      <w:pPr>
        <w:pStyle w:val="berschrift2"/>
        <w:jc w:val="both"/>
        <w:rPr>
          <w:b/>
          <w:bCs/>
        </w:rPr>
      </w:pPr>
      <w:bookmarkStart w:id="26" w:name="_Toc59620213"/>
      <w:r w:rsidRPr="00FA2E84">
        <w:rPr>
          <w:b/>
          <w:bCs/>
        </w:rPr>
        <w:t>Das Kontextmenü</w:t>
      </w:r>
      <w:bookmarkEnd w:id="26"/>
    </w:p>
    <w:p w:rsidR="00C22F2D" w:rsidRPr="00FA2E84" w:rsidRDefault="00C22F2D" w:rsidP="00117DB2">
      <w:pPr>
        <w:jc w:val="both"/>
      </w:pPr>
      <w:r w:rsidRPr="00FA2E84">
        <w:t xml:space="preserve">Das Kontextmenü kann von fast überall auf dem Gerät angezeigt werden. Es bietet nützliche, kontextuelle Hilfe an, welche mit den jeweils ausgeführten Funktionen in Zusammenhang stehen. Es ist vergleichbar mit dem Kontextmenü Ihres PC-s. welches Sie durch einen rechten Mausklick öffnen. Wenn Sie z.B. eine Funktion ausführen möchten und den Tastenkürzel dazu vergessen haben, so können Sie oft über das Kontextmenü Hilfe bekommen. Geben Sie </w:t>
      </w:r>
      <w:r w:rsidR="00274FE6" w:rsidRPr="00FA2E84">
        <w:t>Leer-Taste mit M</w:t>
      </w:r>
      <w:r w:rsidRPr="00FA2E84">
        <w:t xml:space="preserve">, um das Kontextmenü zu öffnen. Sie werden dann diejenigen Funktionen angezeigt bekommen, welche gerade verfügbar sind. Scrollen Sie mit den Daumentasten durch das Kontextmenü zur gewünschten Funktion und geben Sie Enter, um sie aufzurufen. Drücken Sie </w:t>
      </w:r>
      <w:proofErr w:type="spellStart"/>
      <w:r w:rsidRPr="00FA2E84">
        <w:t>Escape</w:t>
      </w:r>
      <w:proofErr w:type="spellEnd"/>
      <w:r w:rsidRPr="00FA2E84">
        <w:t>, um das Kontextmenü zu verlassen.</w:t>
      </w:r>
    </w:p>
    <w:p w:rsidR="00C22F2D" w:rsidRPr="00117DB2" w:rsidRDefault="00C22F2D" w:rsidP="00117DB2">
      <w:pPr>
        <w:jc w:val="both"/>
        <w:rPr>
          <w:b/>
        </w:rPr>
      </w:pPr>
    </w:p>
    <w:p w:rsidR="00C22F2D" w:rsidRPr="00FA2E84" w:rsidRDefault="00C22F2D" w:rsidP="00117DB2">
      <w:pPr>
        <w:pStyle w:val="berschrift2"/>
        <w:jc w:val="both"/>
        <w:rPr>
          <w:b/>
          <w:bCs/>
        </w:rPr>
      </w:pPr>
      <w:bookmarkStart w:id="27" w:name="_Toc59620214"/>
      <w:r w:rsidRPr="00117DB2">
        <w:rPr>
          <w:b/>
        </w:rPr>
        <w:t>Die</w:t>
      </w:r>
      <w:r w:rsidRPr="00FA2E84">
        <w:t xml:space="preserve"> </w:t>
      </w:r>
      <w:r w:rsidRPr="00FA2E84">
        <w:rPr>
          <w:b/>
          <w:bCs/>
        </w:rPr>
        <w:t>Erstbuchstabennavigation</w:t>
      </w:r>
      <w:bookmarkEnd w:id="27"/>
    </w:p>
    <w:p w:rsidR="00C22F2D" w:rsidRPr="00FA2E84" w:rsidRDefault="00C22F2D" w:rsidP="00117DB2">
      <w:pPr>
        <w:jc w:val="both"/>
      </w:pPr>
      <w:r w:rsidRPr="00FA2E84">
        <w:t>In den meisten Fällen können Sie ein Element in einem Menü anspringen, indem Sie dessen ersten Buchstaben eintippen. Ihr Focus befindet sich danach auf dem ersten Element in der Liste, welches mit diesem Buchstaben anfängt. Tippen Sie den Buchstaben ein weiteres Mal ein, so wird das nächste Element angezei</w:t>
      </w:r>
      <w:r w:rsidR="00C63000" w:rsidRPr="00FA2E84">
        <w:t>gt, welches damit beginnt, usw.</w:t>
      </w:r>
      <w:r w:rsidRPr="00FA2E84">
        <w:t xml:space="preserve"> </w:t>
      </w:r>
    </w:p>
    <w:p w:rsidR="00C22F2D" w:rsidRPr="00FA2E84" w:rsidRDefault="00C22F2D" w:rsidP="00117DB2">
      <w:pPr>
        <w:jc w:val="both"/>
      </w:pPr>
      <w:r w:rsidRPr="00FA2E84">
        <w:t xml:space="preserve">Beispiel: Um das Menü Einstellungen auf </w:t>
      </w:r>
      <w:r w:rsidR="000B0F3F" w:rsidRPr="00FA2E84">
        <w:t>de</w:t>
      </w:r>
      <w:r w:rsidR="00C82C5F">
        <w:t>m</w:t>
      </w:r>
      <w:r w:rsidR="000B0F3F" w:rsidRPr="00FA2E84">
        <w:t xml:space="preserve"> </w:t>
      </w:r>
      <w:r w:rsidR="0037102B" w:rsidRPr="00FA2E84">
        <w:t>BRAILLIANT BI40</w:t>
      </w:r>
      <w:r w:rsidRPr="00FA2E84">
        <w:t xml:space="preserve"> anzuwählen, geben Sie den Buchstaben e ein.</w:t>
      </w:r>
    </w:p>
    <w:p w:rsidR="00C22F2D" w:rsidRPr="00FA2E84" w:rsidRDefault="00C22F2D" w:rsidP="00117DB2">
      <w:pPr>
        <w:jc w:val="both"/>
      </w:pPr>
    </w:p>
    <w:p w:rsidR="00C22F2D" w:rsidRPr="00FA2E84" w:rsidRDefault="00C22F2D" w:rsidP="00117DB2">
      <w:pPr>
        <w:pStyle w:val="berschrift2"/>
        <w:jc w:val="both"/>
        <w:rPr>
          <w:b/>
          <w:bCs/>
        </w:rPr>
      </w:pPr>
      <w:bookmarkStart w:id="28" w:name="_Toc59620215"/>
      <w:r w:rsidRPr="00FA2E84">
        <w:rPr>
          <w:b/>
          <w:bCs/>
        </w:rPr>
        <w:t>Mit Tastenkürzeln navigieren</w:t>
      </w:r>
      <w:bookmarkEnd w:id="28"/>
    </w:p>
    <w:p w:rsidR="00C22F2D" w:rsidRPr="00FA2E84" w:rsidRDefault="00C22F2D" w:rsidP="00117DB2">
      <w:pPr>
        <w:jc w:val="both"/>
      </w:pPr>
      <w:r w:rsidRPr="00FA2E84">
        <w:t xml:space="preserve">Wie der Name vermuten lässt, erleichtern Tastenkürzel, oder auch Tastenkombinationen genannt, das Navigieren in Menüstrukturen oder Dateien. Die wichtigsten Tastenkürzel in </w:t>
      </w:r>
      <w:r w:rsidR="0037102B" w:rsidRPr="00FA2E84">
        <w:t>BRAILLIANT BI40</w:t>
      </w:r>
      <w:r w:rsidRPr="00FA2E84">
        <w:t xml:space="preserve"> sin in der Tabelle 2 aufgelistet. </w:t>
      </w:r>
    </w:p>
    <w:p w:rsidR="00C22F2D" w:rsidRPr="00FA2E84" w:rsidRDefault="00B07784" w:rsidP="00117DB2">
      <w:pPr>
        <w:pStyle w:val="Beschriftung"/>
        <w:keepNext/>
        <w:jc w:val="both"/>
        <w:rPr>
          <w:rStyle w:val="Fett"/>
          <w:sz w:val="24"/>
          <w:szCs w:val="24"/>
        </w:rPr>
      </w:pPr>
      <w:r w:rsidRPr="00FA2E84">
        <w:rPr>
          <w:rStyle w:val="Fett"/>
          <w:sz w:val="24"/>
          <w:szCs w:val="24"/>
        </w:rPr>
        <w:t>Tabelle 2: Tastenkürzel</w:t>
      </w:r>
    </w:p>
    <w:tbl>
      <w:tblPr>
        <w:tblStyle w:val="Tabellenraster"/>
        <w:tblW w:w="0" w:type="auto"/>
        <w:tblLook w:val="04A0" w:firstRow="1" w:lastRow="0" w:firstColumn="1" w:lastColumn="0" w:noHBand="0" w:noVBand="1"/>
      </w:tblPr>
      <w:tblGrid>
        <w:gridCol w:w="4045"/>
        <w:gridCol w:w="4585"/>
      </w:tblGrid>
      <w:tr w:rsidR="00C22F2D" w:rsidRPr="00FA2E84" w:rsidTr="0093612B">
        <w:trPr>
          <w:trHeight w:val="432"/>
          <w:tblHeader/>
        </w:trPr>
        <w:tc>
          <w:tcPr>
            <w:tcW w:w="4045" w:type="dxa"/>
            <w:vAlign w:val="center"/>
          </w:tcPr>
          <w:p w:rsidR="00C22F2D" w:rsidRPr="00FA2E84" w:rsidRDefault="00B07784" w:rsidP="00117DB2">
            <w:pPr>
              <w:pStyle w:val="Textkrper"/>
              <w:spacing w:after="0"/>
              <w:jc w:val="both"/>
              <w:rPr>
                <w:rStyle w:val="Fett"/>
                <w:sz w:val="26"/>
                <w:szCs w:val="26"/>
                <w:lang w:val="de-DE"/>
              </w:rPr>
            </w:pPr>
            <w:r w:rsidRPr="00FA2E84">
              <w:rPr>
                <w:rStyle w:val="Fett"/>
                <w:sz w:val="26"/>
                <w:szCs w:val="26"/>
                <w:lang w:val="de-DE"/>
              </w:rPr>
              <w:t>Aktion</w:t>
            </w:r>
          </w:p>
        </w:tc>
        <w:tc>
          <w:tcPr>
            <w:tcW w:w="4585" w:type="dxa"/>
            <w:vAlign w:val="center"/>
          </w:tcPr>
          <w:p w:rsidR="00C22F2D" w:rsidRPr="00FA2E84" w:rsidRDefault="00B07784" w:rsidP="00117DB2">
            <w:pPr>
              <w:pStyle w:val="Textkrper"/>
              <w:spacing w:after="0"/>
              <w:jc w:val="both"/>
              <w:rPr>
                <w:rStyle w:val="Fett"/>
                <w:sz w:val="26"/>
                <w:szCs w:val="26"/>
                <w:lang w:val="de-DE"/>
              </w:rPr>
            </w:pPr>
            <w:r w:rsidRPr="00FA2E84">
              <w:rPr>
                <w:rStyle w:val="Fett"/>
                <w:sz w:val="26"/>
                <w:szCs w:val="26"/>
                <w:lang w:val="de-DE"/>
              </w:rPr>
              <w:t>Tastenkombi</w:t>
            </w:r>
          </w:p>
        </w:tc>
      </w:tr>
      <w:tr w:rsidR="00C22F2D" w:rsidRPr="00FA2E84" w:rsidTr="0093612B">
        <w:trPr>
          <w:trHeight w:val="360"/>
        </w:trPr>
        <w:tc>
          <w:tcPr>
            <w:tcW w:w="4045" w:type="dxa"/>
            <w:vAlign w:val="center"/>
          </w:tcPr>
          <w:p w:rsidR="00C22F2D" w:rsidRPr="00FA2E84" w:rsidRDefault="00B07784" w:rsidP="00117DB2">
            <w:pPr>
              <w:pStyle w:val="Textkrper"/>
              <w:spacing w:after="0"/>
              <w:jc w:val="both"/>
              <w:rPr>
                <w:lang w:val="de-DE"/>
              </w:rPr>
            </w:pPr>
            <w:r w:rsidRPr="00FA2E84">
              <w:rPr>
                <w:lang w:val="de-DE"/>
              </w:rPr>
              <w:t>Gewähltes Element aktivieren</w:t>
            </w:r>
          </w:p>
        </w:tc>
        <w:tc>
          <w:tcPr>
            <w:tcW w:w="4585" w:type="dxa"/>
            <w:vAlign w:val="center"/>
          </w:tcPr>
          <w:p w:rsidR="00C22F2D" w:rsidRPr="00FA2E84" w:rsidRDefault="00B07784" w:rsidP="00117DB2">
            <w:pPr>
              <w:pStyle w:val="Textkrper"/>
              <w:spacing w:after="0"/>
              <w:jc w:val="both"/>
              <w:rPr>
                <w:lang w:val="de-DE"/>
              </w:rPr>
            </w:pPr>
            <w:r w:rsidRPr="00FA2E84">
              <w:rPr>
                <w:lang w:val="de-DE"/>
              </w:rPr>
              <w:t>Enter oder Cursorroutingtaste</w:t>
            </w:r>
          </w:p>
        </w:tc>
      </w:tr>
      <w:tr w:rsidR="00C22F2D" w:rsidRPr="00FA2E84" w:rsidTr="0093612B">
        <w:trPr>
          <w:trHeight w:val="360"/>
        </w:trPr>
        <w:tc>
          <w:tcPr>
            <w:tcW w:w="4045" w:type="dxa"/>
            <w:vAlign w:val="center"/>
          </w:tcPr>
          <w:p w:rsidR="00C22F2D" w:rsidRPr="00FA2E84" w:rsidRDefault="00B07784" w:rsidP="00117DB2">
            <w:pPr>
              <w:pStyle w:val="Textkrper"/>
              <w:spacing w:after="0"/>
              <w:jc w:val="both"/>
              <w:rPr>
                <w:lang w:val="de-DE"/>
              </w:rPr>
            </w:pPr>
            <w:proofErr w:type="spellStart"/>
            <w:r w:rsidRPr="00FA2E84">
              <w:rPr>
                <w:lang w:val="de-DE"/>
              </w:rPr>
              <w:t>Escape</w:t>
            </w:r>
            <w:proofErr w:type="spellEnd"/>
            <w:r w:rsidRPr="00FA2E84">
              <w:rPr>
                <w:lang w:val="de-DE"/>
              </w:rPr>
              <w:t xml:space="preserve"> oder zurück</w:t>
            </w:r>
          </w:p>
        </w:tc>
        <w:tc>
          <w:tcPr>
            <w:tcW w:w="4585" w:type="dxa"/>
            <w:vAlign w:val="center"/>
          </w:tcPr>
          <w:p w:rsidR="00C22F2D" w:rsidRPr="00FA2E84" w:rsidRDefault="00274FE6" w:rsidP="00117DB2">
            <w:pPr>
              <w:pStyle w:val="Textkrper"/>
              <w:spacing w:after="0"/>
              <w:jc w:val="both"/>
              <w:rPr>
                <w:lang w:val="de-DE"/>
              </w:rPr>
            </w:pPr>
            <w:r w:rsidRPr="00FA2E84">
              <w:rPr>
                <w:lang w:val="de-DE"/>
              </w:rPr>
              <w:t>Leer-</w:t>
            </w:r>
            <w:proofErr w:type="spellStart"/>
            <w:r w:rsidRPr="00FA2E84">
              <w:rPr>
                <w:lang w:val="de-DE"/>
              </w:rPr>
              <w:t>taste</w:t>
            </w:r>
            <w:proofErr w:type="spellEnd"/>
            <w:r w:rsidRPr="00FA2E84">
              <w:rPr>
                <w:lang w:val="de-DE"/>
              </w:rPr>
              <w:t xml:space="preserve"> mit e</w:t>
            </w:r>
          </w:p>
        </w:tc>
      </w:tr>
      <w:tr w:rsidR="00C22F2D" w:rsidRPr="00FA2E84" w:rsidTr="0093612B">
        <w:trPr>
          <w:trHeight w:val="360"/>
        </w:trPr>
        <w:tc>
          <w:tcPr>
            <w:tcW w:w="4045" w:type="dxa"/>
            <w:vAlign w:val="center"/>
          </w:tcPr>
          <w:p w:rsidR="00C22F2D" w:rsidRPr="00FA2E84" w:rsidRDefault="00B07784" w:rsidP="00117DB2">
            <w:pPr>
              <w:pStyle w:val="Textkrper"/>
              <w:spacing w:after="0"/>
              <w:jc w:val="both"/>
              <w:rPr>
                <w:lang w:val="de-DE"/>
              </w:rPr>
            </w:pPr>
            <w:r w:rsidRPr="00FA2E84">
              <w:rPr>
                <w:lang w:val="de-DE"/>
              </w:rPr>
              <w:t>Vorheriges Element</w:t>
            </w:r>
          </w:p>
        </w:tc>
        <w:tc>
          <w:tcPr>
            <w:tcW w:w="4585" w:type="dxa"/>
            <w:vAlign w:val="center"/>
          </w:tcPr>
          <w:p w:rsidR="00C22F2D" w:rsidRPr="00FA2E84" w:rsidRDefault="00B07784" w:rsidP="00117DB2">
            <w:pPr>
              <w:pStyle w:val="Textkrper"/>
              <w:spacing w:after="0"/>
              <w:jc w:val="both"/>
              <w:rPr>
                <w:lang w:val="de-DE"/>
              </w:rPr>
            </w:pPr>
            <w:r w:rsidRPr="00FA2E84">
              <w:rPr>
                <w:lang w:val="de-DE"/>
              </w:rPr>
              <w:t>linke, äußere</w:t>
            </w:r>
            <w:r w:rsidR="005F03E4" w:rsidRPr="00FA2E84">
              <w:rPr>
                <w:lang w:val="de-DE"/>
              </w:rPr>
              <w:t xml:space="preserve">, linke </w:t>
            </w:r>
            <w:r w:rsidRPr="00FA2E84">
              <w:rPr>
                <w:lang w:val="de-DE"/>
              </w:rPr>
              <w:t xml:space="preserve"> Daumentaste</w:t>
            </w:r>
            <w:r w:rsidR="00274FE6" w:rsidRPr="00FA2E84">
              <w:rPr>
                <w:lang w:val="de-DE"/>
              </w:rPr>
              <w:t>, C1 oder Leer-Taste mit 1</w:t>
            </w:r>
          </w:p>
        </w:tc>
      </w:tr>
      <w:tr w:rsidR="00C22F2D" w:rsidRPr="00FA2E84" w:rsidTr="0093612B">
        <w:trPr>
          <w:trHeight w:val="360"/>
        </w:trPr>
        <w:tc>
          <w:tcPr>
            <w:tcW w:w="4045" w:type="dxa"/>
            <w:vAlign w:val="center"/>
          </w:tcPr>
          <w:p w:rsidR="00C22F2D" w:rsidRPr="00FA2E84" w:rsidRDefault="00C63000" w:rsidP="00117DB2">
            <w:pPr>
              <w:pStyle w:val="Textkrper"/>
              <w:spacing w:after="0"/>
              <w:jc w:val="both"/>
              <w:rPr>
                <w:lang w:val="de-DE"/>
              </w:rPr>
            </w:pPr>
            <w:proofErr w:type="spellStart"/>
            <w:r w:rsidRPr="00FA2E84">
              <w:rPr>
                <w:lang w:val="de-DE"/>
              </w:rPr>
              <w:t>Nächt</w:t>
            </w:r>
            <w:r w:rsidR="00B07784" w:rsidRPr="00FA2E84">
              <w:rPr>
                <w:lang w:val="de-DE"/>
              </w:rPr>
              <w:t>es</w:t>
            </w:r>
            <w:proofErr w:type="spellEnd"/>
            <w:r w:rsidR="00B07784" w:rsidRPr="00FA2E84">
              <w:rPr>
                <w:lang w:val="de-DE"/>
              </w:rPr>
              <w:t xml:space="preserve"> Element</w:t>
            </w:r>
          </w:p>
        </w:tc>
        <w:tc>
          <w:tcPr>
            <w:tcW w:w="4585" w:type="dxa"/>
            <w:vAlign w:val="center"/>
          </w:tcPr>
          <w:p w:rsidR="00C22F2D" w:rsidRPr="00FA2E84" w:rsidRDefault="00B07784" w:rsidP="00117DB2">
            <w:pPr>
              <w:pStyle w:val="Textkrper"/>
              <w:spacing w:after="0"/>
              <w:jc w:val="both"/>
              <w:rPr>
                <w:lang w:val="de-DE"/>
              </w:rPr>
            </w:pPr>
            <w:r w:rsidRPr="00FA2E84">
              <w:rPr>
                <w:lang w:val="de-DE"/>
              </w:rPr>
              <w:t>rechte, äußere</w:t>
            </w:r>
            <w:r w:rsidR="00274FE6" w:rsidRPr="00FA2E84">
              <w:rPr>
                <w:lang w:val="de-DE"/>
              </w:rPr>
              <w:t xml:space="preserve"> </w:t>
            </w:r>
            <w:r w:rsidRPr="00FA2E84">
              <w:rPr>
                <w:lang w:val="de-DE"/>
              </w:rPr>
              <w:t>Daumentaste</w:t>
            </w:r>
            <w:r w:rsidR="00274FE6" w:rsidRPr="00FA2E84">
              <w:rPr>
                <w:lang w:val="de-DE"/>
              </w:rPr>
              <w:t>, C4 oder Leer-Taste mit 4</w:t>
            </w:r>
          </w:p>
        </w:tc>
      </w:tr>
      <w:tr w:rsidR="00C22F2D" w:rsidRPr="00FA2E84" w:rsidTr="0093612B">
        <w:trPr>
          <w:trHeight w:val="360"/>
        </w:trPr>
        <w:tc>
          <w:tcPr>
            <w:tcW w:w="4045" w:type="dxa"/>
            <w:vAlign w:val="center"/>
          </w:tcPr>
          <w:p w:rsidR="00C22F2D" w:rsidRPr="00FA2E84" w:rsidRDefault="00B07784" w:rsidP="00117DB2">
            <w:pPr>
              <w:pStyle w:val="Textkrper"/>
              <w:spacing w:after="0"/>
              <w:jc w:val="both"/>
              <w:rPr>
                <w:lang w:val="de-DE"/>
              </w:rPr>
            </w:pPr>
            <w:r w:rsidRPr="00FA2E84">
              <w:rPr>
                <w:lang w:val="de-DE"/>
              </w:rPr>
              <w:t>Ein Element in einer Liste anspringen</w:t>
            </w:r>
          </w:p>
        </w:tc>
        <w:tc>
          <w:tcPr>
            <w:tcW w:w="4585" w:type="dxa"/>
            <w:vAlign w:val="center"/>
          </w:tcPr>
          <w:p w:rsidR="00C22F2D" w:rsidRPr="00FA2E84" w:rsidRDefault="00B07784" w:rsidP="00117DB2">
            <w:pPr>
              <w:pStyle w:val="Textkrper"/>
              <w:spacing w:after="0"/>
              <w:jc w:val="both"/>
              <w:rPr>
                <w:lang w:val="de-DE"/>
              </w:rPr>
            </w:pPr>
            <w:r w:rsidRPr="00FA2E84">
              <w:rPr>
                <w:lang w:val="de-DE"/>
              </w:rPr>
              <w:t>Den ersten Buchstaben des Elementes oder der App eingeben</w:t>
            </w:r>
          </w:p>
        </w:tc>
      </w:tr>
      <w:tr w:rsidR="00C22F2D" w:rsidRPr="00FA2E84" w:rsidTr="0093612B">
        <w:trPr>
          <w:trHeight w:val="360"/>
        </w:trPr>
        <w:tc>
          <w:tcPr>
            <w:tcW w:w="4045" w:type="dxa"/>
            <w:vAlign w:val="center"/>
          </w:tcPr>
          <w:p w:rsidR="00C22F2D" w:rsidRPr="00FA2E84" w:rsidRDefault="00B07784" w:rsidP="00117DB2">
            <w:pPr>
              <w:pStyle w:val="Textkrper"/>
              <w:spacing w:after="0"/>
              <w:jc w:val="both"/>
              <w:rPr>
                <w:lang w:val="de-DE"/>
              </w:rPr>
            </w:pPr>
            <w:r w:rsidRPr="00FA2E84">
              <w:rPr>
                <w:lang w:val="de-DE"/>
              </w:rPr>
              <w:t xml:space="preserve">Mit der </w:t>
            </w:r>
            <w:proofErr w:type="spellStart"/>
            <w:r w:rsidRPr="00FA2E84">
              <w:rPr>
                <w:lang w:val="de-DE"/>
              </w:rPr>
              <w:t>Braillzeile</w:t>
            </w:r>
            <w:proofErr w:type="spellEnd"/>
            <w:r w:rsidRPr="00FA2E84">
              <w:rPr>
                <w:lang w:val="de-DE"/>
              </w:rPr>
              <w:t xml:space="preserve"> nach links bzw. rechts navigieren</w:t>
            </w:r>
          </w:p>
        </w:tc>
        <w:tc>
          <w:tcPr>
            <w:tcW w:w="4585" w:type="dxa"/>
            <w:vAlign w:val="center"/>
          </w:tcPr>
          <w:p w:rsidR="00C22F2D" w:rsidRPr="00FA2E84" w:rsidRDefault="00B07784" w:rsidP="00117DB2">
            <w:pPr>
              <w:pStyle w:val="Textkrper"/>
              <w:spacing w:after="0"/>
              <w:jc w:val="both"/>
              <w:rPr>
                <w:lang w:val="de-DE"/>
              </w:rPr>
            </w:pPr>
            <w:r w:rsidRPr="00FA2E84">
              <w:rPr>
                <w:lang w:val="de-DE"/>
              </w:rPr>
              <w:t>Linke bzw. rechte, innere Daumentaste</w:t>
            </w:r>
          </w:p>
        </w:tc>
      </w:tr>
      <w:tr w:rsidR="00C22F2D" w:rsidRPr="00FA2E84" w:rsidTr="0093612B">
        <w:trPr>
          <w:trHeight w:val="360"/>
        </w:trPr>
        <w:tc>
          <w:tcPr>
            <w:tcW w:w="4045" w:type="dxa"/>
            <w:vAlign w:val="center"/>
          </w:tcPr>
          <w:p w:rsidR="00C22F2D" w:rsidRPr="00FA2E84" w:rsidRDefault="00B07784" w:rsidP="00117DB2">
            <w:pPr>
              <w:pStyle w:val="Textkrper"/>
              <w:spacing w:after="0"/>
              <w:jc w:val="both"/>
              <w:rPr>
                <w:lang w:val="de-DE"/>
              </w:rPr>
            </w:pPr>
            <w:r w:rsidRPr="00FA2E84">
              <w:rPr>
                <w:lang w:val="de-DE"/>
              </w:rPr>
              <w:t>Zum Anfang gehen</w:t>
            </w:r>
          </w:p>
        </w:tc>
        <w:tc>
          <w:tcPr>
            <w:tcW w:w="4585" w:type="dxa"/>
            <w:vAlign w:val="center"/>
          </w:tcPr>
          <w:p w:rsidR="00C22F2D" w:rsidRPr="00FA2E84" w:rsidRDefault="00BA6E58" w:rsidP="00117DB2">
            <w:pPr>
              <w:pStyle w:val="Textkrper"/>
              <w:spacing w:after="0"/>
              <w:jc w:val="both"/>
              <w:rPr>
                <w:lang w:val="de-DE"/>
              </w:rPr>
            </w:pPr>
            <w:r w:rsidRPr="00FA2E84">
              <w:rPr>
                <w:lang w:val="de-DE"/>
              </w:rPr>
              <w:t>Leer-Taste mi</w:t>
            </w:r>
            <w:r w:rsidR="00C82C5F">
              <w:rPr>
                <w:lang w:val="de-DE"/>
              </w:rPr>
              <w:t>t</w:t>
            </w:r>
            <w:r w:rsidRPr="00FA2E84">
              <w:rPr>
                <w:lang w:val="de-DE"/>
              </w:rPr>
              <w:t xml:space="preserve"> 1 2 3</w:t>
            </w:r>
          </w:p>
        </w:tc>
      </w:tr>
      <w:tr w:rsidR="00C22F2D" w:rsidRPr="00FA2E84" w:rsidTr="0093612B">
        <w:trPr>
          <w:trHeight w:val="360"/>
        </w:trPr>
        <w:tc>
          <w:tcPr>
            <w:tcW w:w="4045" w:type="dxa"/>
            <w:vAlign w:val="center"/>
          </w:tcPr>
          <w:p w:rsidR="00C22F2D" w:rsidRPr="00FA2E84" w:rsidRDefault="00B07784" w:rsidP="00117DB2">
            <w:pPr>
              <w:pStyle w:val="Textkrper"/>
              <w:spacing w:after="0"/>
              <w:jc w:val="both"/>
              <w:rPr>
                <w:lang w:val="de-DE"/>
              </w:rPr>
            </w:pPr>
            <w:r w:rsidRPr="00FA2E84">
              <w:rPr>
                <w:lang w:val="de-DE"/>
              </w:rPr>
              <w:t>Ans Ende gehen</w:t>
            </w:r>
          </w:p>
        </w:tc>
        <w:tc>
          <w:tcPr>
            <w:tcW w:w="4585" w:type="dxa"/>
            <w:vAlign w:val="center"/>
          </w:tcPr>
          <w:p w:rsidR="00C22F2D" w:rsidRPr="00FA2E84" w:rsidRDefault="00BA6E58" w:rsidP="00117DB2">
            <w:pPr>
              <w:pStyle w:val="Textkrper"/>
              <w:spacing w:after="0"/>
              <w:jc w:val="both"/>
              <w:rPr>
                <w:lang w:val="de-DE"/>
              </w:rPr>
            </w:pPr>
            <w:r w:rsidRPr="00FA2E84">
              <w:rPr>
                <w:lang w:val="de-DE"/>
              </w:rPr>
              <w:t>Leer-Taste mit 4 5 6</w:t>
            </w:r>
          </w:p>
        </w:tc>
      </w:tr>
      <w:tr w:rsidR="00C22F2D" w:rsidRPr="00FA2E84" w:rsidTr="0093612B">
        <w:trPr>
          <w:trHeight w:val="360"/>
        </w:trPr>
        <w:tc>
          <w:tcPr>
            <w:tcW w:w="4045" w:type="dxa"/>
            <w:vAlign w:val="center"/>
          </w:tcPr>
          <w:p w:rsidR="00C22F2D" w:rsidRPr="00FA2E84" w:rsidRDefault="00B07784" w:rsidP="00117DB2">
            <w:pPr>
              <w:pStyle w:val="Textkrper"/>
              <w:spacing w:after="0"/>
              <w:jc w:val="both"/>
              <w:rPr>
                <w:lang w:val="de-DE"/>
              </w:rPr>
            </w:pPr>
            <w:proofErr w:type="spellStart"/>
            <w:r w:rsidRPr="00FA2E84">
              <w:rPr>
                <w:lang w:val="de-DE"/>
              </w:rPr>
              <w:t>Braillegrade</w:t>
            </w:r>
            <w:proofErr w:type="spellEnd"/>
            <w:r w:rsidRPr="00FA2E84">
              <w:rPr>
                <w:lang w:val="de-DE"/>
              </w:rPr>
              <w:t xml:space="preserve"> wechseln</w:t>
            </w:r>
          </w:p>
        </w:tc>
        <w:tc>
          <w:tcPr>
            <w:tcW w:w="4585" w:type="dxa"/>
            <w:vAlign w:val="center"/>
          </w:tcPr>
          <w:p w:rsidR="00C22F2D" w:rsidRPr="00FA2E84" w:rsidRDefault="00BA6E58" w:rsidP="00117DB2">
            <w:pPr>
              <w:pStyle w:val="Textkrper"/>
              <w:spacing w:after="0"/>
              <w:jc w:val="both"/>
              <w:rPr>
                <w:lang w:val="de-DE"/>
              </w:rPr>
            </w:pPr>
            <w:r w:rsidRPr="00FA2E84">
              <w:rPr>
                <w:lang w:val="de-DE"/>
              </w:rPr>
              <w:t>Rück-Taste mit g</w:t>
            </w:r>
          </w:p>
        </w:tc>
      </w:tr>
      <w:tr w:rsidR="00C22F2D" w:rsidRPr="00FA2E84" w:rsidTr="0093612B">
        <w:trPr>
          <w:trHeight w:val="360"/>
        </w:trPr>
        <w:tc>
          <w:tcPr>
            <w:tcW w:w="4045" w:type="dxa"/>
            <w:vAlign w:val="center"/>
          </w:tcPr>
          <w:p w:rsidR="00C22F2D" w:rsidRPr="00FA2E84" w:rsidRDefault="002A6927" w:rsidP="00117DB2">
            <w:pPr>
              <w:pStyle w:val="Textkrper"/>
              <w:spacing w:after="0"/>
              <w:jc w:val="both"/>
              <w:rPr>
                <w:lang w:val="de-DE"/>
              </w:rPr>
            </w:pPr>
            <w:proofErr w:type="spellStart"/>
            <w:r w:rsidRPr="00FA2E84">
              <w:rPr>
                <w:lang w:val="de-DE"/>
              </w:rPr>
              <w:t>Brailleprofil</w:t>
            </w:r>
            <w:proofErr w:type="spellEnd"/>
            <w:r w:rsidRPr="00FA2E84">
              <w:rPr>
                <w:lang w:val="de-DE"/>
              </w:rPr>
              <w:t xml:space="preserve"> wechseln</w:t>
            </w:r>
          </w:p>
        </w:tc>
        <w:tc>
          <w:tcPr>
            <w:tcW w:w="4585" w:type="dxa"/>
            <w:vAlign w:val="center"/>
          </w:tcPr>
          <w:p w:rsidR="00C22F2D" w:rsidRPr="00FA2E84" w:rsidRDefault="00BA6E58" w:rsidP="00117DB2">
            <w:pPr>
              <w:pStyle w:val="Textkrper"/>
              <w:spacing w:after="0"/>
              <w:jc w:val="both"/>
              <w:rPr>
                <w:lang w:val="de-DE"/>
              </w:rPr>
            </w:pPr>
            <w:r w:rsidRPr="00FA2E84">
              <w:rPr>
                <w:lang w:val="de-DE"/>
              </w:rPr>
              <w:t>Enter mit l oder C4</w:t>
            </w:r>
          </w:p>
        </w:tc>
      </w:tr>
      <w:tr w:rsidR="00C22F2D" w:rsidRPr="00FA2E84" w:rsidTr="0093612B">
        <w:trPr>
          <w:trHeight w:val="360"/>
        </w:trPr>
        <w:tc>
          <w:tcPr>
            <w:tcW w:w="4045" w:type="dxa"/>
            <w:vAlign w:val="center"/>
          </w:tcPr>
          <w:p w:rsidR="00C22F2D" w:rsidRPr="00FA2E84" w:rsidRDefault="002A6927" w:rsidP="00117DB2">
            <w:pPr>
              <w:pStyle w:val="Textkrper"/>
              <w:spacing w:after="0"/>
              <w:jc w:val="both"/>
              <w:rPr>
                <w:lang w:val="de-DE"/>
              </w:rPr>
            </w:pPr>
            <w:r w:rsidRPr="00FA2E84">
              <w:rPr>
                <w:lang w:val="de-DE"/>
              </w:rPr>
              <w:t>Batteriestand</w:t>
            </w:r>
          </w:p>
        </w:tc>
        <w:tc>
          <w:tcPr>
            <w:tcW w:w="4585" w:type="dxa"/>
            <w:vAlign w:val="center"/>
          </w:tcPr>
          <w:p w:rsidR="00C22F2D" w:rsidRPr="00FA2E84" w:rsidRDefault="00BA6E58" w:rsidP="00117DB2">
            <w:pPr>
              <w:pStyle w:val="Textkrper"/>
              <w:spacing w:after="0"/>
              <w:jc w:val="both"/>
              <w:rPr>
                <w:lang w:val="de-DE"/>
              </w:rPr>
            </w:pPr>
            <w:r w:rsidRPr="00FA2E84">
              <w:rPr>
                <w:lang w:val="de-DE"/>
              </w:rPr>
              <w:t>Enter mit p</w:t>
            </w:r>
          </w:p>
        </w:tc>
      </w:tr>
      <w:tr w:rsidR="00C22F2D" w:rsidRPr="00FA2E84" w:rsidTr="0093612B">
        <w:trPr>
          <w:trHeight w:val="360"/>
        </w:trPr>
        <w:tc>
          <w:tcPr>
            <w:tcW w:w="4045" w:type="dxa"/>
            <w:vAlign w:val="center"/>
          </w:tcPr>
          <w:p w:rsidR="00C22F2D" w:rsidRPr="00FA2E84" w:rsidRDefault="002A6927" w:rsidP="00117DB2">
            <w:pPr>
              <w:pStyle w:val="Textkrper"/>
              <w:spacing w:after="0"/>
              <w:jc w:val="both"/>
              <w:rPr>
                <w:lang w:val="de-DE"/>
              </w:rPr>
            </w:pPr>
            <w:r w:rsidRPr="00FA2E84">
              <w:rPr>
                <w:lang w:val="de-DE"/>
              </w:rPr>
              <w:t>Kontextmenü</w:t>
            </w:r>
          </w:p>
        </w:tc>
        <w:tc>
          <w:tcPr>
            <w:tcW w:w="4585" w:type="dxa"/>
            <w:vAlign w:val="center"/>
          </w:tcPr>
          <w:p w:rsidR="00C22F2D" w:rsidRPr="00FA2E84" w:rsidRDefault="00BA6E58" w:rsidP="00117DB2">
            <w:pPr>
              <w:pStyle w:val="Textkrper"/>
              <w:spacing w:after="0"/>
              <w:jc w:val="both"/>
              <w:rPr>
                <w:lang w:val="de-DE"/>
              </w:rPr>
            </w:pPr>
            <w:r w:rsidRPr="00FA2E84">
              <w:rPr>
                <w:lang w:val="de-DE"/>
              </w:rPr>
              <w:t>Leer-Taste mit m</w:t>
            </w:r>
          </w:p>
        </w:tc>
      </w:tr>
      <w:tr w:rsidR="00C22F2D" w:rsidRPr="00FA2E84" w:rsidTr="0093612B">
        <w:trPr>
          <w:trHeight w:val="360"/>
        </w:trPr>
        <w:tc>
          <w:tcPr>
            <w:tcW w:w="4045" w:type="dxa"/>
            <w:vAlign w:val="center"/>
          </w:tcPr>
          <w:p w:rsidR="00C22F2D" w:rsidRPr="00FA2E84" w:rsidRDefault="002A6927" w:rsidP="00117DB2">
            <w:pPr>
              <w:pStyle w:val="Textkrper"/>
              <w:spacing w:after="0"/>
              <w:jc w:val="both"/>
              <w:rPr>
                <w:lang w:val="de-DE"/>
              </w:rPr>
            </w:pPr>
            <w:r w:rsidRPr="00FA2E84">
              <w:rPr>
                <w:lang w:val="de-DE"/>
              </w:rPr>
              <w:t>Hauptmenü</w:t>
            </w:r>
          </w:p>
        </w:tc>
        <w:tc>
          <w:tcPr>
            <w:tcW w:w="4585" w:type="dxa"/>
            <w:vAlign w:val="center"/>
          </w:tcPr>
          <w:p w:rsidR="00C22F2D" w:rsidRPr="00FA2E84" w:rsidRDefault="00BA6E58" w:rsidP="00117DB2">
            <w:pPr>
              <w:pStyle w:val="Textkrper"/>
              <w:spacing w:after="0"/>
              <w:jc w:val="both"/>
              <w:rPr>
                <w:lang w:val="de-DE"/>
              </w:rPr>
            </w:pPr>
            <w:r w:rsidRPr="00FA2E84">
              <w:rPr>
                <w:lang w:val="de-DE"/>
              </w:rPr>
              <w:t>Leer-Taste mit 1 2 3 4 5 6 oder Home Knopf</w:t>
            </w:r>
          </w:p>
        </w:tc>
      </w:tr>
      <w:tr w:rsidR="00C22F2D" w:rsidRPr="00FA2E84" w:rsidTr="0093612B">
        <w:trPr>
          <w:trHeight w:val="360"/>
        </w:trPr>
        <w:tc>
          <w:tcPr>
            <w:tcW w:w="4045" w:type="dxa"/>
            <w:vAlign w:val="center"/>
          </w:tcPr>
          <w:p w:rsidR="00C22F2D" w:rsidRPr="00FA2E84" w:rsidRDefault="002A6927" w:rsidP="00117DB2">
            <w:pPr>
              <w:pStyle w:val="Textkrper"/>
              <w:spacing w:after="0"/>
              <w:jc w:val="both"/>
              <w:rPr>
                <w:lang w:val="de-DE"/>
              </w:rPr>
            </w:pPr>
            <w:r w:rsidRPr="00FA2E84">
              <w:rPr>
                <w:lang w:val="de-DE"/>
              </w:rPr>
              <w:t>Systeminformationen</w:t>
            </w:r>
          </w:p>
        </w:tc>
        <w:tc>
          <w:tcPr>
            <w:tcW w:w="4585" w:type="dxa"/>
            <w:vAlign w:val="center"/>
          </w:tcPr>
          <w:p w:rsidR="00C22F2D" w:rsidRPr="00FA2E84" w:rsidRDefault="00BA6E58" w:rsidP="00117DB2">
            <w:pPr>
              <w:pStyle w:val="Textkrper"/>
              <w:spacing w:after="0"/>
              <w:jc w:val="both"/>
              <w:rPr>
                <w:lang w:val="de-DE"/>
              </w:rPr>
            </w:pPr>
            <w:r w:rsidRPr="00FA2E84">
              <w:rPr>
                <w:lang w:val="de-DE"/>
              </w:rPr>
              <w:t>Leer-Taste mit i</w:t>
            </w:r>
          </w:p>
        </w:tc>
      </w:tr>
      <w:tr w:rsidR="00C22F2D" w:rsidRPr="00FA2E84" w:rsidTr="0093612B">
        <w:trPr>
          <w:trHeight w:val="360"/>
        </w:trPr>
        <w:tc>
          <w:tcPr>
            <w:tcW w:w="4045" w:type="dxa"/>
            <w:vAlign w:val="center"/>
          </w:tcPr>
          <w:p w:rsidR="00C22F2D" w:rsidRPr="00FA2E84" w:rsidRDefault="002A6927" w:rsidP="00117DB2">
            <w:pPr>
              <w:pStyle w:val="Textkrper"/>
              <w:spacing w:after="0"/>
              <w:jc w:val="both"/>
              <w:rPr>
                <w:lang w:val="de-DE"/>
              </w:rPr>
            </w:pPr>
            <w:r w:rsidRPr="00FA2E84">
              <w:rPr>
                <w:lang w:val="de-DE"/>
              </w:rPr>
              <w:t>Zeit</w:t>
            </w:r>
          </w:p>
        </w:tc>
        <w:tc>
          <w:tcPr>
            <w:tcW w:w="4585" w:type="dxa"/>
            <w:vAlign w:val="center"/>
          </w:tcPr>
          <w:p w:rsidR="00C22F2D" w:rsidRPr="00FA2E84" w:rsidRDefault="00BA6E58" w:rsidP="00117DB2">
            <w:pPr>
              <w:pStyle w:val="Textkrper"/>
              <w:spacing w:after="0"/>
              <w:jc w:val="both"/>
              <w:rPr>
                <w:lang w:val="de-DE"/>
              </w:rPr>
            </w:pPr>
            <w:r w:rsidRPr="00FA2E84">
              <w:rPr>
                <w:lang w:val="de-DE"/>
              </w:rPr>
              <w:t>Enter mit t</w:t>
            </w:r>
          </w:p>
        </w:tc>
      </w:tr>
      <w:tr w:rsidR="00C22F2D" w:rsidRPr="00FA2E84" w:rsidTr="0093612B">
        <w:trPr>
          <w:trHeight w:val="360"/>
        </w:trPr>
        <w:tc>
          <w:tcPr>
            <w:tcW w:w="4045" w:type="dxa"/>
            <w:vAlign w:val="center"/>
          </w:tcPr>
          <w:p w:rsidR="00C22F2D" w:rsidRPr="00FA2E84" w:rsidRDefault="002A6927" w:rsidP="00117DB2">
            <w:pPr>
              <w:pStyle w:val="Textkrper"/>
              <w:spacing w:after="0"/>
              <w:jc w:val="both"/>
              <w:rPr>
                <w:lang w:val="de-DE"/>
              </w:rPr>
            </w:pPr>
            <w:r w:rsidRPr="00FA2E84">
              <w:rPr>
                <w:lang w:val="de-DE"/>
              </w:rPr>
              <w:t>Datum</w:t>
            </w:r>
          </w:p>
        </w:tc>
        <w:tc>
          <w:tcPr>
            <w:tcW w:w="4585" w:type="dxa"/>
            <w:vAlign w:val="center"/>
          </w:tcPr>
          <w:p w:rsidR="00C22F2D" w:rsidRPr="00FA2E84" w:rsidRDefault="00BA6E58" w:rsidP="00117DB2">
            <w:pPr>
              <w:pStyle w:val="Textkrper"/>
              <w:spacing w:after="0"/>
              <w:jc w:val="both"/>
              <w:rPr>
                <w:lang w:val="de-DE"/>
              </w:rPr>
            </w:pPr>
            <w:r w:rsidRPr="00FA2E84">
              <w:rPr>
                <w:lang w:val="de-DE"/>
              </w:rPr>
              <w:t>Enter mit d</w:t>
            </w:r>
          </w:p>
        </w:tc>
      </w:tr>
      <w:tr w:rsidR="00C22F2D" w:rsidRPr="00FA2E84" w:rsidTr="0093612B">
        <w:trPr>
          <w:trHeight w:val="360"/>
        </w:trPr>
        <w:tc>
          <w:tcPr>
            <w:tcW w:w="4045" w:type="dxa"/>
            <w:vAlign w:val="center"/>
          </w:tcPr>
          <w:p w:rsidR="00C22F2D" w:rsidRPr="00FA2E84" w:rsidRDefault="002A6927" w:rsidP="00117DB2">
            <w:pPr>
              <w:pStyle w:val="Textkrper"/>
              <w:spacing w:after="0"/>
              <w:jc w:val="both"/>
              <w:rPr>
                <w:lang w:val="de-DE"/>
              </w:rPr>
            </w:pPr>
            <w:r w:rsidRPr="00FA2E84">
              <w:rPr>
                <w:lang w:val="de-DE"/>
              </w:rPr>
              <w:t>Medium auswerfen</w:t>
            </w:r>
          </w:p>
        </w:tc>
        <w:tc>
          <w:tcPr>
            <w:tcW w:w="4585" w:type="dxa"/>
            <w:vAlign w:val="center"/>
          </w:tcPr>
          <w:p w:rsidR="00C22F2D" w:rsidRPr="00FA2E84" w:rsidRDefault="00BA6E58" w:rsidP="00117DB2">
            <w:pPr>
              <w:pStyle w:val="Textkrper"/>
              <w:spacing w:after="0"/>
              <w:jc w:val="both"/>
              <w:rPr>
                <w:lang w:val="de-DE"/>
              </w:rPr>
            </w:pPr>
            <w:r w:rsidRPr="00FA2E84">
              <w:rPr>
                <w:lang w:val="de-DE"/>
              </w:rPr>
              <w:t>Enter mit e</w:t>
            </w:r>
          </w:p>
        </w:tc>
      </w:tr>
      <w:tr w:rsidR="00BA6E58" w:rsidRPr="00FA2E84" w:rsidTr="0093612B">
        <w:trPr>
          <w:trHeight w:val="360"/>
        </w:trPr>
        <w:tc>
          <w:tcPr>
            <w:tcW w:w="4045" w:type="dxa"/>
            <w:vAlign w:val="center"/>
          </w:tcPr>
          <w:p w:rsidR="00BA6E58" w:rsidRPr="00FA2E84" w:rsidRDefault="00BA6E58" w:rsidP="00117DB2">
            <w:pPr>
              <w:pStyle w:val="Textkrper"/>
              <w:spacing w:after="0"/>
              <w:jc w:val="both"/>
              <w:rPr>
                <w:lang w:val="de-DE"/>
              </w:rPr>
            </w:pPr>
            <w:r w:rsidRPr="00FA2E84">
              <w:rPr>
                <w:lang w:val="de-DE"/>
              </w:rPr>
              <w:t>Optionen anzeigen</w:t>
            </w:r>
          </w:p>
        </w:tc>
        <w:tc>
          <w:tcPr>
            <w:tcW w:w="4585" w:type="dxa"/>
            <w:vAlign w:val="center"/>
          </w:tcPr>
          <w:p w:rsidR="00BA6E58" w:rsidRPr="00FA2E84" w:rsidRDefault="00BA6E58" w:rsidP="00117DB2">
            <w:pPr>
              <w:pStyle w:val="Textkrper"/>
              <w:spacing w:after="0"/>
              <w:jc w:val="both"/>
              <w:rPr>
                <w:lang w:val="de-DE"/>
              </w:rPr>
            </w:pPr>
            <w:r w:rsidRPr="00FA2E84">
              <w:rPr>
                <w:lang w:val="de-DE"/>
              </w:rPr>
              <w:t>Leer-Taste mit o</w:t>
            </w:r>
          </w:p>
        </w:tc>
      </w:tr>
    </w:tbl>
    <w:p w:rsidR="00C22F2D" w:rsidRPr="00FA2E84" w:rsidRDefault="00DE5D4F" w:rsidP="00117DB2">
      <w:pPr>
        <w:pStyle w:val="Textkrper"/>
        <w:spacing w:after="0" w:line="240" w:lineRule="auto"/>
        <w:jc w:val="both"/>
      </w:pPr>
      <w:r w:rsidRPr="00FA2E84">
        <w:t>Bitte beachten Sie: Wenn Sie in Computer Braille arbeiten, müssen alle Befehle, welche die Rücktaste oder die Enter-Taste beinhalten, zusätzlich mit der Leer-Taste benutzt werden.</w:t>
      </w:r>
    </w:p>
    <w:p w:rsidR="00DE5D4F" w:rsidRPr="00FA2E84" w:rsidRDefault="00DE5D4F" w:rsidP="00117DB2">
      <w:pPr>
        <w:pStyle w:val="Textkrper"/>
        <w:spacing w:after="0" w:line="240" w:lineRule="auto"/>
        <w:jc w:val="both"/>
      </w:pPr>
    </w:p>
    <w:p w:rsidR="00C22F2D" w:rsidRPr="00FA2E84" w:rsidRDefault="00C22F2D" w:rsidP="00117DB2">
      <w:pPr>
        <w:pStyle w:val="berschrift1"/>
        <w:jc w:val="both"/>
      </w:pPr>
      <w:bookmarkStart w:id="29" w:name="_Toc59620216"/>
      <w:r w:rsidRPr="00FA2E84">
        <w:t>Die Editor Anwendung</w:t>
      </w:r>
      <w:bookmarkEnd w:id="29"/>
    </w:p>
    <w:p w:rsidR="00C22F2D" w:rsidRPr="00FA2E84" w:rsidRDefault="00C22F2D" w:rsidP="00117DB2">
      <w:pPr>
        <w:jc w:val="both"/>
      </w:pPr>
      <w:r w:rsidRPr="00FA2E84">
        <w:t xml:space="preserve">Der Editor ist ein Programm, welches es Ihnen ermöglicht, auf </w:t>
      </w:r>
      <w:r w:rsidR="000B0F3F" w:rsidRPr="00FA2E84">
        <w:t>de</w:t>
      </w:r>
      <w:r w:rsidR="00980261" w:rsidRPr="00FA2E84">
        <w:t>m</w:t>
      </w:r>
      <w:r w:rsidR="000B0F3F" w:rsidRPr="00FA2E84">
        <w:t xml:space="preserve"> </w:t>
      </w:r>
      <w:r w:rsidR="0037102B" w:rsidRPr="00FA2E84">
        <w:t>BRAILLIANT BI40</w:t>
      </w:r>
      <w:r w:rsidRPr="00FA2E84">
        <w:t xml:space="preserve"> Textdateien zu öffnen, zu bearbeiten und zu erstellen. Um den Editor zu öffnen, navigieren Sie mit der </w:t>
      </w:r>
      <w:r w:rsidR="007D129C" w:rsidRPr="00FA2E84">
        <w:t xml:space="preserve">rechten, äußeren </w:t>
      </w:r>
      <w:r w:rsidRPr="00FA2E84">
        <w:t>Daumentaste [nächstes</w:t>
      </w:r>
      <w:r w:rsidR="007D129C" w:rsidRPr="00FA2E84">
        <w:t xml:space="preserve"> </w:t>
      </w:r>
      <w:r w:rsidRPr="00FA2E84">
        <w:t>Element] zum entsprechenden Eintrag oder geben Sie im Hauptmenü ein e. Haben Sie den Eintrag erreicht, so geben Sie Enter, um den Editor zu öffnen. Folgende Dateitypen können Sie im Editor öffnen: .</w:t>
      </w:r>
      <w:proofErr w:type="spellStart"/>
      <w:r w:rsidRPr="00FA2E84">
        <w:t>docx</w:t>
      </w:r>
      <w:proofErr w:type="spellEnd"/>
      <w:r w:rsidRPr="00FA2E84">
        <w:t>, .</w:t>
      </w:r>
      <w:proofErr w:type="spellStart"/>
      <w:r w:rsidRPr="00FA2E84">
        <w:t>doc</w:t>
      </w:r>
      <w:proofErr w:type="spellEnd"/>
      <w:r w:rsidRPr="00FA2E84">
        <w:t>, .</w:t>
      </w:r>
      <w:proofErr w:type="spellStart"/>
      <w:r w:rsidRPr="00FA2E84">
        <w:t>txt</w:t>
      </w:r>
      <w:proofErr w:type="spellEnd"/>
      <w:r w:rsidRPr="00FA2E84">
        <w:t>, .</w:t>
      </w:r>
      <w:proofErr w:type="spellStart"/>
      <w:r w:rsidRPr="00FA2E84">
        <w:t>brf</w:t>
      </w:r>
      <w:proofErr w:type="spellEnd"/>
      <w:r w:rsidRPr="00FA2E84">
        <w:t xml:space="preserve"> und .</w:t>
      </w:r>
      <w:proofErr w:type="spellStart"/>
      <w:r w:rsidRPr="00FA2E84">
        <w:t>brl</w:t>
      </w:r>
      <w:proofErr w:type="spellEnd"/>
      <w:r w:rsidRPr="00FA2E84">
        <w:t>. Die Dateien, welche sie verändern oder neu erstellen, werden immer im Format .</w:t>
      </w:r>
      <w:proofErr w:type="spellStart"/>
      <w:r w:rsidRPr="00FA2E84">
        <w:t>txt</w:t>
      </w:r>
      <w:proofErr w:type="spellEnd"/>
      <w:r w:rsidRPr="00FA2E84">
        <w:t xml:space="preserve"> abgespeichert. Der Editor öffnet sich mit dem Editormenü, welche die Funktionen Datei erstellen, Datei öffnen, Editoreinstellungen und schließen beinhaltet. </w:t>
      </w:r>
    </w:p>
    <w:p w:rsidR="00C22F2D" w:rsidRPr="00FA2E84" w:rsidRDefault="00C22F2D" w:rsidP="00117DB2">
      <w:pPr>
        <w:jc w:val="both"/>
      </w:pPr>
    </w:p>
    <w:p w:rsidR="00C22F2D" w:rsidRPr="00FA2E84" w:rsidRDefault="00C22F2D" w:rsidP="00117DB2">
      <w:pPr>
        <w:pStyle w:val="berschrift2"/>
        <w:jc w:val="both"/>
        <w:rPr>
          <w:b/>
          <w:bCs/>
        </w:rPr>
      </w:pPr>
      <w:bookmarkStart w:id="30" w:name="_Toc59620217"/>
      <w:r w:rsidRPr="00FA2E84">
        <w:rPr>
          <w:b/>
          <w:bCs/>
        </w:rPr>
        <w:t xml:space="preserve">Eine Datei </w:t>
      </w:r>
      <w:r w:rsidR="007D129C" w:rsidRPr="00FA2E84">
        <w:rPr>
          <w:b/>
          <w:bCs/>
        </w:rPr>
        <w:t>erstellen</w:t>
      </w:r>
      <w:bookmarkEnd w:id="30"/>
    </w:p>
    <w:p w:rsidR="00C22F2D" w:rsidRPr="00FA2E84" w:rsidRDefault="00C22F2D" w:rsidP="00117DB2">
      <w:pPr>
        <w:jc w:val="both"/>
      </w:pPr>
      <w:r w:rsidRPr="00FA2E84">
        <w:t xml:space="preserve">Es gibt mehrere Möglichkeiten, eine Textdatei zu erstellen, je nachdem, wo im Gerät Sie sich gerade befinden. Wenn Sie sich im Editormenü befinden, so wählen Sie Datei erstellen und geben Sie Enter bzw. eine Cursorroutingtaste. Sind Sie im Kontextmenü, so wählen und aktivieren Sie Dateimenü, danach Datei erstellen. Von irgendeiner anderen Position in </w:t>
      </w:r>
      <w:r w:rsidR="000B0F3F" w:rsidRPr="00FA2E84">
        <w:t xml:space="preserve">des </w:t>
      </w:r>
      <w:r w:rsidR="0037102B" w:rsidRPr="00FA2E84">
        <w:t>BRAILLIANT BI40</w:t>
      </w:r>
      <w:r w:rsidRPr="00FA2E84">
        <w:t xml:space="preserve"> aus drücken Sie </w:t>
      </w:r>
      <w:r w:rsidR="00980261" w:rsidRPr="00FA2E84">
        <w:t>Rücktaste mit n</w:t>
      </w:r>
      <w:r w:rsidRPr="00FA2E84">
        <w:t xml:space="preserve">. Der Cursor ist nun zwischen den beiden </w:t>
      </w:r>
      <w:proofErr w:type="spellStart"/>
      <w:r w:rsidRPr="00FA2E84">
        <w:t>Brailleklammern</w:t>
      </w:r>
      <w:proofErr w:type="spellEnd"/>
      <w:r w:rsidRPr="00FA2E84">
        <w:t xml:space="preserve"> sichtbar, und Sie können beginnen, Ihren neuen Text zu schreiben.</w:t>
      </w:r>
    </w:p>
    <w:p w:rsidR="00C22F2D" w:rsidRPr="00FA2E84" w:rsidRDefault="00C22F2D" w:rsidP="00117DB2">
      <w:pPr>
        <w:jc w:val="both"/>
      </w:pPr>
    </w:p>
    <w:p w:rsidR="00C22F2D" w:rsidRPr="00FA2E84" w:rsidRDefault="00C22F2D" w:rsidP="00117DB2">
      <w:pPr>
        <w:pStyle w:val="berschrift2"/>
        <w:jc w:val="both"/>
        <w:rPr>
          <w:b/>
          <w:bCs/>
        </w:rPr>
      </w:pPr>
      <w:bookmarkStart w:id="31" w:name="_Toc59620218"/>
      <w:r w:rsidRPr="00FA2E84">
        <w:rPr>
          <w:b/>
          <w:bCs/>
        </w:rPr>
        <w:t>Eine Datei öffnen</w:t>
      </w:r>
      <w:bookmarkEnd w:id="31"/>
    </w:p>
    <w:p w:rsidR="00C22F2D" w:rsidRPr="00FA2E84" w:rsidRDefault="00C22F2D" w:rsidP="00117DB2">
      <w:pPr>
        <w:jc w:val="both"/>
      </w:pPr>
      <w:r w:rsidRPr="00FA2E84">
        <w:t xml:space="preserve">Wenn Sie sich im Editor Menü befinden, so wählen Sie den Menüpunkt Datei öffnen und geben Sie Enter bzw. eine Cursorrouting Taste. Von einer anderen Position im Gerät, geben Sie </w:t>
      </w:r>
      <w:r w:rsidR="00317FC2" w:rsidRPr="00FA2E84">
        <w:t xml:space="preserve">Rücktaste mit o </w:t>
      </w:r>
      <w:r w:rsidRPr="00FA2E84">
        <w:t xml:space="preserve">und wählen Sie die zu öffnende Datei aus, indem Sie die </w:t>
      </w:r>
      <w:r w:rsidR="007D129C" w:rsidRPr="00FA2E84">
        <w:t xml:space="preserve">äußeren </w:t>
      </w:r>
      <w:r w:rsidRPr="00FA2E84">
        <w:t xml:space="preserve">Daumentasten [vorheriges Element] und [nächstes Element] benutzen. </w:t>
      </w:r>
    </w:p>
    <w:p w:rsidR="00C22F2D" w:rsidRPr="00FA2E84" w:rsidRDefault="00C22F2D" w:rsidP="00117DB2">
      <w:pPr>
        <w:jc w:val="both"/>
      </w:pPr>
    </w:p>
    <w:p w:rsidR="00C22F2D" w:rsidRPr="00FA2E84" w:rsidRDefault="00C22F2D" w:rsidP="00117DB2">
      <w:pPr>
        <w:pStyle w:val="berschrift2"/>
        <w:jc w:val="both"/>
        <w:rPr>
          <w:b/>
          <w:bCs/>
        </w:rPr>
      </w:pPr>
      <w:bookmarkStart w:id="32" w:name="_Toc59620219"/>
      <w:r w:rsidRPr="00FA2E84">
        <w:rPr>
          <w:b/>
          <w:bCs/>
        </w:rPr>
        <w:t>Eine Datei schließen</w:t>
      </w:r>
      <w:bookmarkEnd w:id="32"/>
    </w:p>
    <w:p w:rsidR="00C22F2D" w:rsidRPr="00FA2E84" w:rsidRDefault="00C22F2D" w:rsidP="00117DB2">
      <w:pPr>
        <w:jc w:val="both"/>
      </w:pPr>
      <w:r w:rsidRPr="00FA2E84">
        <w:t xml:space="preserve">Um im Editor eine geöffnete Datei zu schließen, drücken Sie </w:t>
      </w:r>
      <w:r w:rsidR="004214A1" w:rsidRPr="00FA2E84">
        <w:t xml:space="preserve">Leer-Taste mit e. </w:t>
      </w:r>
      <w:r w:rsidRPr="00FA2E84">
        <w:t xml:space="preserve"> Alternativ können Sie durch </w:t>
      </w:r>
      <w:r w:rsidR="004214A1" w:rsidRPr="00FA2E84">
        <w:t xml:space="preserve">Leer-Taste mit m </w:t>
      </w:r>
      <w:r w:rsidRPr="00FA2E84">
        <w:t xml:space="preserve">das Kontextmenü öffnen, zum Menüpunkt Dateimenü navigieren bzw. diesen aktivieren und dort den Menüeintrag Datei schließen aktivieren. </w:t>
      </w:r>
    </w:p>
    <w:p w:rsidR="00C22F2D" w:rsidRPr="00FA2E84" w:rsidRDefault="007D129C" w:rsidP="00117DB2">
      <w:pPr>
        <w:jc w:val="both"/>
      </w:pPr>
      <w:r w:rsidRPr="00FA2E84">
        <w:t xml:space="preserve">Haben Sie </w:t>
      </w:r>
      <w:r w:rsidR="00C22F2D" w:rsidRPr="00FA2E84">
        <w:t xml:space="preserve">Änderungen an der geöffneten Datei vorgenommen, so erscheint vor dem Schließen ein Dialog, welcher Ihnen die Möglichkeit gibt, die Änderungen zu speichern oder sie zu verwerfen. </w:t>
      </w:r>
    </w:p>
    <w:p w:rsidR="00C22F2D" w:rsidRPr="00FA2E84" w:rsidRDefault="00C22F2D" w:rsidP="00117DB2">
      <w:pPr>
        <w:jc w:val="both"/>
      </w:pPr>
    </w:p>
    <w:p w:rsidR="00C22F2D" w:rsidRPr="00FA2E84" w:rsidRDefault="00C22F2D" w:rsidP="00117DB2">
      <w:pPr>
        <w:pStyle w:val="berschrift2"/>
        <w:jc w:val="both"/>
        <w:rPr>
          <w:b/>
          <w:bCs/>
        </w:rPr>
      </w:pPr>
      <w:bookmarkStart w:id="33" w:name="_Toc59620220"/>
      <w:r w:rsidRPr="00FA2E84">
        <w:rPr>
          <w:b/>
          <w:bCs/>
        </w:rPr>
        <w:t>Eine Textdatei sichern</w:t>
      </w:r>
      <w:bookmarkEnd w:id="33"/>
    </w:p>
    <w:p w:rsidR="00C22F2D" w:rsidRPr="00FA2E84" w:rsidRDefault="00C22F2D" w:rsidP="00117DB2">
      <w:pPr>
        <w:jc w:val="both"/>
      </w:pPr>
      <w:r w:rsidRPr="00FA2E84">
        <w:t xml:space="preserve">Der Editor unterscheidet zwischen [speichern] und [speichern unter]. </w:t>
      </w:r>
    </w:p>
    <w:p w:rsidR="00C22F2D" w:rsidRPr="00FA2E84" w:rsidRDefault="00C22F2D" w:rsidP="00117DB2">
      <w:pPr>
        <w:jc w:val="both"/>
      </w:pPr>
      <w:r w:rsidRPr="00FA2E84">
        <w:t xml:space="preserve">Speichern: Drücken Sie </w:t>
      </w:r>
      <w:r w:rsidR="004214A1" w:rsidRPr="00FA2E84">
        <w:t>Leer-Taste mi</w:t>
      </w:r>
      <w:r w:rsidR="000A38B0">
        <w:t>t</w:t>
      </w:r>
      <w:r w:rsidR="004214A1" w:rsidRPr="00FA2E84">
        <w:t xml:space="preserve"> s, </w:t>
      </w:r>
      <w:r w:rsidRPr="00FA2E84">
        <w:t>um Ihre Textdatei unter einem bereits bestehenden Namen abzuspeichern.</w:t>
      </w:r>
    </w:p>
    <w:p w:rsidR="00C22F2D" w:rsidRPr="00FA2E84" w:rsidRDefault="00C22F2D" w:rsidP="00117DB2">
      <w:pPr>
        <w:jc w:val="both"/>
      </w:pPr>
      <w:r w:rsidRPr="00FA2E84">
        <w:t xml:space="preserve">Speichern unter: Drücken Sie </w:t>
      </w:r>
      <w:r w:rsidR="004214A1" w:rsidRPr="00FA2E84">
        <w:t>Rücktaste mit s</w:t>
      </w:r>
      <w:r w:rsidRPr="00FA2E84">
        <w:t>, um den Speichern unter Dialog zu öffnen und den Dateinamen, sowie den Speicherort zu ändern. Wenn Ihre Datei noch nie gespeichert wurde, so werden Sie nach einem neuen Dateinamen gefragt, ganz egal, welche Speichermethode Sie nutzen.</w:t>
      </w:r>
    </w:p>
    <w:p w:rsidR="00C22F2D" w:rsidRPr="00FA2E84" w:rsidRDefault="00C22F2D" w:rsidP="00117DB2">
      <w:pPr>
        <w:jc w:val="both"/>
      </w:pPr>
    </w:p>
    <w:p w:rsidR="00C22F2D" w:rsidRPr="00FA2E84" w:rsidRDefault="00C22F2D" w:rsidP="00117DB2">
      <w:pPr>
        <w:pStyle w:val="berschrift2"/>
        <w:jc w:val="both"/>
        <w:rPr>
          <w:b/>
          <w:bCs/>
        </w:rPr>
      </w:pPr>
      <w:bookmarkStart w:id="34" w:name="_Toc59620221"/>
      <w:r w:rsidRPr="00FA2E84">
        <w:rPr>
          <w:b/>
        </w:rPr>
        <w:t xml:space="preserve">Automatisches </w:t>
      </w:r>
      <w:r w:rsidRPr="00FA2E84">
        <w:rPr>
          <w:b/>
          <w:bCs/>
        </w:rPr>
        <w:t>Scrollen durch geschriebenen Text im Editor</w:t>
      </w:r>
      <w:bookmarkEnd w:id="34"/>
      <w:r w:rsidRPr="00FA2E84">
        <w:rPr>
          <w:b/>
          <w:bCs/>
        </w:rPr>
        <w:t xml:space="preserve"> </w:t>
      </w:r>
    </w:p>
    <w:p w:rsidR="00C22F2D" w:rsidRPr="00FA2E84" w:rsidRDefault="00C22F2D" w:rsidP="00117DB2">
      <w:pPr>
        <w:jc w:val="both"/>
      </w:pPr>
      <w:r w:rsidRPr="00FA2E84">
        <w:t xml:space="preserve">Der Editor verfügt über eine Funktion, welche automatisches Bewegen der </w:t>
      </w:r>
      <w:proofErr w:type="spellStart"/>
      <w:r w:rsidRPr="00FA2E84">
        <w:t>Braillezeile</w:t>
      </w:r>
      <w:proofErr w:type="spellEnd"/>
      <w:r w:rsidRPr="00FA2E84">
        <w:t xml:space="preserve"> durch Text ermöglicht. </w:t>
      </w:r>
    </w:p>
    <w:p w:rsidR="00C22F2D" w:rsidRPr="00FA2E84" w:rsidRDefault="00C22F2D" w:rsidP="00117DB2">
      <w:pPr>
        <w:jc w:val="both"/>
      </w:pPr>
      <w:r w:rsidRPr="00FA2E84">
        <w:t xml:space="preserve">Um das automatische Scrollen zu starten, drücken Sie </w:t>
      </w:r>
      <w:r w:rsidR="004214A1" w:rsidRPr="00FA2E84">
        <w:t xml:space="preserve">Enter mit 12456 oder C6. Um </w:t>
      </w:r>
      <w:r w:rsidRPr="00FA2E84">
        <w:t>es zu stoppen</w:t>
      </w:r>
      <w:r w:rsidR="003D3F21" w:rsidRPr="00FA2E84">
        <w:t>,</w:t>
      </w:r>
      <w:r w:rsidRPr="00FA2E84">
        <w:t xml:space="preserve"> drücken Sie irgendeine Taste. </w:t>
      </w:r>
    </w:p>
    <w:p w:rsidR="00C22F2D" w:rsidRPr="00FA2E84" w:rsidRDefault="00C22F2D" w:rsidP="00117DB2">
      <w:pPr>
        <w:jc w:val="both"/>
      </w:pPr>
    </w:p>
    <w:p w:rsidR="00C22F2D" w:rsidRPr="00FA2E84" w:rsidRDefault="00C22F2D" w:rsidP="00117DB2">
      <w:pPr>
        <w:pStyle w:val="berschrift3"/>
        <w:jc w:val="both"/>
        <w:rPr>
          <w:b/>
          <w:bCs/>
        </w:rPr>
      </w:pPr>
      <w:bookmarkStart w:id="35" w:name="_Toc59620222"/>
      <w:r w:rsidRPr="00FA2E84">
        <w:rPr>
          <w:b/>
          <w:bCs/>
        </w:rPr>
        <w:t>Ändern der Autoscroll-Geschwindigkeit</w:t>
      </w:r>
      <w:bookmarkEnd w:id="35"/>
    </w:p>
    <w:p w:rsidR="00C22F2D" w:rsidRPr="00FA2E84" w:rsidRDefault="00C22F2D" w:rsidP="00117DB2">
      <w:pPr>
        <w:jc w:val="both"/>
      </w:pPr>
      <w:r w:rsidRPr="00FA2E84">
        <w:t>Sie können die Geschwindigkeit der Autoscroll</w:t>
      </w:r>
      <w:r w:rsidR="003D3F21" w:rsidRPr="00FA2E84">
        <w:t xml:space="preserve"> F</w:t>
      </w:r>
      <w:r w:rsidRPr="00FA2E84">
        <w:t xml:space="preserve">unktion verändern, während Sie sich in einer Datei bewegen. Um die Geschwindigkeit zu drosseln, geben Sie </w:t>
      </w:r>
      <w:r w:rsidR="004214A1" w:rsidRPr="00FA2E84">
        <w:t xml:space="preserve">Enter mit </w:t>
      </w:r>
      <w:r w:rsidR="000A38B0">
        <w:t xml:space="preserve">Punkt </w:t>
      </w:r>
      <w:r w:rsidR="004214A1" w:rsidRPr="00FA2E84">
        <w:t xml:space="preserve">3, </w:t>
      </w:r>
      <w:r w:rsidRPr="00FA2E84">
        <w:t>um die Geschwindigkeit zu erhöhen</w:t>
      </w:r>
      <w:r w:rsidR="00B56937" w:rsidRPr="00FA2E84">
        <w:t>,</w:t>
      </w:r>
      <w:r w:rsidRPr="00FA2E84">
        <w:t xml:space="preserve"> geben Sie </w:t>
      </w:r>
      <w:r w:rsidR="004214A1" w:rsidRPr="00FA2E84">
        <w:t>Enter mit Punkt 6</w:t>
      </w:r>
      <w:r w:rsidRPr="00FA2E84">
        <w:t xml:space="preserve">. </w:t>
      </w:r>
    </w:p>
    <w:p w:rsidR="00C22F2D" w:rsidRPr="00FA2E84" w:rsidRDefault="00C22F2D" w:rsidP="00117DB2">
      <w:pPr>
        <w:jc w:val="both"/>
      </w:pPr>
    </w:p>
    <w:p w:rsidR="00C22F2D" w:rsidRPr="00FA2E84" w:rsidRDefault="00C22F2D" w:rsidP="00117DB2">
      <w:pPr>
        <w:pStyle w:val="berschrift2"/>
        <w:jc w:val="both"/>
        <w:rPr>
          <w:b/>
          <w:bCs/>
        </w:rPr>
      </w:pPr>
      <w:bookmarkStart w:id="36" w:name="_Toc59620223"/>
      <w:r w:rsidRPr="00FA2E84">
        <w:rPr>
          <w:b/>
          <w:bCs/>
        </w:rPr>
        <w:t>Suchen im Text</w:t>
      </w:r>
      <w:bookmarkEnd w:id="36"/>
    </w:p>
    <w:p w:rsidR="00C22F2D" w:rsidRPr="00FA2E84" w:rsidRDefault="00C22F2D" w:rsidP="00117DB2">
      <w:pPr>
        <w:jc w:val="both"/>
      </w:pPr>
      <w:r w:rsidRPr="00FA2E84">
        <w:t xml:space="preserve">Um Text zu suchen tippen Sie </w:t>
      </w:r>
      <w:r w:rsidR="004214A1" w:rsidRPr="00FA2E84">
        <w:t>Leer-Taste mit f</w:t>
      </w:r>
      <w:r w:rsidRPr="00FA2E84">
        <w:t xml:space="preserve">. Geben Sie Text ins </w:t>
      </w:r>
      <w:proofErr w:type="spellStart"/>
      <w:r w:rsidRPr="00FA2E84">
        <w:t>leere</w:t>
      </w:r>
      <w:proofErr w:type="spellEnd"/>
      <w:r w:rsidRPr="00FA2E84">
        <w:t xml:space="preserve"> Feld ein. Ihr Cursor wird direkt an den Anfang der ersten Fundstelle gesetzt. Geben Sie </w:t>
      </w:r>
      <w:r w:rsidR="00205BCB" w:rsidRPr="00FA2E84">
        <w:t>Leer-Taste mit n</w:t>
      </w:r>
      <w:r w:rsidRPr="00FA2E84">
        <w:t>, um weitere Fundstellen zu finden.</w:t>
      </w:r>
    </w:p>
    <w:p w:rsidR="00C22F2D" w:rsidRPr="00FA2E84" w:rsidRDefault="00C22F2D" w:rsidP="00117DB2">
      <w:pPr>
        <w:jc w:val="both"/>
      </w:pPr>
      <w:r w:rsidRPr="00FA2E84">
        <w:t xml:space="preserve">Geben Sie </w:t>
      </w:r>
      <w:r w:rsidR="00205BCB" w:rsidRPr="00FA2E84">
        <w:t>Leer-Taste mit p</w:t>
      </w:r>
      <w:r w:rsidRPr="00FA2E84">
        <w:t xml:space="preserve">, um die </w:t>
      </w:r>
      <w:r w:rsidR="000A38B0">
        <w:t>vorherige</w:t>
      </w:r>
      <w:r w:rsidRPr="00FA2E84">
        <w:t xml:space="preserve"> Fundstelle anzuzeigen.</w:t>
      </w:r>
    </w:p>
    <w:p w:rsidR="00C22F2D" w:rsidRPr="00FA2E84" w:rsidRDefault="00C22F2D" w:rsidP="00117DB2">
      <w:pPr>
        <w:jc w:val="both"/>
      </w:pPr>
    </w:p>
    <w:p w:rsidR="00C22F2D" w:rsidRPr="00FA2E84" w:rsidRDefault="00C22F2D" w:rsidP="00117DB2">
      <w:pPr>
        <w:pStyle w:val="berschrift3"/>
        <w:jc w:val="both"/>
        <w:rPr>
          <w:b/>
          <w:bCs/>
        </w:rPr>
      </w:pPr>
      <w:bookmarkStart w:id="37" w:name="_Toc59620224"/>
      <w:r w:rsidRPr="00FA2E84">
        <w:rPr>
          <w:b/>
          <w:bCs/>
        </w:rPr>
        <w:t>Suchen und Ersetzen von Text</w:t>
      </w:r>
      <w:bookmarkEnd w:id="37"/>
      <w:r w:rsidRPr="00FA2E84">
        <w:rPr>
          <w:b/>
          <w:bCs/>
        </w:rPr>
        <w:t xml:space="preserve"> </w:t>
      </w:r>
    </w:p>
    <w:p w:rsidR="00C22F2D" w:rsidRPr="00FA2E84" w:rsidRDefault="00C22F2D" w:rsidP="00117DB2">
      <w:pPr>
        <w:jc w:val="both"/>
      </w:pPr>
      <w:r w:rsidRPr="00FA2E84">
        <w:t>Um Text zu suchen und zu ersetzen, gehen Sie bitte wie folgt vor:</w:t>
      </w:r>
    </w:p>
    <w:p w:rsidR="00C22F2D" w:rsidRPr="00FA2E84" w:rsidRDefault="00C22F2D" w:rsidP="00117DB2">
      <w:pPr>
        <w:pStyle w:val="Listenabsatz"/>
        <w:numPr>
          <w:ilvl w:val="0"/>
          <w:numId w:val="5"/>
        </w:numPr>
        <w:jc w:val="both"/>
      </w:pPr>
      <w:r w:rsidRPr="00FA2E84">
        <w:t xml:space="preserve">Geben Sie </w:t>
      </w:r>
      <w:r w:rsidR="00205BCB" w:rsidRPr="00FA2E84">
        <w:t>Rücktaste mit f.</w:t>
      </w:r>
    </w:p>
    <w:p w:rsidR="00C22F2D" w:rsidRPr="00FA2E84" w:rsidRDefault="00C22F2D" w:rsidP="00117DB2">
      <w:pPr>
        <w:pStyle w:val="Listenabsatz"/>
        <w:numPr>
          <w:ilvl w:val="0"/>
          <w:numId w:val="5"/>
        </w:numPr>
        <w:jc w:val="both"/>
      </w:pPr>
      <w:r w:rsidRPr="00FA2E84">
        <w:t>Geben Sie den zu ersetzenden Text ins erste Eingabefeld.</w:t>
      </w:r>
    </w:p>
    <w:p w:rsidR="00C22F2D" w:rsidRPr="00FA2E84" w:rsidRDefault="00C22F2D" w:rsidP="00117DB2">
      <w:pPr>
        <w:pStyle w:val="Listenabsatz"/>
        <w:numPr>
          <w:ilvl w:val="0"/>
          <w:numId w:val="5"/>
        </w:numPr>
        <w:jc w:val="both"/>
      </w:pPr>
      <w:r w:rsidRPr="00FA2E84">
        <w:t xml:space="preserve">Geben Sie den Ersatzbegriff ins zweite Eingabefeld ein. </w:t>
      </w:r>
    </w:p>
    <w:p w:rsidR="00C22F2D" w:rsidRPr="00FA2E84" w:rsidRDefault="00C22F2D" w:rsidP="00117DB2">
      <w:pPr>
        <w:pStyle w:val="Listenabsatz"/>
        <w:numPr>
          <w:ilvl w:val="0"/>
          <w:numId w:val="5"/>
        </w:numPr>
        <w:jc w:val="both"/>
      </w:pPr>
      <w:r w:rsidRPr="00FA2E84">
        <w:t xml:space="preserve">Drücken Sie die </w:t>
      </w:r>
      <w:r w:rsidR="003D3F21" w:rsidRPr="00FA2E84">
        <w:t xml:space="preserve">rechte, äußere </w:t>
      </w:r>
      <w:r w:rsidRPr="00FA2E84">
        <w:t>Daumentaste [nächstes Element], um die nächste Fundstelle zu erreichen.</w:t>
      </w:r>
    </w:p>
    <w:p w:rsidR="00117DB2" w:rsidRDefault="00117DB2" w:rsidP="00117DB2">
      <w:pPr>
        <w:pStyle w:val="berschrift2"/>
        <w:jc w:val="both"/>
        <w:rPr>
          <w:b/>
          <w:bCs/>
        </w:rPr>
      </w:pPr>
      <w:bookmarkStart w:id="38" w:name="_Toc59620225"/>
    </w:p>
    <w:p w:rsidR="00C22F2D" w:rsidRPr="00FA2E84" w:rsidRDefault="00C22F2D" w:rsidP="00117DB2">
      <w:pPr>
        <w:pStyle w:val="berschrift2"/>
        <w:jc w:val="both"/>
        <w:rPr>
          <w:b/>
          <w:bCs/>
        </w:rPr>
      </w:pPr>
      <w:r w:rsidRPr="00FA2E84">
        <w:rPr>
          <w:b/>
          <w:bCs/>
        </w:rPr>
        <w:t>Ausschneiden, kopieren und Einfügen von Text</w:t>
      </w:r>
      <w:bookmarkEnd w:id="38"/>
    </w:p>
    <w:p w:rsidR="00C22F2D" w:rsidRPr="00FA2E84" w:rsidRDefault="00C22F2D" w:rsidP="00117DB2">
      <w:pPr>
        <w:jc w:val="both"/>
      </w:pPr>
      <w:r w:rsidRPr="00FA2E84">
        <w:t>Im Editor können Sie Text ausschneiden, Kopieren und einfügen, ganz ähnlich, wie bei Computerprogrammen.</w:t>
      </w:r>
    </w:p>
    <w:p w:rsidR="00C22F2D" w:rsidRPr="00FA2E84" w:rsidRDefault="00C22F2D" w:rsidP="00117DB2">
      <w:pPr>
        <w:jc w:val="both"/>
      </w:pPr>
      <w:r w:rsidRPr="00FA2E84">
        <w:t xml:space="preserve">Um Text, der ausgeschnitten oder kopiert werden soll, zu markieren, bewegen Sie den Cursor an dessen Anfang, z.B. mit den Cursorrouting-Tasten. Geben Sie sodann </w:t>
      </w:r>
      <w:r w:rsidR="00205BCB" w:rsidRPr="00FA2E84">
        <w:t>Enter mit s</w:t>
      </w:r>
      <w:r w:rsidRPr="00FA2E84">
        <w:t>. Sie können alternativ die Markierung auch über das Kontextmenü vornehmen. Gehen Sie dazu wie folgt vor:</w:t>
      </w:r>
    </w:p>
    <w:p w:rsidR="00C22F2D" w:rsidRPr="00FA2E84" w:rsidRDefault="00C22F2D" w:rsidP="00117DB2">
      <w:pPr>
        <w:pStyle w:val="Listenabsatz"/>
        <w:numPr>
          <w:ilvl w:val="0"/>
          <w:numId w:val="6"/>
        </w:numPr>
        <w:jc w:val="both"/>
      </w:pPr>
      <w:r w:rsidRPr="00FA2E84">
        <w:t xml:space="preserve">Öffnen Sie das Kontextmenü durch Drücken von </w:t>
      </w:r>
      <w:r w:rsidR="00205BCB" w:rsidRPr="00FA2E84">
        <w:t>Leer-</w:t>
      </w:r>
      <w:proofErr w:type="spellStart"/>
      <w:r w:rsidR="00205BCB" w:rsidRPr="00FA2E84">
        <w:t>taste</w:t>
      </w:r>
      <w:proofErr w:type="spellEnd"/>
      <w:r w:rsidR="00205BCB" w:rsidRPr="00FA2E84">
        <w:t xml:space="preserve"> mit </w:t>
      </w:r>
      <w:r w:rsidR="00307B30" w:rsidRPr="00FA2E84">
        <w:t>m</w:t>
      </w:r>
      <w:r w:rsidRPr="00FA2E84">
        <w:t>.</w:t>
      </w:r>
    </w:p>
    <w:p w:rsidR="00C22F2D" w:rsidRPr="00FA2E84" w:rsidRDefault="00C22F2D" w:rsidP="00117DB2">
      <w:pPr>
        <w:pStyle w:val="Listenabsatz"/>
        <w:numPr>
          <w:ilvl w:val="0"/>
          <w:numId w:val="6"/>
        </w:numPr>
        <w:jc w:val="both"/>
      </w:pPr>
      <w:r w:rsidRPr="00FA2E84">
        <w:t>Scrollen Sie runter nach Edit.</w:t>
      </w:r>
    </w:p>
    <w:p w:rsidR="00C22F2D" w:rsidRPr="00FA2E84" w:rsidRDefault="00C22F2D" w:rsidP="00117DB2">
      <w:pPr>
        <w:pStyle w:val="Listenabsatz"/>
        <w:numPr>
          <w:ilvl w:val="0"/>
          <w:numId w:val="6"/>
        </w:numPr>
        <w:jc w:val="both"/>
      </w:pPr>
      <w:r w:rsidRPr="00FA2E84">
        <w:t>Drücken Sie Enter oder eine Cursorrouting-Taste.</w:t>
      </w:r>
    </w:p>
    <w:p w:rsidR="00C22F2D" w:rsidRPr="00FA2E84" w:rsidRDefault="00C22F2D" w:rsidP="00117DB2">
      <w:pPr>
        <w:pStyle w:val="Listenabsatz"/>
        <w:numPr>
          <w:ilvl w:val="0"/>
          <w:numId w:val="6"/>
        </w:numPr>
        <w:jc w:val="both"/>
      </w:pPr>
      <w:r w:rsidRPr="00FA2E84">
        <w:t>Scrollen Sie runter nach „Text auswählen“.</w:t>
      </w:r>
    </w:p>
    <w:p w:rsidR="00C22F2D" w:rsidRPr="00FA2E84" w:rsidRDefault="00C22F2D" w:rsidP="00117DB2">
      <w:pPr>
        <w:pStyle w:val="Listenabsatz"/>
        <w:numPr>
          <w:ilvl w:val="0"/>
          <w:numId w:val="6"/>
        </w:numPr>
        <w:jc w:val="both"/>
      </w:pPr>
      <w:r w:rsidRPr="00FA2E84">
        <w:t>Drücken Sie Enter oder eine Cursorrouting-Taste.</w:t>
      </w:r>
    </w:p>
    <w:p w:rsidR="00C22F2D" w:rsidRPr="00FA2E84" w:rsidRDefault="00C22F2D" w:rsidP="00117DB2">
      <w:pPr>
        <w:jc w:val="both"/>
      </w:pPr>
      <w:r w:rsidRPr="00FA2E84">
        <w:t xml:space="preserve">Sie haben jetzt den </w:t>
      </w:r>
      <w:r w:rsidR="003D3F21" w:rsidRPr="00FA2E84">
        <w:t>Anfang</w:t>
      </w:r>
      <w:r w:rsidRPr="00FA2E84">
        <w:t xml:space="preserve"> des zu markierenden Textbereichs ausgewählt. </w:t>
      </w:r>
    </w:p>
    <w:p w:rsidR="00C22F2D" w:rsidRPr="00FA2E84" w:rsidRDefault="00C22F2D" w:rsidP="00117DB2">
      <w:pPr>
        <w:jc w:val="both"/>
      </w:pPr>
      <w:r w:rsidRPr="00FA2E84">
        <w:t xml:space="preserve">Gehen Sie nun zum Ende des zu markierenden Textbereichs und drücken Sie Enter oder eine Cursorrouting-Taste, um den Endpunkt festzulegen. </w:t>
      </w:r>
    </w:p>
    <w:p w:rsidR="00C22F2D" w:rsidRPr="00FA2E84" w:rsidRDefault="00C22F2D" w:rsidP="00117DB2">
      <w:pPr>
        <w:jc w:val="both"/>
      </w:pPr>
      <w:r w:rsidRPr="00FA2E84">
        <w:t xml:space="preserve">Um den gesamten Text eines Dokumentes auszuwählen, geben Sie </w:t>
      </w:r>
      <w:r w:rsidR="00205BCB" w:rsidRPr="00FA2E84">
        <w:t>Enter mit Punkten 1 2 3 4 5 6.</w:t>
      </w:r>
      <w:r w:rsidRPr="00FA2E84">
        <w:t xml:space="preserve"> Um den gewählten Text zu kopieren, geben Sie </w:t>
      </w:r>
      <w:r w:rsidR="001B15A6" w:rsidRPr="00FA2E84">
        <w:t>Rücktaste mit y</w:t>
      </w:r>
      <w:r w:rsidRPr="00FA2E84">
        <w:t xml:space="preserve">. Um den Text auszuschneiden, geben Sie </w:t>
      </w:r>
      <w:r w:rsidR="001B15A6" w:rsidRPr="00FA2E84">
        <w:t xml:space="preserve">Rücktaste mit </w:t>
      </w:r>
      <w:r w:rsidR="00307B30" w:rsidRPr="00FA2E84">
        <w:t xml:space="preserve"> x</w:t>
      </w:r>
      <w:r w:rsidRPr="00FA2E84">
        <w:t>. Um ausgeschnittene</w:t>
      </w:r>
      <w:r w:rsidR="00C63000" w:rsidRPr="00FA2E84">
        <w:t>n oder kopierten Text an einer S</w:t>
      </w:r>
      <w:r w:rsidRPr="00FA2E84">
        <w:t>telle einzufügen, bewegen Sie</w:t>
      </w:r>
      <w:r w:rsidR="003D3F21" w:rsidRPr="00FA2E84">
        <w:t xml:space="preserve"> </w:t>
      </w:r>
      <w:r w:rsidRPr="00FA2E84">
        <w:t xml:space="preserve">den Cursor an die gewünschte Stelle und geben Sie </w:t>
      </w:r>
      <w:r w:rsidR="001B15A6" w:rsidRPr="00FA2E84">
        <w:t xml:space="preserve">Rücktaste mit </w:t>
      </w:r>
      <w:r w:rsidR="00307B30" w:rsidRPr="00FA2E84">
        <w:t>v</w:t>
      </w:r>
      <w:r w:rsidRPr="00FA2E84">
        <w:t>.</w:t>
      </w:r>
    </w:p>
    <w:p w:rsidR="00C22F2D" w:rsidRPr="00FA2E84" w:rsidRDefault="00C22F2D" w:rsidP="00117DB2">
      <w:pPr>
        <w:jc w:val="both"/>
      </w:pPr>
      <w:r w:rsidRPr="00FA2E84">
        <w:t>Wie immer können diese Funktionen und Befehle auch über das Kontextmenü erreicht werden.</w:t>
      </w:r>
    </w:p>
    <w:p w:rsidR="00117DB2" w:rsidRPr="00117DB2" w:rsidRDefault="00117DB2" w:rsidP="00117DB2">
      <w:pPr>
        <w:spacing w:after="160"/>
        <w:jc w:val="both"/>
        <w:rPr>
          <w:rFonts w:asciiTheme="majorHAnsi" w:eastAsiaTheme="majorEastAsia" w:hAnsiTheme="majorHAnsi" w:cstheme="majorBidi"/>
          <w:b/>
          <w:bCs/>
          <w:color w:val="2F5496" w:themeColor="accent1" w:themeShade="BF"/>
          <w:sz w:val="26"/>
          <w:szCs w:val="26"/>
        </w:rPr>
      </w:pPr>
      <w:bookmarkStart w:id="39" w:name="_Toc59620226"/>
    </w:p>
    <w:p w:rsidR="00C22F2D" w:rsidRPr="00FA2E84" w:rsidRDefault="00C22F2D" w:rsidP="00117DB2">
      <w:pPr>
        <w:pStyle w:val="berschrift2"/>
        <w:jc w:val="both"/>
        <w:rPr>
          <w:b/>
          <w:bCs/>
        </w:rPr>
      </w:pPr>
      <w:r w:rsidRPr="00FA2E84">
        <w:rPr>
          <w:b/>
          <w:bCs/>
        </w:rPr>
        <w:t>Der Lesemodus</w:t>
      </w:r>
      <w:bookmarkEnd w:id="39"/>
      <w:r w:rsidRPr="00FA2E84">
        <w:rPr>
          <w:b/>
          <w:bCs/>
        </w:rPr>
        <w:t xml:space="preserve"> </w:t>
      </w:r>
    </w:p>
    <w:p w:rsidR="00C22F2D" w:rsidRPr="00FA2E84" w:rsidRDefault="00C22F2D" w:rsidP="00117DB2">
      <w:pPr>
        <w:jc w:val="both"/>
      </w:pPr>
      <w:r w:rsidRPr="00FA2E84">
        <w:t xml:space="preserve">Der Lesemodus gestattet es Ihnen, Text nur zu lesen, ohne versehentlich Veränderungen an ihm vorzunehmen. Text kann also im Lesemodus nicht bearbeitet werden. Um den Lesemodus ein- und auszuschalten geben Sie bitte </w:t>
      </w:r>
      <w:r w:rsidR="000349F8" w:rsidRPr="00FA2E84">
        <w:t>Leer-Taste mit x</w:t>
      </w:r>
      <w:r w:rsidRPr="00FA2E84">
        <w:t>. Wollen Sie den Lesemodus über das Kontextmenü aktivieren, so gehen Sie bitte wie</w:t>
      </w:r>
      <w:r w:rsidR="003D3F21" w:rsidRPr="00FA2E84">
        <w:t xml:space="preserve"> </w:t>
      </w:r>
      <w:r w:rsidRPr="00FA2E84">
        <w:t>folgt vor:</w:t>
      </w:r>
    </w:p>
    <w:p w:rsidR="00C22F2D" w:rsidRPr="00FA2E84" w:rsidRDefault="00C22F2D" w:rsidP="00117DB2">
      <w:pPr>
        <w:pStyle w:val="Listenabsatz"/>
        <w:numPr>
          <w:ilvl w:val="0"/>
          <w:numId w:val="7"/>
        </w:numPr>
        <w:jc w:val="both"/>
      </w:pPr>
      <w:r w:rsidRPr="00FA2E84">
        <w:t xml:space="preserve">Drücken Sie </w:t>
      </w:r>
      <w:r w:rsidR="000349F8" w:rsidRPr="00FA2E84">
        <w:t>Leer-</w:t>
      </w:r>
      <w:proofErr w:type="spellStart"/>
      <w:r w:rsidR="000349F8" w:rsidRPr="00FA2E84">
        <w:t>taste</w:t>
      </w:r>
      <w:proofErr w:type="spellEnd"/>
      <w:r w:rsidR="000349F8" w:rsidRPr="00FA2E84">
        <w:t xml:space="preserve"> mit </w:t>
      </w:r>
      <w:r w:rsidR="00307B30" w:rsidRPr="00FA2E84">
        <w:t>m</w:t>
      </w:r>
      <w:r w:rsidRPr="00FA2E84">
        <w:t xml:space="preserve">, um das Kontextmenü zu aktivieren. </w:t>
      </w:r>
    </w:p>
    <w:p w:rsidR="00C22F2D" w:rsidRPr="00FA2E84" w:rsidRDefault="00C22F2D" w:rsidP="00117DB2">
      <w:pPr>
        <w:pStyle w:val="Listenabsatz"/>
        <w:numPr>
          <w:ilvl w:val="0"/>
          <w:numId w:val="7"/>
        </w:numPr>
        <w:jc w:val="both"/>
      </w:pPr>
      <w:r w:rsidRPr="00FA2E84">
        <w:t xml:space="preserve">Scrollen Sie nach „Datei“ mit den </w:t>
      </w:r>
      <w:r w:rsidR="00FF460B" w:rsidRPr="00FA2E84">
        <w:t xml:space="preserve">äußeren </w:t>
      </w:r>
      <w:r w:rsidRPr="00FA2E84">
        <w:t xml:space="preserve">Daumentasten [vorheriges Element] und [nächstes Element]. </w:t>
      </w:r>
    </w:p>
    <w:p w:rsidR="00C22F2D" w:rsidRPr="00FA2E84" w:rsidRDefault="00C22F2D" w:rsidP="00117DB2">
      <w:pPr>
        <w:pStyle w:val="Listenabsatz"/>
        <w:numPr>
          <w:ilvl w:val="0"/>
          <w:numId w:val="7"/>
        </w:numPr>
        <w:jc w:val="both"/>
      </w:pPr>
      <w:r w:rsidRPr="00FA2E84">
        <w:t>Drücken Sie Enter oder eine Cursorrouting-Taste.</w:t>
      </w:r>
    </w:p>
    <w:p w:rsidR="00C22F2D" w:rsidRPr="00FA2E84" w:rsidRDefault="00C22F2D" w:rsidP="00117DB2">
      <w:pPr>
        <w:pStyle w:val="Listenabsatz"/>
        <w:numPr>
          <w:ilvl w:val="0"/>
          <w:numId w:val="7"/>
        </w:numPr>
        <w:jc w:val="both"/>
      </w:pPr>
      <w:r w:rsidRPr="00FA2E84">
        <w:t xml:space="preserve">Scrollen Sie nun nach „Lesemodus“ mit den </w:t>
      </w:r>
      <w:r w:rsidR="00FF460B" w:rsidRPr="00FA2E84">
        <w:t xml:space="preserve">äußeren </w:t>
      </w:r>
      <w:r w:rsidRPr="00FA2E84">
        <w:t>Daumentasten [vorheriges Element] und [nächstes Element].</w:t>
      </w:r>
    </w:p>
    <w:p w:rsidR="00C22F2D" w:rsidRPr="00FA2E84" w:rsidRDefault="00C22F2D" w:rsidP="00117DB2">
      <w:pPr>
        <w:pStyle w:val="Listenabsatz"/>
        <w:numPr>
          <w:ilvl w:val="0"/>
          <w:numId w:val="7"/>
        </w:numPr>
        <w:jc w:val="both"/>
      </w:pPr>
      <w:r w:rsidRPr="00FA2E84">
        <w:t>Geben Sie nun Enter oder eine Cursorrouting-Taste.</w:t>
      </w:r>
    </w:p>
    <w:p w:rsidR="00C22F2D" w:rsidRPr="00FA2E84" w:rsidRDefault="00C22F2D" w:rsidP="00117DB2">
      <w:pPr>
        <w:jc w:val="both"/>
      </w:pPr>
    </w:p>
    <w:p w:rsidR="000349F8" w:rsidRPr="00FA2E84" w:rsidRDefault="000349F8" w:rsidP="00117DB2">
      <w:pPr>
        <w:pStyle w:val="berschrift2"/>
        <w:jc w:val="both"/>
      </w:pPr>
      <w:bookmarkStart w:id="40" w:name="_Toc59620227"/>
      <w:r w:rsidRPr="00FA2E84">
        <w:t>Zeit und Datum einfügen</w:t>
      </w:r>
      <w:bookmarkEnd w:id="40"/>
    </w:p>
    <w:p w:rsidR="000349F8" w:rsidRPr="00FA2E84" w:rsidRDefault="000D3B22" w:rsidP="00117DB2">
      <w:pPr>
        <w:jc w:val="both"/>
      </w:pPr>
      <w:r w:rsidRPr="00FA2E84">
        <w:t>Wenn Sie im Editor eine Datei erstellen, so haben Sie die Möglichkeit, das aktuelle Datum und die aktuelle Zeit in der Datei ein</w:t>
      </w:r>
      <w:r w:rsidR="00144833">
        <w:t>zu</w:t>
      </w:r>
      <w:r w:rsidRPr="00FA2E84">
        <w:t>fügen. Dazu gehen Sie wie folgt vor:</w:t>
      </w:r>
    </w:p>
    <w:p w:rsidR="000D3B22" w:rsidRPr="00FA2E84" w:rsidRDefault="000D3B22" w:rsidP="00117DB2">
      <w:pPr>
        <w:pStyle w:val="Listenabsatz"/>
        <w:numPr>
          <w:ilvl w:val="0"/>
          <w:numId w:val="39"/>
        </w:numPr>
        <w:jc w:val="both"/>
      </w:pPr>
      <w:r w:rsidRPr="00FA2E84">
        <w:t>Geben Sie Leer-Taste mi</w:t>
      </w:r>
      <w:r w:rsidR="00144833">
        <w:t>t</w:t>
      </w:r>
      <w:r w:rsidRPr="00FA2E84">
        <w:t xml:space="preserve"> m, um das Kontextmenü zu aktivieren.</w:t>
      </w:r>
    </w:p>
    <w:p w:rsidR="000D3B22" w:rsidRPr="00FA2E84" w:rsidRDefault="000D3B22" w:rsidP="00117DB2">
      <w:pPr>
        <w:pStyle w:val="Listenabsatz"/>
        <w:numPr>
          <w:ilvl w:val="0"/>
          <w:numId w:val="39"/>
        </w:numPr>
        <w:jc w:val="both"/>
      </w:pPr>
      <w:r w:rsidRPr="00FA2E84">
        <w:t>Scrollen Sie mit den äußeren Daumentasten nach editieren.</w:t>
      </w:r>
    </w:p>
    <w:p w:rsidR="000D3B22" w:rsidRPr="00FA2E84" w:rsidRDefault="000D3B22" w:rsidP="00117DB2">
      <w:pPr>
        <w:pStyle w:val="Listenabsatz"/>
        <w:numPr>
          <w:ilvl w:val="0"/>
          <w:numId w:val="39"/>
        </w:numPr>
        <w:jc w:val="both"/>
      </w:pPr>
      <w:r w:rsidRPr="00FA2E84">
        <w:t>Geben Sie Enter oder eine Cursorrouting Taste.</w:t>
      </w:r>
    </w:p>
    <w:p w:rsidR="000D3B22" w:rsidRPr="00FA2E84" w:rsidRDefault="000D3B22" w:rsidP="00117DB2">
      <w:pPr>
        <w:pStyle w:val="Listenabsatz"/>
        <w:numPr>
          <w:ilvl w:val="0"/>
          <w:numId w:val="39"/>
        </w:numPr>
        <w:jc w:val="both"/>
      </w:pPr>
      <w:r w:rsidRPr="00FA2E84">
        <w:t>Scrollen Sie mit den äußeren Daumentasten nach Einfügen.</w:t>
      </w:r>
    </w:p>
    <w:p w:rsidR="000D3B22" w:rsidRPr="00FA2E84" w:rsidRDefault="000D3B22" w:rsidP="00117DB2">
      <w:pPr>
        <w:pStyle w:val="Listenabsatz"/>
        <w:numPr>
          <w:ilvl w:val="0"/>
          <w:numId w:val="39"/>
        </w:numPr>
        <w:jc w:val="both"/>
      </w:pPr>
      <w:r w:rsidRPr="00FA2E84">
        <w:t xml:space="preserve">Geben Sie erneut Enter oder eine Cursorrouting Taste. </w:t>
      </w:r>
    </w:p>
    <w:p w:rsidR="000D3B22" w:rsidRPr="00FA2E84" w:rsidRDefault="000D3B22" w:rsidP="00117DB2">
      <w:pPr>
        <w:pStyle w:val="Listenabsatz"/>
        <w:numPr>
          <w:ilvl w:val="0"/>
          <w:numId w:val="39"/>
        </w:numPr>
        <w:jc w:val="both"/>
      </w:pPr>
      <w:r w:rsidRPr="00FA2E84">
        <w:t xml:space="preserve">Scrollen Sie mit den äußeren Daumentasten nach Datum einfügen bzw. Zeit einfügen </w:t>
      </w:r>
    </w:p>
    <w:p w:rsidR="000D3B22" w:rsidRPr="00FA2E84" w:rsidRDefault="000D3B22" w:rsidP="00117DB2">
      <w:pPr>
        <w:pStyle w:val="Listenabsatz"/>
        <w:numPr>
          <w:ilvl w:val="0"/>
          <w:numId w:val="39"/>
        </w:numPr>
        <w:jc w:val="both"/>
      </w:pPr>
      <w:r w:rsidRPr="00FA2E84">
        <w:t>Geben Sie Enter oder eine Cursorrouting Taste.</w:t>
      </w:r>
    </w:p>
    <w:p w:rsidR="00117DB2" w:rsidRDefault="00117DB2" w:rsidP="00117DB2">
      <w:pPr>
        <w:pStyle w:val="berschrift2"/>
        <w:jc w:val="both"/>
        <w:rPr>
          <w:b/>
          <w:bCs/>
        </w:rPr>
      </w:pPr>
      <w:bookmarkStart w:id="41" w:name="_Toc59620228"/>
    </w:p>
    <w:p w:rsidR="00117DB2" w:rsidRDefault="00117DB2" w:rsidP="00117DB2"/>
    <w:p w:rsidR="00117DB2" w:rsidRDefault="00117DB2" w:rsidP="00117DB2"/>
    <w:p w:rsidR="00117DB2" w:rsidRDefault="00117DB2" w:rsidP="00117DB2"/>
    <w:p w:rsidR="00117DB2" w:rsidRDefault="00117DB2" w:rsidP="00117DB2"/>
    <w:p w:rsidR="00117DB2" w:rsidRPr="00117DB2" w:rsidRDefault="00117DB2" w:rsidP="00117DB2"/>
    <w:p w:rsidR="00144833" w:rsidRPr="00144833" w:rsidRDefault="00144833" w:rsidP="00117DB2">
      <w:pPr>
        <w:pStyle w:val="berschrift2"/>
        <w:jc w:val="both"/>
        <w:rPr>
          <w:b/>
          <w:bCs/>
        </w:rPr>
      </w:pPr>
      <w:r w:rsidRPr="00144833">
        <w:rPr>
          <w:b/>
          <w:bCs/>
        </w:rPr>
        <w:t>Tabelle der Editorbefehle</w:t>
      </w:r>
      <w:bookmarkEnd w:id="41"/>
    </w:p>
    <w:p w:rsidR="00C22F2D" w:rsidRPr="00FA2E84" w:rsidRDefault="00C22F2D" w:rsidP="00117DB2">
      <w:pPr>
        <w:jc w:val="both"/>
      </w:pPr>
      <w:r w:rsidRPr="00FA2E84">
        <w:t>Die Editorbefehle sind in Tabelle 3 zusammengefasst.</w:t>
      </w:r>
    </w:p>
    <w:p w:rsidR="00C22F2D" w:rsidRPr="00FA2E84" w:rsidRDefault="00C22F2D" w:rsidP="00117DB2">
      <w:pPr>
        <w:jc w:val="both"/>
      </w:pPr>
    </w:p>
    <w:p w:rsidR="00C22F2D" w:rsidRPr="00FA2E84" w:rsidRDefault="00C22F2D" w:rsidP="00117DB2">
      <w:pPr>
        <w:pStyle w:val="Beschriftung"/>
        <w:keepNext/>
        <w:jc w:val="both"/>
        <w:rPr>
          <w:rStyle w:val="Fett"/>
          <w:sz w:val="24"/>
          <w:szCs w:val="24"/>
        </w:rPr>
      </w:pPr>
      <w:r w:rsidRPr="00FA2E84">
        <w:rPr>
          <w:rStyle w:val="Fett"/>
          <w:sz w:val="24"/>
          <w:szCs w:val="24"/>
        </w:rPr>
        <w:t>Tab</w:t>
      </w:r>
      <w:r w:rsidR="00FF460B" w:rsidRPr="00FA2E84">
        <w:rPr>
          <w:rStyle w:val="Fett"/>
          <w:sz w:val="24"/>
          <w:szCs w:val="24"/>
        </w:rPr>
        <w:t>elle</w:t>
      </w:r>
      <w:r w:rsidRPr="00FA2E84">
        <w:rPr>
          <w:rStyle w:val="Fett"/>
          <w:sz w:val="24"/>
          <w:szCs w:val="24"/>
        </w:rPr>
        <w:t xml:space="preserve"> 3: Editorbefehle</w:t>
      </w:r>
    </w:p>
    <w:tbl>
      <w:tblPr>
        <w:tblStyle w:val="Tabellenraster"/>
        <w:tblW w:w="0" w:type="auto"/>
        <w:tblLook w:val="04A0" w:firstRow="1" w:lastRow="0" w:firstColumn="1" w:lastColumn="0" w:noHBand="0" w:noVBand="1"/>
      </w:tblPr>
      <w:tblGrid>
        <w:gridCol w:w="4287"/>
        <w:gridCol w:w="4343"/>
      </w:tblGrid>
      <w:tr w:rsidR="00C22F2D" w:rsidRPr="00FA2E84" w:rsidTr="0093612B">
        <w:trPr>
          <w:trHeight w:val="432"/>
          <w:tblHeader/>
        </w:trPr>
        <w:tc>
          <w:tcPr>
            <w:tcW w:w="4287" w:type="dxa"/>
            <w:vAlign w:val="center"/>
          </w:tcPr>
          <w:p w:rsidR="00C22F2D" w:rsidRPr="00FA2E84" w:rsidRDefault="00C22F2D" w:rsidP="00117DB2">
            <w:pPr>
              <w:pStyle w:val="Textkrper"/>
              <w:spacing w:after="0"/>
              <w:jc w:val="both"/>
              <w:rPr>
                <w:rStyle w:val="Fett"/>
                <w:sz w:val="26"/>
                <w:szCs w:val="26"/>
                <w:lang w:val="de-DE"/>
              </w:rPr>
            </w:pPr>
            <w:r w:rsidRPr="00FA2E84">
              <w:rPr>
                <w:rStyle w:val="Fett"/>
                <w:sz w:val="26"/>
                <w:szCs w:val="26"/>
                <w:lang w:val="de-DE"/>
              </w:rPr>
              <w:t>Funktion</w:t>
            </w:r>
          </w:p>
        </w:tc>
        <w:tc>
          <w:tcPr>
            <w:tcW w:w="4343" w:type="dxa"/>
            <w:vAlign w:val="center"/>
          </w:tcPr>
          <w:p w:rsidR="00C22F2D" w:rsidRPr="00FA2E84" w:rsidRDefault="00C22F2D" w:rsidP="00117DB2">
            <w:pPr>
              <w:pStyle w:val="Textkrper"/>
              <w:spacing w:after="0"/>
              <w:jc w:val="both"/>
              <w:rPr>
                <w:rStyle w:val="Fett"/>
                <w:sz w:val="26"/>
                <w:szCs w:val="26"/>
                <w:lang w:val="de-DE"/>
              </w:rPr>
            </w:pPr>
            <w:r w:rsidRPr="00FA2E84">
              <w:rPr>
                <w:rStyle w:val="Fett"/>
                <w:sz w:val="26"/>
                <w:szCs w:val="26"/>
                <w:lang w:val="de-DE"/>
              </w:rPr>
              <w:t>Tastenkürzel oder Taste</w:t>
            </w:r>
          </w:p>
        </w:tc>
      </w:tr>
      <w:tr w:rsidR="00C22F2D" w:rsidRPr="00FA2E84" w:rsidTr="0093612B">
        <w:trPr>
          <w:trHeight w:val="360"/>
        </w:trPr>
        <w:tc>
          <w:tcPr>
            <w:tcW w:w="4287" w:type="dxa"/>
            <w:vAlign w:val="center"/>
          </w:tcPr>
          <w:p w:rsidR="00C22F2D" w:rsidRPr="00FA2E84" w:rsidRDefault="00C22F2D" w:rsidP="00117DB2">
            <w:pPr>
              <w:pStyle w:val="Textkrper"/>
              <w:spacing w:after="0"/>
              <w:jc w:val="both"/>
              <w:rPr>
                <w:lang w:val="de-DE"/>
              </w:rPr>
            </w:pPr>
            <w:r w:rsidRPr="00FA2E84">
              <w:rPr>
                <w:lang w:val="de-DE"/>
              </w:rPr>
              <w:t>Editiermodus aktivieren</w:t>
            </w:r>
          </w:p>
        </w:tc>
        <w:tc>
          <w:tcPr>
            <w:tcW w:w="4343" w:type="dxa"/>
            <w:vAlign w:val="center"/>
          </w:tcPr>
          <w:p w:rsidR="00C22F2D" w:rsidRPr="00FA2E84" w:rsidRDefault="00C22F2D" w:rsidP="00117DB2">
            <w:pPr>
              <w:pStyle w:val="Textkrper"/>
              <w:spacing w:after="0"/>
              <w:jc w:val="both"/>
              <w:rPr>
                <w:lang w:val="de-DE"/>
              </w:rPr>
            </w:pPr>
            <w:r w:rsidRPr="00FA2E84">
              <w:rPr>
                <w:lang w:val="de-DE"/>
              </w:rPr>
              <w:t>Enter oder Cursorrouting-Taste</w:t>
            </w:r>
          </w:p>
        </w:tc>
      </w:tr>
      <w:tr w:rsidR="00C22F2D" w:rsidRPr="00FA2E84" w:rsidTr="0093612B">
        <w:trPr>
          <w:trHeight w:val="360"/>
        </w:trPr>
        <w:tc>
          <w:tcPr>
            <w:tcW w:w="4287" w:type="dxa"/>
            <w:vAlign w:val="center"/>
          </w:tcPr>
          <w:p w:rsidR="00C22F2D" w:rsidRPr="00FA2E84" w:rsidRDefault="00C22F2D" w:rsidP="00117DB2">
            <w:pPr>
              <w:pStyle w:val="Textkrper"/>
              <w:spacing w:after="0"/>
              <w:jc w:val="both"/>
              <w:rPr>
                <w:lang w:val="de-DE"/>
              </w:rPr>
            </w:pPr>
            <w:r w:rsidRPr="00FA2E84">
              <w:rPr>
                <w:lang w:val="de-DE"/>
              </w:rPr>
              <w:t>Editiermodus beenden</w:t>
            </w:r>
          </w:p>
        </w:tc>
        <w:tc>
          <w:tcPr>
            <w:tcW w:w="4343" w:type="dxa"/>
            <w:vAlign w:val="center"/>
          </w:tcPr>
          <w:p w:rsidR="00C22F2D" w:rsidRPr="00FA2E84" w:rsidRDefault="008640A1" w:rsidP="00117DB2">
            <w:pPr>
              <w:pStyle w:val="Textkrper"/>
              <w:spacing w:after="0"/>
              <w:jc w:val="both"/>
              <w:rPr>
                <w:lang w:val="de-DE"/>
              </w:rPr>
            </w:pPr>
            <w:r w:rsidRPr="00FA2E84">
              <w:rPr>
                <w:lang w:val="de-DE"/>
              </w:rPr>
              <w:t>Leer-Taste mit e</w:t>
            </w:r>
          </w:p>
        </w:tc>
      </w:tr>
      <w:tr w:rsidR="00C22F2D" w:rsidRPr="00FA2E84" w:rsidTr="0093612B">
        <w:trPr>
          <w:trHeight w:val="360"/>
        </w:trPr>
        <w:tc>
          <w:tcPr>
            <w:tcW w:w="4287" w:type="dxa"/>
            <w:vAlign w:val="center"/>
          </w:tcPr>
          <w:p w:rsidR="00C22F2D" w:rsidRPr="00FA2E84" w:rsidRDefault="00C22F2D" w:rsidP="00117DB2">
            <w:pPr>
              <w:pStyle w:val="Textkrper"/>
              <w:spacing w:after="0"/>
              <w:jc w:val="both"/>
              <w:rPr>
                <w:lang w:val="de-DE"/>
              </w:rPr>
            </w:pPr>
            <w:r w:rsidRPr="00FA2E84">
              <w:rPr>
                <w:lang w:val="de-DE"/>
              </w:rPr>
              <w:t>Neue Datei</w:t>
            </w:r>
          </w:p>
        </w:tc>
        <w:tc>
          <w:tcPr>
            <w:tcW w:w="4343" w:type="dxa"/>
            <w:vAlign w:val="center"/>
          </w:tcPr>
          <w:p w:rsidR="00C22F2D" w:rsidRPr="00FA2E84" w:rsidRDefault="0087729E" w:rsidP="00117DB2">
            <w:pPr>
              <w:pStyle w:val="Textkrper"/>
              <w:spacing w:after="0"/>
              <w:jc w:val="both"/>
              <w:rPr>
                <w:lang w:val="de-DE"/>
              </w:rPr>
            </w:pPr>
            <w:r w:rsidRPr="00FA2E84">
              <w:rPr>
                <w:lang w:val="de-DE"/>
              </w:rPr>
              <w:t>Rücktaste mit n</w:t>
            </w:r>
          </w:p>
        </w:tc>
      </w:tr>
      <w:tr w:rsidR="00C22F2D" w:rsidRPr="00FA2E84" w:rsidTr="0093612B">
        <w:trPr>
          <w:trHeight w:val="360"/>
        </w:trPr>
        <w:tc>
          <w:tcPr>
            <w:tcW w:w="4287" w:type="dxa"/>
            <w:vAlign w:val="center"/>
          </w:tcPr>
          <w:p w:rsidR="00C22F2D" w:rsidRPr="00FA2E84" w:rsidRDefault="00C22F2D" w:rsidP="00117DB2">
            <w:pPr>
              <w:pStyle w:val="Textkrper"/>
              <w:spacing w:after="0"/>
              <w:jc w:val="both"/>
              <w:rPr>
                <w:lang w:val="de-DE"/>
              </w:rPr>
            </w:pPr>
            <w:r w:rsidRPr="00FA2E84">
              <w:rPr>
                <w:lang w:val="de-DE"/>
              </w:rPr>
              <w:t>Datei öffnen</w:t>
            </w:r>
          </w:p>
        </w:tc>
        <w:tc>
          <w:tcPr>
            <w:tcW w:w="4343" w:type="dxa"/>
            <w:vAlign w:val="center"/>
          </w:tcPr>
          <w:p w:rsidR="00C22F2D" w:rsidRPr="00FA2E84" w:rsidRDefault="0087729E" w:rsidP="00117DB2">
            <w:pPr>
              <w:pStyle w:val="Textkrper"/>
              <w:spacing w:after="0"/>
              <w:jc w:val="both"/>
              <w:rPr>
                <w:lang w:val="de-DE"/>
              </w:rPr>
            </w:pPr>
            <w:r w:rsidRPr="00FA2E84">
              <w:rPr>
                <w:lang w:val="de-DE"/>
              </w:rPr>
              <w:t>Rücktaste mit o</w:t>
            </w:r>
          </w:p>
        </w:tc>
      </w:tr>
      <w:tr w:rsidR="00C22F2D" w:rsidRPr="00FA2E84" w:rsidTr="0093612B">
        <w:trPr>
          <w:trHeight w:val="360"/>
        </w:trPr>
        <w:tc>
          <w:tcPr>
            <w:tcW w:w="4287" w:type="dxa"/>
            <w:vAlign w:val="center"/>
          </w:tcPr>
          <w:p w:rsidR="00C22F2D" w:rsidRPr="00FA2E84" w:rsidRDefault="00C22F2D" w:rsidP="00117DB2">
            <w:pPr>
              <w:pStyle w:val="Textkrper"/>
              <w:spacing w:after="0"/>
              <w:jc w:val="both"/>
              <w:rPr>
                <w:lang w:val="de-DE"/>
              </w:rPr>
            </w:pPr>
            <w:r w:rsidRPr="00FA2E84">
              <w:rPr>
                <w:lang w:val="de-DE"/>
              </w:rPr>
              <w:t>Speichern</w:t>
            </w:r>
          </w:p>
        </w:tc>
        <w:tc>
          <w:tcPr>
            <w:tcW w:w="4343" w:type="dxa"/>
            <w:vAlign w:val="center"/>
          </w:tcPr>
          <w:p w:rsidR="00C22F2D" w:rsidRPr="00FA2E84" w:rsidRDefault="0087729E" w:rsidP="00117DB2">
            <w:pPr>
              <w:pStyle w:val="Textkrper"/>
              <w:spacing w:after="0"/>
              <w:jc w:val="both"/>
              <w:rPr>
                <w:lang w:val="de-DE"/>
              </w:rPr>
            </w:pPr>
            <w:r w:rsidRPr="00FA2E84">
              <w:rPr>
                <w:lang w:val="de-DE"/>
              </w:rPr>
              <w:t>Leer-Taste mit s</w:t>
            </w:r>
          </w:p>
        </w:tc>
      </w:tr>
      <w:tr w:rsidR="00C22F2D" w:rsidRPr="00FA2E84" w:rsidTr="0093612B">
        <w:trPr>
          <w:trHeight w:val="360"/>
        </w:trPr>
        <w:tc>
          <w:tcPr>
            <w:tcW w:w="4287" w:type="dxa"/>
            <w:vAlign w:val="center"/>
          </w:tcPr>
          <w:p w:rsidR="00C22F2D" w:rsidRPr="00FA2E84" w:rsidRDefault="00C22F2D" w:rsidP="00117DB2">
            <w:pPr>
              <w:pStyle w:val="Textkrper"/>
              <w:spacing w:after="0"/>
              <w:jc w:val="both"/>
              <w:rPr>
                <w:lang w:val="de-DE"/>
              </w:rPr>
            </w:pPr>
            <w:r w:rsidRPr="00FA2E84">
              <w:rPr>
                <w:lang w:val="de-DE"/>
              </w:rPr>
              <w:t>Speichern unter</w:t>
            </w:r>
          </w:p>
        </w:tc>
        <w:tc>
          <w:tcPr>
            <w:tcW w:w="4343" w:type="dxa"/>
            <w:vAlign w:val="center"/>
          </w:tcPr>
          <w:p w:rsidR="00C22F2D" w:rsidRPr="00FA2E84" w:rsidRDefault="0087729E" w:rsidP="00117DB2">
            <w:pPr>
              <w:pStyle w:val="Textkrper"/>
              <w:spacing w:after="0"/>
              <w:jc w:val="both"/>
              <w:rPr>
                <w:lang w:val="de-DE"/>
              </w:rPr>
            </w:pPr>
            <w:r w:rsidRPr="00FA2E84">
              <w:rPr>
                <w:lang w:val="de-DE"/>
              </w:rPr>
              <w:t>Rücktaste mit s</w:t>
            </w:r>
          </w:p>
        </w:tc>
      </w:tr>
      <w:tr w:rsidR="00C22F2D" w:rsidRPr="00FA2E84" w:rsidTr="0093612B">
        <w:trPr>
          <w:trHeight w:val="360"/>
        </w:trPr>
        <w:tc>
          <w:tcPr>
            <w:tcW w:w="4287" w:type="dxa"/>
            <w:vAlign w:val="center"/>
          </w:tcPr>
          <w:p w:rsidR="00C22F2D" w:rsidRPr="00FA2E84" w:rsidRDefault="00C22F2D" w:rsidP="00117DB2">
            <w:pPr>
              <w:pStyle w:val="Textkrper"/>
              <w:spacing w:after="0"/>
              <w:jc w:val="both"/>
              <w:rPr>
                <w:lang w:val="de-DE"/>
              </w:rPr>
            </w:pPr>
            <w:r w:rsidRPr="00FA2E84">
              <w:rPr>
                <w:lang w:val="de-DE"/>
              </w:rPr>
              <w:t>Suchen</w:t>
            </w:r>
          </w:p>
        </w:tc>
        <w:tc>
          <w:tcPr>
            <w:tcW w:w="4343" w:type="dxa"/>
            <w:vAlign w:val="center"/>
          </w:tcPr>
          <w:p w:rsidR="00C22F2D" w:rsidRPr="00FA2E84" w:rsidRDefault="0087729E" w:rsidP="00117DB2">
            <w:pPr>
              <w:pStyle w:val="Textkrper"/>
              <w:spacing w:after="0"/>
              <w:jc w:val="both"/>
              <w:rPr>
                <w:lang w:val="de-DE"/>
              </w:rPr>
            </w:pPr>
            <w:r w:rsidRPr="00FA2E84">
              <w:rPr>
                <w:lang w:val="de-DE"/>
              </w:rPr>
              <w:t>Leer-Taste mit f</w:t>
            </w:r>
          </w:p>
        </w:tc>
      </w:tr>
      <w:tr w:rsidR="00C22F2D" w:rsidRPr="00FA2E84" w:rsidTr="0093612B">
        <w:trPr>
          <w:trHeight w:val="360"/>
        </w:trPr>
        <w:tc>
          <w:tcPr>
            <w:tcW w:w="4287" w:type="dxa"/>
            <w:vAlign w:val="center"/>
          </w:tcPr>
          <w:p w:rsidR="00C22F2D" w:rsidRPr="00FA2E84" w:rsidRDefault="00C22F2D" w:rsidP="00117DB2">
            <w:pPr>
              <w:pStyle w:val="Textkrper"/>
              <w:spacing w:after="0"/>
              <w:jc w:val="both"/>
              <w:rPr>
                <w:lang w:val="de-DE"/>
              </w:rPr>
            </w:pPr>
            <w:r w:rsidRPr="00FA2E84">
              <w:rPr>
                <w:lang w:val="de-DE"/>
              </w:rPr>
              <w:t>Weiter suchen</w:t>
            </w:r>
          </w:p>
        </w:tc>
        <w:tc>
          <w:tcPr>
            <w:tcW w:w="4343" w:type="dxa"/>
            <w:vAlign w:val="center"/>
          </w:tcPr>
          <w:p w:rsidR="00C22F2D" w:rsidRPr="00FA2E84" w:rsidRDefault="0087729E" w:rsidP="00117DB2">
            <w:pPr>
              <w:pStyle w:val="Textkrper"/>
              <w:spacing w:after="0"/>
              <w:jc w:val="both"/>
              <w:rPr>
                <w:lang w:val="de-DE"/>
              </w:rPr>
            </w:pPr>
            <w:r w:rsidRPr="00FA2E84">
              <w:rPr>
                <w:lang w:val="de-DE"/>
              </w:rPr>
              <w:t>Leer-Taste mit n</w:t>
            </w:r>
          </w:p>
        </w:tc>
      </w:tr>
      <w:tr w:rsidR="00C22F2D" w:rsidRPr="00FA2E84" w:rsidTr="0093612B">
        <w:trPr>
          <w:trHeight w:val="360"/>
        </w:trPr>
        <w:tc>
          <w:tcPr>
            <w:tcW w:w="4287" w:type="dxa"/>
            <w:vAlign w:val="center"/>
          </w:tcPr>
          <w:p w:rsidR="00C22F2D" w:rsidRPr="00FA2E84" w:rsidRDefault="00C22F2D" w:rsidP="00117DB2">
            <w:pPr>
              <w:pStyle w:val="Textkrper"/>
              <w:spacing w:after="0"/>
              <w:jc w:val="both"/>
              <w:rPr>
                <w:lang w:val="de-DE"/>
              </w:rPr>
            </w:pPr>
            <w:r w:rsidRPr="00FA2E84">
              <w:rPr>
                <w:lang w:val="de-DE"/>
              </w:rPr>
              <w:t>Rückwärts suchen</w:t>
            </w:r>
          </w:p>
        </w:tc>
        <w:tc>
          <w:tcPr>
            <w:tcW w:w="4343" w:type="dxa"/>
            <w:vAlign w:val="center"/>
          </w:tcPr>
          <w:p w:rsidR="00C22F2D" w:rsidRPr="00FA2E84" w:rsidRDefault="0087729E" w:rsidP="00117DB2">
            <w:pPr>
              <w:pStyle w:val="Textkrper"/>
              <w:spacing w:after="0"/>
              <w:jc w:val="both"/>
              <w:rPr>
                <w:lang w:val="de-DE"/>
              </w:rPr>
            </w:pPr>
            <w:r w:rsidRPr="00FA2E84">
              <w:rPr>
                <w:lang w:val="de-DE"/>
              </w:rPr>
              <w:t>Leer-Taste mit p</w:t>
            </w:r>
          </w:p>
        </w:tc>
      </w:tr>
      <w:tr w:rsidR="00C22F2D" w:rsidRPr="00FA2E84" w:rsidTr="0093612B">
        <w:trPr>
          <w:trHeight w:val="360"/>
        </w:trPr>
        <w:tc>
          <w:tcPr>
            <w:tcW w:w="4287" w:type="dxa"/>
            <w:vAlign w:val="center"/>
          </w:tcPr>
          <w:p w:rsidR="00C22F2D" w:rsidRPr="00FA2E84" w:rsidRDefault="00C22F2D" w:rsidP="00117DB2">
            <w:pPr>
              <w:pStyle w:val="Textkrper"/>
              <w:spacing w:after="0"/>
              <w:jc w:val="both"/>
              <w:rPr>
                <w:lang w:val="de-DE"/>
              </w:rPr>
            </w:pPr>
            <w:r w:rsidRPr="00FA2E84">
              <w:rPr>
                <w:lang w:val="de-DE"/>
              </w:rPr>
              <w:t>Ersetzen</w:t>
            </w:r>
          </w:p>
        </w:tc>
        <w:tc>
          <w:tcPr>
            <w:tcW w:w="4343" w:type="dxa"/>
            <w:vAlign w:val="center"/>
          </w:tcPr>
          <w:p w:rsidR="00C22F2D" w:rsidRPr="00FA2E84" w:rsidRDefault="0087729E" w:rsidP="00117DB2">
            <w:pPr>
              <w:pStyle w:val="Textkrper"/>
              <w:spacing w:after="0"/>
              <w:jc w:val="both"/>
              <w:rPr>
                <w:lang w:val="de-DE"/>
              </w:rPr>
            </w:pPr>
            <w:r w:rsidRPr="00FA2E84">
              <w:rPr>
                <w:lang w:val="de-DE"/>
              </w:rPr>
              <w:t>Rücktaste mit f</w:t>
            </w:r>
          </w:p>
        </w:tc>
      </w:tr>
      <w:tr w:rsidR="00C22F2D" w:rsidRPr="00FA2E84" w:rsidTr="0093612B">
        <w:trPr>
          <w:trHeight w:val="360"/>
        </w:trPr>
        <w:tc>
          <w:tcPr>
            <w:tcW w:w="4287" w:type="dxa"/>
            <w:vAlign w:val="center"/>
          </w:tcPr>
          <w:p w:rsidR="00C22F2D" w:rsidRPr="00FA2E84" w:rsidRDefault="00C22F2D" w:rsidP="00117DB2">
            <w:pPr>
              <w:pStyle w:val="Textkrper"/>
              <w:spacing w:after="0"/>
              <w:jc w:val="both"/>
              <w:rPr>
                <w:lang w:val="de-DE"/>
              </w:rPr>
            </w:pPr>
            <w:r w:rsidRPr="00FA2E84">
              <w:rPr>
                <w:lang w:val="de-DE"/>
              </w:rPr>
              <w:t>Anfang bzw. Ende eines zu markierenden</w:t>
            </w:r>
            <w:r w:rsidR="00FF460B" w:rsidRPr="00FA2E84">
              <w:rPr>
                <w:lang w:val="de-DE"/>
              </w:rPr>
              <w:t xml:space="preserve"> </w:t>
            </w:r>
            <w:r w:rsidRPr="00FA2E84">
              <w:rPr>
                <w:lang w:val="de-DE"/>
              </w:rPr>
              <w:t>Bereiches setzen</w:t>
            </w:r>
          </w:p>
        </w:tc>
        <w:tc>
          <w:tcPr>
            <w:tcW w:w="4343" w:type="dxa"/>
            <w:vAlign w:val="center"/>
          </w:tcPr>
          <w:p w:rsidR="00C22F2D" w:rsidRPr="00FA2E84" w:rsidRDefault="0087729E" w:rsidP="00117DB2">
            <w:pPr>
              <w:pStyle w:val="Textkrper"/>
              <w:spacing w:after="0"/>
              <w:jc w:val="both"/>
              <w:rPr>
                <w:lang w:val="de-DE"/>
              </w:rPr>
            </w:pPr>
            <w:r w:rsidRPr="00FA2E84">
              <w:rPr>
                <w:lang w:val="de-DE"/>
              </w:rPr>
              <w:t>Enter mit s</w:t>
            </w:r>
          </w:p>
        </w:tc>
      </w:tr>
      <w:tr w:rsidR="00C22F2D" w:rsidRPr="00FA2E84" w:rsidTr="0093612B">
        <w:trPr>
          <w:trHeight w:val="360"/>
        </w:trPr>
        <w:tc>
          <w:tcPr>
            <w:tcW w:w="4287" w:type="dxa"/>
            <w:vAlign w:val="center"/>
          </w:tcPr>
          <w:p w:rsidR="00C22F2D" w:rsidRPr="00FA2E84" w:rsidRDefault="00C22F2D" w:rsidP="00117DB2">
            <w:pPr>
              <w:pStyle w:val="Textkrper"/>
              <w:spacing w:after="0"/>
              <w:jc w:val="both"/>
              <w:rPr>
                <w:lang w:val="de-DE"/>
              </w:rPr>
            </w:pPr>
            <w:r w:rsidRPr="00FA2E84">
              <w:rPr>
                <w:lang w:val="de-DE"/>
              </w:rPr>
              <w:t>Alles auswählen</w:t>
            </w:r>
          </w:p>
        </w:tc>
        <w:tc>
          <w:tcPr>
            <w:tcW w:w="4343" w:type="dxa"/>
            <w:vAlign w:val="center"/>
          </w:tcPr>
          <w:p w:rsidR="00C22F2D" w:rsidRPr="00FA2E84" w:rsidRDefault="0087729E" w:rsidP="00117DB2">
            <w:pPr>
              <w:pStyle w:val="Textkrper"/>
              <w:spacing w:after="0"/>
              <w:jc w:val="both"/>
              <w:rPr>
                <w:lang w:val="de-DE"/>
              </w:rPr>
            </w:pPr>
            <w:r w:rsidRPr="00FA2E84">
              <w:rPr>
                <w:lang w:val="de-DE"/>
              </w:rPr>
              <w:t>Enter mit a</w:t>
            </w:r>
          </w:p>
        </w:tc>
      </w:tr>
      <w:tr w:rsidR="00C22F2D" w:rsidRPr="00FA2E84" w:rsidTr="0093612B">
        <w:trPr>
          <w:trHeight w:val="360"/>
        </w:trPr>
        <w:tc>
          <w:tcPr>
            <w:tcW w:w="4287" w:type="dxa"/>
            <w:vAlign w:val="center"/>
          </w:tcPr>
          <w:p w:rsidR="00C22F2D" w:rsidRPr="00FA2E84" w:rsidRDefault="00C22F2D" w:rsidP="00117DB2">
            <w:pPr>
              <w:pStyle w:val="Textkrper"/>
              <w:spacing w:after="0"/>
              <w:jc w:val="both"/>
              <w:rPr>
                <w:lang w:val="de-DE"/>
              </w:rPr>
            </w:pPr>
            <w:r w:rsidRPr="00FA2E84">
              <w:rPr>
                <w:lang w:val="de-DE"/>
              </w:rPr>
              <w:t>Kopieren</w:t>
            </w:r>
          </w:p>
        </w:tc>
        <w:tc>
          <w:tcPr>
            <w:tcW w:w="4343" w:type="dxa"/>
            <w:vAlign w:val="center"/>
          </w:tcPr>
          <w:p w:rsidR="00C22F2D" w:rsidRPr="00FA2E84" w:rsidRDefault="0087729E" w:rsidP="00117DB2">
            <w:pPr>
              <w:pStyle w:val="Textkrper"/>
              <w:spacing w:after="0"/>
              <w:jc w:val="both"/>
              <w:rPr>
                <w:lang w:val="de-DE"/>
              </w:rPr>
            </w:pPr>
            <w:r w:rsidRPr="00FA2E84">
              <w:rPr>
                <w:lang w:val="de-DE"/>
              </w:rPr>
              <w:t>Rücktaste mit y</w:t>
            </w:r>
          </w:p>
        </w:tc>
      </w:tr>
      <w:tr w:rsidR="00C22F2D" w:rsidRPr="00FA2E84" w:rsidTr="0093612B">
        <w:trPr>
          <w:trHeight w:val="360"/>
        </w:trPr>
        <w:tc>
          <w:tcPr>
            <w:tcW w:w="4287" w:type="dxa"/>
            <w:vAlign w:val="center"/>
          </w:tcPr>
          <w:p w:rsidR="00C22F2D" w:rsidRPr="00FA2E84" w:rsidRDefault="00C22F2D" w:rsidP="00117DB2">
            <w:pPr>
              <w:pStyle w:val="Textkrper"/>
              <w:spacing w:after="0"/>
              <w:jc w:val="both"/>
              <w:rPr>
                <w:lang w:val="de-DE"/>
              </w:rPr>
            </w:pPr>
            <w:r w:rsidRPr="00FA2E84">
              <w:rPr>
                <w:lang w:val="de-DE"/>
              </w:rPr>
              <w:t>Ausschneiden</w:t>
            </w:r>
          </w:p>
        </w:tc>
        <w:tc>
          <w:tcPr>
            <w:tcW w:w="4343" w:type="dxa"/>
            <w:vAlign w:val="center"/>
          </w:tcPr>
          <w:p w:rsidR="00C22F2D" w:rsidRPr="00FA2E84" w:rsidRDefault="0087729E" w:rsidP="00117DB2">
            <w:pPr>
              <w:pStyle w:val="Textkrper"/>
              <w:spacing w:after="0"/>
              <w:jc w:val="both"/>
              <w:rPr>
                <w:lang w:val="de-DE"/>
              </w:rPr>
            </w:pPr>
            <w:r w:rsidRPr="00FA2E84">
              <w:rPr>
                <w:lang w:val="de-DE"/>
              </w:rPr>
              <w:t>Rücktaste mit x</w:t>
            </w:r>
          </w:p>
        </w:tc>
      </w:tr>
      <w:tr w:rsidR="00C22F2D" w:rsidRPr="00FA2E84" w:rsidTr="0093612B">
        <w:trPr>
          <w:trHeight w:val="360"/>
        </w:trPr>
        <w:tc>
          <w:tcPr>
            <w:tcW w:w="4287" w:type="dxa"/>
            <w:vAlign w:val="center"/>
          </w:tcPr>
          <w:p w:rsidR="00C22F2D" w:rsidRPr="00FA2E84" w:rsidRDefault="00C22F2D" w:rsidP="00117DB2">
            <w:pPr>
              <w:pStyle w:val="Textkrper"/>
              <w:spacing w:after="0"/>
              <w:jc w:val="both"/>
              <w:rPr>
                <w:lang w:val="de-DE"/>
              </w:rPr>
            </w:pPr>
            <w:r w:rsidRPr="00FA2E84">
              <w:rPr>
                <w:lang w:val="de-DE"/>
              </w:rPr>
              <w:t>Einfügen</w:t>
            </w:r>
          </w:p>
        </w:tc>
        <w:tc>
          <w:tcPr>
            <w:tcW w:w="4343" w:type="dxa"/>
            <w:vAlign w:val="center"/>
          </w:tcPr>
          <w:p w:rsidR="00C22F2D" w:rsidRPr="00FA2E84" w:rsidRDefault="0087729E" w:rsidP="00117DB2">
            <w:pPr>
              <w:pStyle w:val="Textkrper"/>
              <w:spacing w:after="0"/>
              <w:jc w:val="both"/>
              <w:rPr>
                <w:lang w:val="de-DE"/>
              </w:rPr>
            </w:pPr>
            <w:r w:rsidRPr="00FA2E84">
              <w:rPr>
                <w:lang w:val="de-DE"/>
              </w:rPr>
              <w:t>Rücktaste mit v</w:t>
            </w:r>
          </w:p>
        </w:tc>
      </w:tr>
      <w:tr w:rsidR="00C22F2D" w:rsidRPr="00FA2E84" w:rsidTr="0093612B">
        <w:trPr>
          <w:trHeight w:val="360"/>
        </w:trPr>
        <w:tc>
          <w:tcPr>
            <w:tcW w:w="4287" w:type="dxa"/>
            <w:vAlign w:val="center"/>
          </w:tcPr>
          <w:p w:rsidR="00C22F2D" w:rsidRPr="00FA2E84" w:rsidRDefault="00C22F2D" w:rsidP="00117DB2">
            <w:pPr>
              <w:pStyle w:val="Textkrper"/>
              <w:spacing w:after="0"/>
              <w:jc w:val="both"/>
              <w:rPr>
                <w:lang w:val="de-DE"/>
              </w:rPr>
            </w:pPr>
            <w:r w:rsidRPr="00FA2E84">
              <w:rPr>
                <w:lang w:val="de-DE"/>
              </w:rPr>
              <w:t>Vorheriges Wort löschen</w:t>
            </w:r>
          </w:p>
        </w:tc>
        <w:tc>
          <w:tcPr>
            <w:tcW w:w="4343" w:type="dxa"/>
            <w:vAlign w:val="center"/>
          </w:tcPr>
          <w:p w:rsidR="00C22F2D" w:rsidRPr="00FA2E84" w:rsidRDefault="0087729E" w:rsidP="00117DB2">
            <w:pPr>
              <w:pStyle w:val="Textkrper"/>
              <w:spacing w:after="0"/>
              <w:jc w:val="both"/>
              <w:rPr>
                <w:lang w:val="de-DE"/>
              </w:rPr>
            </w:pPr>
            <w:r w:rsidRPr="00FA2E84">
              <w:rPr>
                <w:lang w:val="de-DE"/>
              </w:rPr>
              <w:t>Rücktaste mit Punkt 2</w:t>
            </w:r>
          </w:p>
        </w:tc>
      </w:tr>
      <w:tr w:rsidR="00C22F2D" w:rsidRPr="00FA2E84" w:rsidTr="0093612B">
        <w:trPr>
          <w:trHeight w:val="360"/>
        </w:trPr>
        <w:tc>
          <w:tcPr>
            <w:tcW w:w="4287" w:type="dxa"/>
            <w:vAlign w:val="center"/>
          </w:tcPr>
          <w:p w:rsidR="00C22F2D" w:rsidRPr="00FA2E84" w:rsidRDefault="00C22F2D" w:rsidP="00117DB2">
            <w:pPr>
              <w:pStyle w:val="Textkrper"/>
              <w:spacing w:after="0"/>
              <w:jc w:val="both"/>
              <w:rPr>
                <w:lang w:val="de-DE"/>
              </w:rPr>
            </w:pPr>
            <w:r w:rsidRPr="00FA2E84">
              <w:rPr>
                <w:lang w:val="de-DE"/>
              </w:rPr>
              <w:t>Aktuelles Wort löschen</w:t>
            </w:r>
          </w:p>
        </w:tc>
        <w:tc>
          <w:tcPr>
            <w:tcW w:w="4343" w:type="dxa"/>
            <w:vAlign w:val="center"/>
          </w:tcPr>
          <w:p w:rsidR="00C22F2D" w:rsidRPr="00FA2E84" w:rsidRDefault="0087729E" w:rsidP="00117DB2">
            <w:pPr>
              <w:pStyle w:val="Textkrper"/>
              <w:spacing w:after="0"/>
              <w:jc w:val="both"/>
              <w:rPr>
                <w:lang w:val="de-DE"/>
              </w:rPr>
            </w:pPr>
            <w:r w:rsidRPr="00FA2E84">
              <w:rPr>
                <w:lang w:val="de-DE"/>
              </w:rPr>
              <w:t>Rücktaste mit Punkten 2 5</w:t>
            </w:r>
          </w:p>
        </w:tc>
      </w:tr>
      <w:tr w:rsidR="00C22F2D" w:rsidRPr="00FA2E84" w:rsidTr="0093612B">
        <w:trPr>
          <w:trHeight w:val="360"/>
        </w:trPr>
        <w:tc>
          <w:tcPr>
            <w:tcW w:w="4287" w:type="dxa"/>
          </w:tcPr>
          <w:p w:rsidR="00C22F2D" w:rsidRPr="00FA2E84" w:rsidRDefault="00C22F2D" w:rsidP="00117DB2">
            <w:pPr>
              <w:pStyle w:val="Textkrper"/>
              <w:spacing w:after="0"/>
              <w:jc w:val="both"/>
              <w:rPr>
                <w:lang w:val="de-DE"/>
              </w:rPr>
            </w:pPr>
            <w:r w:rsidRPr="00FA2E84">
              <w:rPr>
                <w:lang w:val="de-DE"/>
              </w:rPr>
              <w:t>Vorheriges Zeichen löschen</w:t>
            </w:r>
          </w:p>
        </w:tc>
        <w:tc>
          <w:tcPr>
            <w:tcW w:w="4343" w:type="dxa"/>
          </w:tcPr>
          <w:p w:rsidR="00C22F2D" w:rsidRPr="00FA2E84" w:rsidRDefault="00C22F2D" w:rsidP="00117DB2">
            <w:pPr>
              <w:pStyle w:val="Textkrper"/>
              <w:spacing w:after="0"/>
              <w:jc w:val="both"/>
              <w:rPr>
                <w:lang w:val="de-DE"/>
              </w:rPr>
            </w:pPr>
            <w:r w:rsidRPr="00FA2E84">
              <w:rPr>
                <w:lang w:val="de-DE"/>
              </w:rPr>
              <w:t>Rücktaste</w:t>
            </w:r>
          </w:p>
        </w:tc>
      </w:tr>
      <w:tr w:rsidR="00C22F2D" w:rsidRPr="00FA2E84" w:rsidTr="0093612B">
        <w:trPr>
          <w:trHeight w:val="360"/>
        </w:trPr>
        <w:tc>
          <w:tcPr>
            <w:tcW w:w="4287" w:type="dxa"/>
            <w:vAlign w:val="center"/>
          </w:tcPr>
          <w:p w:rsidR="00C22F2D" w:rsidRPr="00FA2E84" w:rsidRDefault="00C22F2D" w:rsidP="00117DB2">
            <w:pPr>
              <w:pStyle w:val="Textkrper"/>
              <w:spacing w:after="0"/>
              <w:jc w:val="both"/>
              <w:rPr>
                <w:lang w:val="de-DE"/>
              </w:rPr>
            </w:pPr>
            <w:r w:rsidRPr="00FA2E84">
              <w:rPr>
                <w:lang w:val="de-DE"/>
              </w:rPr>
              <w:t>Während des Editieren zum nächsten Eingabefeld gehen</w:t>
            </w:r>
          </w:p>
        </w:tc>
        <w:tc>
          <w:tcPr>
            <w:tcW w:w="4343" w:type="dxa"/>
            <w:vAlign w:val="center"/>
          </w:tcPr>
          <w:p w:rsidR="00C22F2D" w:rsidRPr="00FA2E84" w:rsidRDefault="009F6B07" w:rsidP="00117DB2">
            <w:pPr>
              <w:pStyle w:val="Textkrper"/>
              <w:spacing w:after="0"/>
              <w:jc w:val="both"/>
              <w:rPr>
                <w:lang w:val="de-DE"/>
              </w:rPr>
            </w:pPr>
            <w:r w:rsidRPr="00FA2E84">
              <w:rPr>
                <w:lang w:val="de-DE"/>
              </w:rPr>
              <w:t>Enter</w:t>
            </w:r>
          </w:p>
        </w:tc>
      </w:tr>
      <w:tr w:rsidR="00C22F2D" w:rsidRPr="00FA2E84" w:rsidTr="0093612B">
        <w:trPr>
          <w:trHeight w:val="360"/>
        </w:trPr>
        <w:tc>
          <w:tcPr>
            <w:tcW w:w="4287" w:type="dxa"/>
            <w:vAlign w:val="center"/>
          </w:tcPr>
          <w:p w:rsidR="00C22F2D" w:rsidRPr="00FA2E84" w:rsidRDefault="00C63000" w:rsidP="00117DB2">
            <w:pPr>
              <w:pStyle w:val="Textkrper"/>
              <w:spacing w:after="0"/>
              <w:jc w:val="both"/>
              <w:rPr>
                <w:lang w:val="de-DE"/>
              </w:rPr>
            </w:pPr>
            <w:r w:rsidRPr="00FA2E84">
              <w:rPr>
                <w:lang w:val="de-DE"/>
              </w:rPr>
              <w:t>Zum nächsten Eingabefeld gehe</w:t>
            </w:r>
            <w:r w:rsidR="00C22F2D" w:rsidRPr="00FA2E84">
              <w:rPr>
                <w:lang w:val="de-DE"/>
              </w:rPr>
              <w:t>n, ohne zu editieren</w:t>
            </w:r>
          </w:p>
        </w:tc>
        <w:tc>
          <w:tcPr>
            <w:tcW w:w="4343" w:type="dxa"/>
            <w:vAlign w:val="center"/>
          </w:tcPr>
          <w:p w:rsidR="00C22F2D" w:rsidRPr="00FA2E84" w:rsidRDefault="009F6B07" w:rsidP="00117DB2">
            <w:pPr>
              <w:pStyle w:val="Textkrper"/>
              <w:spacing w:after="0"/>
              <w:jc w:val="both"/>
              <w:rPr>
                <w:lang w:val="de-DE"/>
              </w:rPr>
            </w:pPr>
            <w:r w:rsidRPr="00FA2E84">
              <w:rPr>
                <w:lang w:val="de-DE"/>
              </w:rPr>
              <w:t>Äußere, rechte Daumentaste</w:t>
            </w:r>
          </w:p>
        </w:tc>
      </w:tr>
      <w:tr w:rsidR="00C22F2D" w:rsidRPr="00FA2E84" w:rsidTr="0093612B">
        <w:trPr>
          <w:trHeight w:val="360"/>
        </w:trPr>
        <w:tc>
          <w:tcPr>
            <w:tcW w:w="4287" w:type="dxa"/>
            <w:vAlign w:val="center"/>
          </w:tcPr>
          <w:p w:rsidR="00C22F2D" w:rsidRPr="00FA2E84" w:rsidRDefault="00C22F2D" w:rsidP="00117DB2">
            <w:pPr>
              <w:pStyle w:val="Textkrper"/>
              <w:spacing w:after="0"/>
              <w:jc w:val="both"/>
              <w:rPr>
                <w:lang w:val="de-DE"/>
              </w:rPr>
            </w:pPr>
            <w:r w:rsidRPr="00FA2E84">
              <w:rPr>
                <w:lang w:val="de-DE"/>
              </w:rPr>
              <w:t>Zum vorherigen Eingabefeld gehen, ohne zu editieren</w:t>
            </w:r>
          </w:p>
        </w:tc>
        <w:tc>
          <w:tcPr>
            <w:tcW w:w="4343" w:type="dxa"/>
            <w:vAlign w:val="center"/>
          </w:tcPr>
          <w:p w:rsidR="00C22F2D" w:rsidRPr="00FA2E84" w:rsidRDefault="009F6B07" w:rsidP="00117DB2">
            <w:pPr>
              <w:pStyle w:val="Textkrper"/>
              <w:spacing w:after="0"/>
              <w:jc w:val="both"/>
              <w:rPr>
                <w:lang w:val="de-DE"/>
              </w:rPr>
            </w:pPr>
            <w:r w:rsidRPr="00FA2E84">
              <w:rPr>
                <w:lang w:val="de-DE"/>
              </w:rPr>
              <w:t>Linke, äußere Daumentaste</w:t>
            </w:r>
          </w:p>
        </w:tc>
      </w:tr>
      <w:tr w:rsidR="00C22F2D" w:rsidRPr="00FA2E84" w:rsidTr="0093612B">
        <w:trPr>
          <w:trHeight w:val="360"/>
        </w:trPr>
        <w:tc>
          <w:tcPr>
            <w:tcW w:w="4287" w:type="dxa"/>
            <w:vAlign w:val="center"/>
          </w:tcPr>
          <w:p w:rsidR="00C22F2D" w:rsidRPr="00FA2E84" w:rsidRDefault="00FF460B" w:rsidP="00117DB2">
            <w:pPr>
              <w:pStyle w:val="Textkrper"/>
              <w:spacing w:after="0"/>
              <w:jc w:val="both"/>
              <w:rPr>
                <w:lang w:val="de-DE"/>
              </w:rPr>
            </w:pPr>
            <w:r w:rsidRPr="00FA2E84">
              <w:rPr>
                <w:lang w:val="de-DE"/>
              </w:rPr>
              <w:t>Die E</w:t>
            </w:r>
            <w:r w:rsidR="00C22F2D" w:rsidRPr="00FA2E84">
              <w:rPr>
                <w:lang w:val="de-DE"/>
              </w:rPr>
              <w:t>infügemarke an den Anfang des Textfeldes bewegen</w:t>
            </w:r>
          </w:p>
        </w:tc>
        <w:tc>
          <w:tcPr>
            <w:tcW w:w="4343" w:type="dxa"/>
            <w:vAlign w:val="center"/>
          </w:tcPr>
          <w:p w:rsidR="00C22F2D" w:rsidRPr="00FA2E84" w:rsidRDefault="009F6B07" w:rsidP="00117DB2">
            <w:pPr>
              <w:pStyle w:val="Textkrper"/>
              <w:spacing w:after="0"/>
              <w:jc w:val="both"/>
              <w:rPr>
                <w:lang w:val="de-DE"/>
              </w:rPr>
            </w:pPr>
            <w:r w:rsidRPr="00FA2E84">
              <w:rPr>
                <w:lang w:val="de-DE"/>
              </w:rPr>
              <w:t>Leer-Taste mit Punkten 1 2 3</w:t>
            </w:r>
          </w:p>
        </w:tc>
      </w:tr>
      <w:tr w:rsidR="00C22F2D" w:rsidRPr="00FA2E84" w:rsidTr="0093612B">
        <w:trPr>
          <w:trHeight w:val="360"/>
        </w:trPr>
        <w:tc>
          <w:tcPr>
            <w:tcW w:w="4287" w:type="dxa"/>
            <w:vAlign w:val="center"/>
          </w:tcPr>
          <w:p w:rsidR="00C22F2D" w:rsidRPr="00FA2E84" w:rsidRDefault="00C22F2D" w:rsidP="00117DB2">
            <w:pPr>
              <w:pStyle w:val="Textkrper"/>
              <w:spacing w:after="0"/>
              <w:jc w:val="both"/>
              <w:rPr>
                <w:lang w:val="de-DE"/>
              </w:rPr>
            </w:pPr>
            <w:r w:rsidRPr="00FA2E84">
              <w:rPr>
                <w:lang w:val="de-DE"/>
              </w:rPr>
              <w:t>Einfügemarke zum Ende des Textfeldes bewegen</w:t>
            </w:r>
          </w:p>
        </w:tc>
        <w:tc>
          <w:tcPr>
            <w:tcW w:w="4343" w:type="dxa"/>
            <w:vAlign w:val="center"/>
          </w:tcPr>
          <w:p w:rsidR="00C22F2D" w:rsidRPr="00FA2E84" w:rsidRDefault="009F6B07" w:rsidP="00117DB2">
            <w:pPr>
              <w:pStyle w:val="Textkrper"/>
              <w:spacing w:after="0"/>
              <w:jc w:val="both"/>
              <w:rPr>
                <w:lang w:val="de-DE"/>
              </w:rPr>
            </w:pPr>
            <w:r w:rsidRPr="00FA2E84">
              <w:rPr>
                <w:lang w:val="de-DE"/>
              </w:rPr>
              <w:t>Leer-Taste mit Punkten 4 5 6</w:t>
            </w:r>
          </w:p>
        </w:tc>
      </w:tr>
      <w:tr w:rsidR="00C22F2D" w:rsidRPr="00FA2E84" w:rsidTr="0093612B">
        <w:trPr>
          <w:trHeight w:val="360"/>
        </w:trPr>
        <w:tc>
          <w:tcPr>
            <w:tcW w:w="4287" w:type="dxa"/>
            <w:vAlign w:val="center"/>
          </w:tcPr>
          <w:p w:rsidR="00C22F2D" w:rsidRPr="00FA2E84" w:rsidRDefault="00CD2406" w:rsidP="00117DB2">
            <w:pPr>
              <w:pStyle w:val="Textkrper"/>
              <w:spacing w:after="0"/>
              <w:jc w:val="both"/>
              <w:rPr>
                <w:lang w:val="de-DE"/>
              </w:rPr>
            </w:pPr>
            <w:r w:rsidRPr="00FA2E84">
              <w:rPr>
                <w:lang w:val="de-DE"/>
              </w:rPr>
              <w:t>A</w:t>
            </w:r>
            <w:r w:rsidR="00C22F2D" w:rsidRPr="00FA2E84">
              <w:rPr>
                <w:lang w:val="de-DE"/>
              </w:rPr>
              <w:t>utoscrollen starten</w:t>
            </w:r>
          </w:p>
        </w:tc>
        <w:tc>
          <w:tcPr>
            <w:tcW w:w="4343" w:type="dxa"/>
            <w:vAlign w:val="center"/>
          </w:tcPr>
          <w:p w:rsidR="00C22F2D" w:rsidRPr="00FA2E84" w:rsidRDefault="009F6B07" w:rsidP="00117DB2">
            <w:pPr>
              <w:pStyle w:val="Textkrper"/>
              <w:spacing w:after="0"/>
              <w:jc w:val="both"/>
              <w:rPr>
                <w:lang w:val="de-DE"/>
              </w:rPr>
            </w:pPr>
            <w:r w:rsidRPr="00FA2E84">
              <w:rPr>
                <w:lang w:val="de-DE"/>
              </w:rPr>
              <w:t>Leer-Taste mit Punkten 1 2 4 5 6 oder C6</w:t>
            </w:r>
          </w:p>
        </w:tc>
      </w:tr>
      <w:tr w:rsidR="00C22F2D" w:rsidRPr="00FA2E84" w:rsidTr="0093612B">
        <w:trPr>
          <w:trHeight w:val="360"/>
        </w:trPr>
        <w:tc>
          <w:tcPr>
            <w:tcW w:w="4287" w:type="dxa"/>
            <w:vAlign w:val="center"/>
          </w:tcPr>
          <w:p w:rsidR="00C22F2D" w:rsidRPr="00FA2E84" w:rsidRDefault="00FF460B" w:rsidP="00117DB2">
            <w:pPr>
              <w:pStyle w:val="Textkrper"/>
              <w:spacing w:after="0"/>
              <w:jc w:val="both"/>
              <w:rPr>
                <w:lang w:val="de-DE"/>
              </w:rPr>
            </w:pPr>
            <w:r w:rsidRPr="00FA2E84">
              <w:rPr>
                <w:lang w:val="de-DE"/>
              </w:rPr>
              <w:t>Autoscroll Geschwindigkeit erhöhen</w:t>
            </w:r>
          </w:p>
        </w:tc>
        <w:tc>
          <w:tcPr>
            <w:tcW w:w="4343" w:type="dxa"/>
            <w:vAlign w:val="center"/>
          </w:tcPr>
          <w:p w:rsidR="00C22F2D" w:rsidRPr="00FA2E84" w:rsidRDefault="009F6B07" w:rsidP="00117DB2">
            <w:pPr>
              <w:pStyle w:val="Textkrper"/>
              <w:spacing w:after="0"/>
              <w:jc w:val="both"/>
              <w:rPr>
                <w:lang w:val="de-DE"/>
              </w:rPr>
            </w:pPr>
            <w:r w:rsidRPr="00FA2E84">
              <w:rPr>
                <w:lang w:val="de-DE"/>
              </w:rPr>
              <w:t>Enter mit Punkt 6</w:t>
            </w:r>
          </w:p>
        </w:tc>
      </w:tr>
      <w:tr w:rsidR="00C22F2D" w:rsidRPr="00FA2E84" w:rsidTr="0093612B">
        <w:trPr>
          <w:trHeight w:val="360"/>
        </w:trPr>
        <w:tc>
          <w:tcPr>
            <w:tcW w:w="4287" w:type="dxa"/>
            <w:vAlign w:val="center"/>
          </w:tcPr>
          <w:p w:rsidR="00C22F2D" w:rsidRPr="00FA2E84" w:rsidRDefault="00EC358E" w:rsidP="00117DB2">
            <w:pPr>
              <w:pStyle w:val="Textkrper"/>
              <w:spacing w:after="0"/>
              <w:jc w:val="both"/>
              <w:rPr>
                <w:lang w:val="de-DE"/>
              </w:rPr>
            </w:pPr>
            <w:r w:rsidRPr="00FA2E84">
              <w:rPr>
                <w:lang w:val="de-DE"/>
              </w:rPr>
              <w:t>Autoscroll Geschwindigkeit verringern</w:t>
            </w:r>
          </w:p>
        </w:tc>
        <w:tc>
          <w:tcPr>
            <w:tcW w:w="4343" w:type="dxa"/>
            <w:vAlign w:val="center"/>
          </w:tcPr>
          <w:p w:rsidR="00C22F2D" w:rsidRPr="00FA2E84" w:rsidRDefault="009F6B07" w:rsidP="00117DB2">
            <w:pPr>
              <w:pStyle w:val="Textkrper"/>
              <w:spacing w:after="0"/>
              <w:jc w:val="both"/>
              <w:rPr>
                <w:lang w:val="de-DE"/>
              </w:rPr>
            </w:pPr>
            <w:r w:rsidRPr="00FA2E84">
              <w:rPr>
                <w:lang w:val="de-DE"/>
              </w:rPr>
              <w:t>Enter mit Punkt 3</w:t>
            </w:r>
          </w:p>
        </w:tc>
      </w:tr>
      <w:tr w:rsidR="00C22F2D" w:rsidRPr="00FA2E84" w:rsidTr="0093612B">
        <w:trPr>
          <w:trHeight w:val="360"/>
        </w:trPr>
        <w:tc>
          <w:tcPr>
            <w:tcW w:w="4287" w:type="dxa"/>
            <w:vAlign w:val="center"/>
          </w:tcPr>
          <w:p w:rsidR="00C22F2D" w:rsidRPr="00FA2E84" w:rsidRDefault="00EC358E" w:rsidP="00117DB2">
            <w:pPr>
              <w:pStyle w:val="Textkrper"/>
              <w:spacing w:after="0"/>
              <w:jc w:val="both"/>
              <w:rPr>
                <w:lang w:val="de-DE"/>
              </w:rPr>
            </w:pPr>
            <w:r w:rsidRPr="00FA2E84">
              <w:rPr>
                <w:lang w:val="de-DE"/>
              </w:rPr>
              <w:t>Lesemodus ein / aus</w:t>
            </w:r>
          </w:p>
        </w:tc>
        <w:tc>
          <w:tcPr>
            <w:tcW w:w="4343" w:type="dxa"/>
            <w:vAlign w:val="center"/>
          </w:tcPr>
          <w:p w:rsidR="00C22F2D" w:rsidRPr="00FA2E84" w:rsidRDefault="009F6B07" w:rsidP="00117DB2">
            <w:pPr>
              <w:pStyle w:val="Textkrper"/>
              <w:spacing w:after="0"/>
              <w:jc w:val="both"/>
              <w:rPr>
                <w:lang w:val="de-DE"/>
              </w:rPr>
            </w:pPr>
            <w:r w:rsidRPr="00FA2E84">
              <w:rPr>
                <w:lang w:val="de-DE"/>
              </w:rPr>
              <w:t>Leer-Taste mit x</w:t>
            </w:r>
          </w:p>
        </w:tc>
      </w:tr>
    </w:tbl>
    <w:p w:rsidR="00EC358E" w:rsidRPr="00FA2E84" w:rsidRDefault="00EC358E" w:rsidP="00117DB2">
      <w:pPr>
        <w:pStyle w:val="berschrift1"/>
        <w:jc w:val="both"/>
        <w:rPr>
          <w:b w:val="0"/>
          <w:bCs/>
        </w:rPr>
      </w:pPr>
    </w:p>
    <w:p w:rsidR="00EC358E" w:rsidRPr="00FA2E84" w:rsidRDefault="0067054A" w:rsidP="00117DB2">
      <w:pPr>
        <w:pStyle w:val="berschrift1"/>
        <w:jc w:val="both"/>
      </w:pPr>
      <w:bookmarkStart w:id="42" w:name="_Toc59620229"/>
      <w:r w:rsidRPr="00FA2E84">
        <w:t>Victor Reader</w:t>
      </w:r>
      <w:bookmarkEnd w:id="42"/>
    </w:p>
    <w:p w:rsidR="0067054A" w:rsidRPr="00FA2E84" w:rsidRDefault="0067054A" w:rsidP="00117DB2">
      <w:pPr>
        <w:spacing w:after="160"/>
        <w:jc w:val="both"/>
      </w:pPr>
      <w:r w:rsidRPr="00FA2E84">
        <w:t xml:space="preserve">Victor Reader ist die App, welche Sie zum Hören oder Lesen von Büchern auf dem </w:t>
      </w:r>
      <w:proofErr w:type="spellStart"/>
      <w:r w:rsidRPr="00FA2E84">
        <w:t>Brailliant</w:t>
      </w:r>
      <w:proofErr w:type="spellEnd"/>
      <w:r w:rsidRPr="00FA2E84">
        <w:t xml:space="preserve"> benutzen. Es werden die Formate .</w:t>
      </w:r>
      <w:proofErr w:type="spellStart"/>
      <w:r w:rsidRPr="00FA2E84">
        <w:t>brf</w:t>
      </w:r>
      <w:proofErr w:type="spellEnd"/>
      <w:r w:rsidRPr="00FA2E84">
        <w:t>, .</w:t>
      </w:r>
      <w:proofErr w:type="spellStart"/>
      <w:r w:rsidRPr="00FA2E84">
        <w:t>pef</w:t>
      </w:r>
      <w:proofErr w:type="spellEnd"/>
      <w:r w:rsidRPr="00FA2E84">
        <w:t>, .</w:t>
      </w:r>
      <w:proofErr w:type="spellStart"/>
      <w:r w:rsidRPr="00FA2E84">
        <w:t>txt</w:t>
      </w:r>
      <w:proofErr w:type="spellEnd"/>
      <w:r w:rsidRPr="00FA2E84">
        <w:t>, .</w:t>
      </w:r>
      <w:proofErr w:type="spellStart"/>
      <w:r w:rsidRPr="00FA2E84">
        <w:t>html</w:t>
      </w:r>
      <w:proofErr w:type="spellEnd"/>
      <w:r w:rsidRPr="00FA2E84">
        <w:t>, .</w:t>
      </w:r>
      <w:proofErr w:type="spellStart"/>
      <w:r w:rsidRPr="00FA2E84">
        <w:t>docx</w:t>
      </w:r>
      <w:proofErr w:type="spellEnd"/>
      <w:r w:rsidRPr="00FA2E84">
        <w:t>, Daisy, und .</w:t>
      </w:r>
      <w:proofErr w:type="spellStart"/>
      <w:r w:rsidRPr="00FA2E84">
        <w:t>rtf</w:t>
      </w:r>
      <w:proofErr w:type="spellEnd"/>
      <w:r w:rsidRPr="00FA2E84">
        <w:t xml:space="preserve"> unterstützt. Auch .</w:t>
      </w:r>
      <w:proofErr w:type="spellStart"/>
      <w:r w:rsidRPr="00FA2E84">
        <w:t>zip</w:t>
      </w:r>
      <w:proofErr w:type="spellEnd"/>
      <w:r w:rsidRPr="00FA2E84">
        <w:t xml:space="preserve"> Dateien mit Büchern im Textformat können gelesen werden. </w:t>
      </w:r>
    </w:p>
    <w:p w:rsidR="003A6B0C" w:rsidRPr="00FA2E84" w:rsidRDefault="003A6B0C" w:rsidP="00117DB2">
      <w:pPr>
        <w:spacing w:after="160"/>
        <w:jc w:val="both"/>
      </w:pPr>
      <w:r w:rsidRPr="00FA2E84">
        <w:t>Um die Victor Reader App zu öffnen, navigieren Sie mit den -äußeren Daumentasten zu ihr, oder geben Sie im Hauptmenü ein v ein. Drücken Sie nun Enter oder eine Cursorrouting Taste, um die App zu öffnen.</w:t>
      </w:r>
    </w:p>
    <w:p w:rsidR="003A6B0C" w:rsidRPr="00FA2E84" w:rsidRDefault="003A6B0C" w:rsidP="00117DB2">
      <w:pPr>
        <w:spacing w:after="160"/>
        <w:jc w:val="both"/>
      </w:pPr>
      <w:r w:rsidRPr="00FA2E84">
        <w:t xml:space="preserve">Das Victor Reader Menü besteht aus den Elementen Bücherliste, kürzlich gelesen, suchen und schließen. </w:t>
      </w:r>
    </w:p>
    <w:p w:rsidR="003A6B0C" w:rsidRPr="00FA2E84" w:rsidRDefault="003A6B0C" w:rsidP="00117DB2">
      <w:pPr>
        <w:spacing w:after="160"/>
        <w:jc w:val="both"/>
      </w:pPr>
    </w:p>
    <w:p w:rsidR="003A6B0C" w:rsidRPr="00FA2E84" w:rsidRDefault="003A6B0C" w:rsidP="00117DB2">
      <w:pPr>
        <w:pStyle w:val="berschrift2"/>
        <w:jc w:val="both"/>
        <w:rPr>
          <w:bCs/>
        </w:rPr>
      </w:pPr>
      <w:bookmarkStart w:id="43" w:name="_Toc59620230"/>
      <w:r w:rsidRPr="00FA2E84">
        <w:t>In der Bücherliste navigieren</w:t>
      </w:r>
      <w:bookmarkEnd w:id="43"/>
    </w:p>
    <w:p w:rsidR="003A6B0C" w:rsidRPr="00FA2E84" w:rsidRDefault="003A6B0C" w:rsidP="00117DB2">
      <w:pPr>
        <w:jc w:val="both"/>
      </w:pPr>
      <w:r w:rsidRPr="00FA2E84">
        <w:t xml:space="preserve">In Victor Reader werden Ihre Bücher in einer Bücherliste gespeichert, vergleichbar mit einem Inhaltsverzeichnis all Ihrer Medien in </w:t>
      </w:r>
      <w:proofErr w:type="spellStart"/>
      <w:r w:rsidRPr="00FA2E84">
        <w:t>alfabetischer</w:t>
      </w:r>
      <w:proofErr w:type="spellEnd"/>
      <w:r w:rsidRPr="00FA2E84">
        <w:t xml:space="preserve"> Reihenfolge. Benutzen Sie die äußeren Daumentasten, um in der Bücherliste zu navigieren. Haben Sie ein Buch ausgewählt, so geben Sie Enter bzw. eine Cursorrouting Taste, um es zu öffnen. Um ein Buch zu schließen </w:t>
      </w:r>
      <w:proofErr w:type="spellStart"/>
      <w:r w:rsidRPr="00FA2E84">
        <w:t>un</w:t>
      </w:r>
      <w:proofErr w:type="spellEnd"/>
      <w:r w:rsidRPr="00FA2E84">
        <w:t xml:space="preserve"> in die Bücherliste zurück zu kehren, geben</w:t>
      </w:r>
      <w:r w:rsidR="00117DB2">
        <w:t xml:space="preserve"> Sie Leer-Taste mit e oder Leer-T</w:t>
      </w:r>
      <w:r w:rsidRPr="00FA2E84">
        <w:t xml:space="preserve">aste mit b. </w:t>
      </w:r>
    </w:p>
    <w:p w:rsidR="003A6B0C" w:rsidRPr="00FA2E84" w:rsidRDefault="003A6B0C" w:rsidP="00117DB2">
      <w:pPr>
        <w:jc w:val="both"/>
      </w:pPr>
    </w:p>
    <w:p w:rsidR="003A6B0C" w:rsidRPr="00FA2E84" w:rsidRDefault="003A6B0C" w:rsidP="00117DB2">
      <w:pPr>
        <w:pStyle w:val="berschrift3"/>
        <w:jc w:val="both"/>
      </w:pPr>
      <w:bookmarkStart w:id="44" w:name="_Toc59620231"/>
      <w:r w:rsidRPr="00FA2E84">
        <w:t>Nach Büchern suchen</w:t>
      </w:r>
      <w:bookmarkEnd w:id="44"/>
    </w:p>
    <w:p w:rsidR="003A6B0C" w:rsidRPr="00FA2E84" w:rsidRDefault="003A6B0C" w:rsidP="00117DB2">
      <w:pPr>
        <w:jc w:val="both"/>
      </w:pPr>
      <w:r w:rsidRPr="00FA2E84">
        <w:t xml:space="preserve"> Um ein bestimmtes Buch auf Ihrem Gerät zu suchen, gehen Sie wie folgt vor:</w:t>
      </w:r>
    </w:p>
    <w:p w:rsidR="003A6B0C" w:rsidRPr="00FA2E84" w:rsidRDefault="003A6B0C" w:rsidP="00117DB2">
      <w:pPr>
        <w:pStyle w:val="Listenabsatz"/>
        <w:numPr>
          <w:ilvl w:val="0"/>
          <w:numId w:val="40"/>
        </w:numPr>
        <w:jc w:val="both"/>
      </w:pPr>
      <w:r w:rsidRPr="00FA2E84">
        <w:t>Im Victor Reader Menü wählen Sie die Option suchen oder geben Sie Leer-Taste mit f.</w:t>
      </w:r>
    </w:p>
    <w:p w:rsidR="003A6B0C" w:rsidRPr="00FA2E84" w:rsidRDefault="003A6B0C" w:rsidP="00117DB2">
      <w:pPr>
        <w:pStyle w:val="Listenabsatz"/>
        <w:numPr>
          <w:ilvl w:val="0"/>
          <w:numId w:val="40"/>
        </w:numPr>
        <w:jc w:val="both"/>
      </w:pPr>
      <w:r w:rsidRPr="00FA2E84">
        <w:t>Geben Sie den Text bzw. den Namen des Buches ein.</w:t>
      </w:r>
    </w:p>
    <w:p w:rsidR="003A6B0C" w:rsidRPr="00FA2E84" w:rsidRDefault="003A6B0C" w:rsidP="00117DB2">
      <w:pPr>
        <w:pStyle w:val="Listenabsatz"/>
        <w:numPr>
          <w:ilvl w:val="0"/>
          <w:numId w:val="40"/>
        </w:numPr>
        <w:jc w:val="both"/>
      </w:pPr>
      <w:r w:rsidRPr="00FA2E84">
        <w:t>Drücken Sie Enter. Sie sehen nun eine Liste mit denjenigen Büchern, die Ihren Suchkriterien entsprechen.</w:t>
      </w:r>
    </w:p>
    <w:p w:rsidR="003A6B0C" w:rsidRPr="00FA2E84" w:rsidRDefault="003A6B0C" w:rsidP="00117DB2">
      <w:pPr>
        <w:pStyle w:val="Listenabsatz"/>
        <w:numPr>
          <w:ilvl w:val="0"/>
          <w:numId w:val="40"/>
        </w:numPr>
        <w:jc w:val="both"/>
      </w:pPr>
      <w:r w:rsidRPr="00FA2E84">
        <w:t>Scrollen Sie zum gewünschten Buch mit den äußeren Daumentasten.</w:t>
      </w:r>
    </w:p>
    <w:p w:rsidR="003A6B0C" w:rsidRPr="00FA2E84" w:rsidRDefault="003A6B0C" w:rsidP="00117DB2">
      <w:pPr>
        <w:pStyle w:val="Listenabsatz"/>
        <w:numPr>
          <w:ilvl w:val="0"/>
          <w:numId w:val="40"/>
        </w:numPr>
        <w:jc w:val="both"/>
      </w:pPr>
      <w:r w:rsidRPr="00FA2E84">
        <w:t xml:space="preserve">Geben Sie Enter oder eine Cursorrouting Taste, um es zu öffnen.  </w:t>
      </w:r>
    </w:p>
    <w:p w:rsidR="003A6B0C" w:rsidRPr="00FA2E84" w:rsidRDefault="003A6B0C" w:rsidP="00117DB2">
      <w:pPr>
        <w:pStyle w:val="berschrift3"/>
        <w:jc w:val="both"/>
      </w:pPr>
    </w:p>
    <w:p w:rsidR="003A6B0C" w:rsidRPr="00FA2E84" w:rsidRDefault="003A6B0C" w:rsidP="00117DB2">
      <w:pPr>
        <w:pStyle w:val="berschrift3"/>
        <w:jc w:val="both"/>
        <w:rPr>
          <w:b/>
          <w:bCs/>
        </w:rPr>
      </w:pPr>
      <w:bookmarkStart w:id="45" w:name="_Toc59620232"/>
      <w:r w:rsidRPr="00FA2E84">
        <w:rPr>
          <w:b/>
          <w:bCs/>
        </w:rPr>
        <w:t>Kürzlich geöffnete Bücher anzeigen</w:t>
      </w:r>
      <w:bookmarkEnd w:id="45"/>
    </w:p>
    <w:p w:rsidR="003A6B0C" w:rsidRPr="00FA2E84" w:rsidRDefault="003A6B0C" w:rsidP="00117DB2">
      <w:pPr>
        <w:jc w:val="both"/>
      </w:pPr>
      <w:r w:rsidRPr="00FA2E84">
        <w:t xml:space="preserve">Sie können sich die fünf zuletzt geöffneten Bücher anzeigen lassen. </w:t>
      </w:r>
      <w:r w:rsidR="003341F7" w:rsidRPr="00FA2E84">
        <w:t xml:space="preserve">Geben Sie dazu Leer-Taste mit r oder navigieren Sie zum Menüpunkt kürzlich geöffnete Bücher anzeigen im Victor Reader Menü. Sie können mit den äußeren Daumentasten in der Liste scrollen. Möchten Sie ein Buch aus der Liste öffnen, geben Sie Enter oder eine Cursorrouting Taste. </w:t>
      </w:r>
    </w:p>
    <w:p w:rsidR="003341F7" w:rsidRPr="00FA2E84" w:rsidRDefault="003341F7" w:rsidP="00117DB2">
      <w:pPr>
        <w:jc w:val="both"/>
      </w:pPr>
    </w:p>
    <w:p w:rsidR="00904739" w:rsidRPr="00FA2E84" w:rsidRDefault="00904739" w:rsidP="00117DB2">
      <w:pPr>
        <w:pStyle w:val="berschrift3"/>
        <w:jc w:val="both"/>
        <w:rPr>
          <w:b/>
          <w:bCs/>
        </w:rPr>
      </w:pPr>
      <w:bookmarkStart w:id="46" w:name="_Toc59620233"/>
      <w:r w:rsidRPr="00FA2E84">
        <w:rPr>
          <w:b/>
          <w:bCs/>
        </w:rPr>
        <w:t>Bücher verwalten</w:t>
      </w:r>
      <w:bookmarkEnd w:id="46"/>
    </w:p>
    <w:p w:rsidR="00904739" w:rsidRPr="00FA2E84" w:rsidRDefault="00904739" w:rsidP="00117DB2">
      <w:pPr>
        <w:jc w:val="both"/>
      </w:pPr>
      <w:r w:rsidRPr="00FA2E84">
        <w:t xml:space="preserve">Wenn Sie durch die Bücherliste blättern, so können Sie ein ausgewähltes Buch aus der Bibliothek an einen externen Speicherort kopieren oder verschieben. Auch löschen aus der Bücherliste ist möglich. Welche Aktionen verfügbar sind, hängt vom Typ des Buches ab, sowie von dessen aktuellem Speicherort. Sie erfahren die verfügbaren Möglichkeiten im Kontextmenü. </w:t>
      </w:r>
    </w:p>
    <w:p w:rsidR="00904739" w:rsidRPr="00FA2E84" w:rsidRDefault="00904739" w:rsidP="00117DB2">
      <w:pPr>
        <w:jc w:val="both"/>
      </w:pPr>
      <w:r w:rsidRPr="00FA2E84">
        <w:t>Dies sind die Grundregeln:</w:t>
      </w:r>
    </w:p>
    <w:p w:rsidR="00904739" w:rsidRPr="00FA2E84" w:rsidRDefault="00904739" w:rsidP="00117DB2">
      <w:pPr>
        <w:pStyle w:val="Listenabsatz"/>
        <w:numPr>
          <w:ilvl w:val="0"/>
          <w:numId w:val="8"/>
        </w:numPr>
        <w:jc w:val="both"/>
      </w:pPr>
      <w:r w:rsidRPr="00FA2E84">
        <w:t>Bücher auf einer SD-Karte können gelöscht werden.</w:t>
      </w:r>
    </w:p>
    <w:p w:rsidR="00904739" w:rsidRPr="00FA2E84" w:rsidRDefault="00904739" w:rsidP="00117DB2">
      <w:pPr>
        <w:pStyle w:val="Listenabsatz"/>
        <w:numPr>
          <w:ilvl w:val="0"/>
          <w:numId w:val="8"/>
        </w:numPr>
        <w:jc w:val="both"/>
      </w:pPr>
      <w:r w:rsidRPr="00FA2E84">
        <w:t>Bücher, welche von einem Online-Dienst herunter geladen wurden, können verschoben oder gelöscht werden.</w:t>
      </w:r>
    </w:p>
    <w:p w:rsidR="00904739" w:rsidRPr="00FA2E84" w:rsidRDefault="00904739" w:rsidP="00117DB2">
      <w:pPr>
        <w:pStyle w:val="Listenabsatz"/>
        <w:numPr>
          <w:ilvl w:val="0"/>
          <w:numId w:val="8"/>
        </w:numPr>
        <w:jc w:val="both"/>
      </w:pPr>
      <w:r w:rsidRPr="00FA2E84">
        <w:t xml:space="preserve">Bücher können nur kopiert werden, wenn ein externes Speichermedium verbunden ist. </w:t>
      </w:r>
    </w:p>
    <w:p w:rsidR="00904739" w:rsidRPr="00FA2E84" w:rsidRDefault="00904739" w:rsidP="00117DB2">
      <w:pPr>
        <w:pStyle w:val="Listenabsatz"/>
        <w:numPr>
          <w:ilvl w:val="0"/>
          <w:numId w:val="8"/>
        </w:numPr>
        <w:jc w:val="both"/>
      </w:pPr>
      <w:r w:rsidRPr="00FA2E84">
        <w:t>Das Kopieren oder Verschieben von Büchern innerhalb des Gerätespeichers ist nicht möglich.</w:t>
      </w:r>
    </w:p>
    <w:p w:rsidR="00904739" w:rsidRPr="00FA2E84" w:rsidRDefault="00904739" w:rsidP="00117DB2">
      <w:pPr>
        <w:jc w:val="both"/>
      </w:pPr>
      <w:r w:rsidRPr="00FA2E84">
        <w:t xml:space="preserve">  </w:t>
      </w:r>
    </w:p>
    <w:p w:rsidR="00904739" w:rsidRPr="00FA2E84" w:rsidRDefault="00904739" w:rsidP="00117DB2">
      <w:pPr>
        <w:jc w:val="both"/>
      </w:pPr>
      <w:r w:rsidRPr="00FA2E84">
        <w:t>Um ein Buch zu kopieren, zu verschieben oder zu löschen, gehen Sie bitte wie folgt vor</w:t>
      </w:r>
    </w:p>
    <w:p w:rsidR="00904739" w:rsidRPr="00FA2E84" w:rsidRDefault="00904739" w:rsidP="00117DB2">
      <w:pPr>
        <w:pStyle w:val="Listenabsatz"/>
        <w:numPr>
          <w:ilvl w:val="0"/>
          <w:numId w:val="9"/>
        </w:numPr>
        <w:jc w:val="both"/>
      </w:pPr>
      <w:r w:rsidRPr="00FA2E84">
        <w:t>Öffnen Sie die Bücherliste durch Drücken von Leer-Taste mit b.</w:t>
      </w:r>
    </w:p>
    <w:p w:rsidR="00904739" w:rsidRPr="00FA2E84" w:rsidRDefault="00904739" w:rsidP="00117DB2">
      <w:pPr>
        <w:pStyle w:val="Listenabsatz"/>
        <w:numPr>
          <w:ilvl w:val="0"/>
          <w:numId w:val="9"/>
        </w:numPr>
        <w:jc w:val="both"/>
      </w:pPr>
      <w:r w:rsidRPr="00FA2E84">
        <w:t>Wählen Sie ein Buch aus, indem Sie die äußeren Daumentasten benutzen.</w:t>
      </w:r>
    </w:p>
    <w:p w:rsidR="00904739" w:rsidRPr="00FA2E84" w:rsidRDefault="00904739" w:rsidP="00117DB2">
      <w:pPr>
        <w:pStyle w:val="Listenabsatz"/>
        <w:numPr>
          <w:ilvl w:val="0"/>
          <w:numId w:val="9"/>
        </w:numPr>
        <w:jc w:val="both"/>
      </w:pPr>
      <w:r w:rsidRPr="00FA2E84">
        <w:t>Geben Sie nun Rücktaste mit m, um das Menü zur Verwaltung von Büchern zu öffnen.</w:t>
      </w:r>
    </w:p>
    <w:p w:rsidR="00904739" w:rsidRPr="00FA2E84" w:rsidRDefault="00904739" w:rsidP="00117DB2">
      <w:pPr>
        <w:pStyle w:val="Listenabsatz"/>
        <w:numPr>
          <w:ilvl w:val="0"/>
          <w:numId w:val="9"/>
        </w:numPr>
        <w:jc w:val="both"/>
      </w:pPr>
      <w:r w:rsidRPr="00FA2E84">
        <w:t xml:space="preserve">Wählen Sie nun aus den Menüpunkten kopieren, verschieben nach oder löschen. </w:t>
      </w:r>
    </w:p>
    <w:p w:rsidR="00904739" w:rsidRPr="00FA2E84" w:rsidRDefault="00904739" w:rsidP="00117DB2">
      <w:pPr>
        <w:jc w:val="both"/>
      </w:pPr>
    </w:p>
    <w:p w:rsidR="00904739" w:rsidRPr="00FA2E84" w:rsidRDefault="00904739" w:rsidP="00117DB2">
      <w:pPr>
        <w:pStyle w:val="berschrift2"/>
        <w:rPr>
          <w:bCs/>
        </w:rPr>
      </w:pPr>
      <w:bookmarkStart w:id="47" w:name="_Toc59620234"/>
      <w:r w:rsidRPr="00FA2E84">
        <w:t xml:space="preserve">Navigieren und Anzeigen zusätzlicher Informationen im </w:t>
      </w:r>
      <w:r w:rsidRPr="00FA2E84">
        <w:br/>
      </w:r>
      <w:r w:rsidRPr="00FA2E84">
        <w:rPr>
          <w:bCs/>
        </w:rPr>
        <w:t>Bücher Menü</w:t>
      </w:r>
      <w:bookmarkEnd w:id="47"/>
    </w:p>
    <w:p w:rsidR="00904739" w:rsidRPr="00FA2E84" w:rsidRDefault="00904739" w:rsidP="00117DB2">
      <w:pPr>
        <w:jc w:val="both"/>
      </w:pPr>
      <w:r w:rsidRPr="00FA2E84">
        <w:t xml:space="preserve">Die einfachste Art, in Büchern zu navigieren, ist, die Daumentasten zu nutzen. Mit den inneren Daumentasten links und rechts bewegen Sie sich durch den Buchinhalt. </w:t>
      </w:r>
    </w:p>
    <w:p w:rsidR="00904739" w:rsidRPr="00FA2E84" w:rsidRDefault="00904739" w:rsidP="00117DB2">
      <w:pPr>
        <w:jc w:val="both"/>
      </w:pPr>
    </w:p>
    <w:p w:rsidR="00904739" w:rsidRPr="00FA2E84" w:rsidRDefault="00904739" w:rsidP="00117DB2">
      <w:pPr>
        <w:pStyle w:val="berschrift3"/>
        <w:jc w:val="both"/>
        <w:rPr>
          <w:b/>
          <w:bCs/>
        </w:rPr>
      </w:pPr>
      <w:bookmarkStart w:id="48" w:name="_Toc59620235"/>
      <w:r w:rsidRPr="00FA2E84">
        <w:t>Ä</w:t>
      </w:r>
      <w:r w:rsidRPr="00FA2E84">
        <w:rPr>
          <w:b/>
          <w:bCs/>
        </w:rPr>
        <w:t>ndern der Navigationsebene in einem Buch</w:t>
      </w:r>
      <w:bookmarkEnd w:id="48"/>
    </w:p>
    <w:p w:rsidR="00904739" w:rsidRPr="00FA2E84" w:rsidRDefault="00904739" w:rsidP="00117DB2">
      <w:pPr>
        <w:jc w:val="both"/>
      </w:pPr>
      <w:r w:rsidRPr="00FA2E84">
        <w:t>Um Ihnen das Navigieren zu erleichtern, verfügt die Bibliothek über verschiedene Navigationsebenen. Diese können, je nach Buch, variieren. So ändern Sie die Navigationsebene:</w:t>
      </w:r>
    </w:p>
    <w:p w:rsidR="00904739" w:rsidRPr="00FA2E84" w:rsidRDefault="00904739" w:rsidP="00117DB2">
      <w:pPr>
        <w:pStyle w:val="Listenabsatz"/>
        <w:numPr>
          <w:ilvl w:val="0"/>
          <w:numId w:val="10"/>
        </w:numPr>
        <w:jc w:val="both"/>
      </w:pPr>
      <w:r w:rsidRPr="00FA2E84">
        <w:t>Geben Sie Leer-Taste mit t.</w:t>
      </w:r>
    </w:p>
    <w:p w:rsidR="00904739" w:rsidRPr="00FA2E84" w:rsidRDefault="00904739" w:rsidP="00117DB2">
      <w:pPr>
        <w:pStyle w:val="Listenabsatz"/>
        <w:numPr>
          <w:ilvl w:val="0"/>
          <w:numId w:val="10"/>
        </w:numPr>
        <w:jc w:val="both"/>
      </w:pPr>
      <w:r w:rsidRPr="00FA2E84">
        <w:t>Scrollen Sie durch die verfügbaren Navigationseben mit den äußeren Daumentasten [vorheriges Element] und [nächstes Element].</w:t>
      </w:r>
    </w:p>
    <w:p w:rsidR="00904739" w:rsidRPr="00FA2E84" w:rsidRDefault="00904739" w:rsidP="00117DB2">
      <w:pPr>
        <w:pStyle w:val="Listenabsatz"/>
        <w:numPr>
          <w:ilvl w:val="0"/>
          <w:numId w:val="10"/>
        </w:numPr>
        <w:jc w:val="both"/>
      </w:pPr>
      <w:r w:rsidRPr="00FA2E84">
        <w:t>Geben Sie Enter oder eine Cursorrouting-Taste, um die Navigationsebene auszuwählen.</w:t>
      </w:r>
    </w:p>
    <w:p w:rsidR="00904739" w:rsidRPr="00FA2E84" w:rsidRDefault="00904739" w:rsidP="00117DB2">
      <w:pPr>
        <w:jc w:val="both"/>
      </w:pPr>
      <w:r w:rsidRPr="00FA2E84">
        <w:t>Wenn Sie so die Navigationsebene ausgewählt haben, können Sie wiederum mit den inneren Daumentasten links und rechts durch das Buch navigieren.</w:t>
      </w:r>
    </w:p>
    <w:p w:rsidR="00904739" w:rsidRPr="00FA2E84" w:rsidRDefault="00904739" w:rsidP="00117DB2">
      <w:pPr>
        <w:jc w:val="both"/>
      </w:pPr>
      <w:r w:rsidRPr="00FA2E84">
        <w:t>Beispiel: Haben Sie die Satznavigation als Navigationsebene gewählt, so können Sie mit den äußeren Daumentasten [vorheriges Element] und [nächstes Element] Satz für Satz durch das Buch navigieren.</w:t>
      </w:r>
    </w:p>
    <w:p w:rsidR="00904739" w:rsidRPr="00FA2E84" w:rsidRDefault="00904739" w:rsidP="00117DB2">
      <w:pPr>
        <w:jc w:val="both"/>
      </w:pPr>
    </w:p>
    <w:p w:rsidR="00904739" w:rsidRPr="00FA2E84" w:rsidRDefault="00904739" w:rsidP="00117DB2">
      <w:pPr>
        <w:pStyle w:val="berschrift3"/>
        <w:jc w:val="both"/>
        <w:rPr>
          <w:b/>
          <w:bCs/>
        </w:rPr>
      </w:pPr>
      <w:bookmarkStart w:id="49" w:name="_Toc59620236"/>
      <w:r w:rsidRPr="00FA2E84">
        <w:rPr>
          <w:b/>
          <w:bCs/>
        </w:rPr>
        <w:t>Navigieren nach Seiten, Überschriften, Prozenten, oder Lesezeichen</w:t>
      </w:r>
      <w:bookmarkEnd w:id="49"/>
    </w:p>
    <w:p w:rsidR="00904739" w:rsidRPr="00FA2E84" w:rsidRDefault="00904739" w:rsidP="00117DB2">
      <w:pPr>
        <w:jc w:val="both"/>
      </w:pPr>
      <w:r w:rsidRPr="00FA2E84">
        <w:t>Um eine bestimmte Seitenzahl, Überschrift, Prozentzahl oder ein bestimmtes Lesezeichen zu suchen, gehen Sie bitte wie folgt vor:</w:t>
      </w:r>
    </w:p>
    <w:p w:rsidR="00904739" w:rsidRPr="00FA2E84" w:rsidRDefault="00904739" w:rsidP="00117DB2">
      <w:pPr>
        <w:pStyle w:val="Listenabsatz"/>
        <w:numPr>
          <w:ilvl w:val="0"/>
          <w:numId w:val="41"/>
        </w:numPr>
        <w:jc w:val="both"/>
      </w:pPr>
      <w:r w:rsidRPr="00FA2E84">
        <w:t xml:space="preserve">Geben Sie </w:t>
      </w:r>
      <w:r w:rsidR="00323F4D" w:rsidRPr="00FA2E84">
        <w:t>Enter + g</w:t>
      </w:r>
      <w:r w:rsidRPr="00FA2E84">
        <w:t>.</w:t>
      </w:r>
    </w:p>
    <w:p w:rsidR="00904739" w:rsidRPr="00FA2E84" w:rsidRDefault="00904739" w:rsidP="00117DB2">
      <w:pPr>
        <w:pStyle w:val="Listenabsatz"/>
        <w:numPr>
          <w:ilvl w:val="0"/>
          <w:numId w:val="41"/>
        </w:numPr>
        <w:jc w:val="both"/>
      </w:pPr>
      <w:r w:rsidRPr="00FA2E84">
        <w:t>Scrollen Sie durch die Navigationsoptionen mit den äußeren Daumentasten [vorheriges Element] und [nächstes Element).</w:t>
      </w:r>
    </w:p>
    <w:p w:rsidR="00904739" w:rsidRPr="00FA2E84" w:rsidRDefault="00904739" w:rsidP="00117DB2">
      <w:pPr>
        <w:pStyle w:val="Listenabsatz"/>
        <w:numPr>
          <w:ilvl w:val="0"/>
          <w:numId w:val="41"/>
        </w:numPr>
        <w:jc w:val="both"/>
      </w:pPr>
      <w:r w:rsidRPr="00FA2E84">
        <w:t xml:space="preserve">Wählen Sie aus Seiten, Überschriften, Prozent und Lesezeichen. </w:t>
      </w:r>
    </w:p>
    <w:p w:rsidR="00904739" w:rsidRPr="00FA2E84" w:rsidRDefault="00904739" w:rsidP="00117DB2">
      <w:pPr>
        <w:pStyle w:val="Listenabsatz"/>
        <w:numPr>
          <w:ilvl w:val="0"/>
          <w:numId w:val="41"/>
        </w:numPr>
        <w:jc w:val="both"/>
      </w:pPr>
      <w:r w:rsidRPr="00FA2E84">
        <w:t>Wenn Sie die gewünschte Ebene erreicht haben, so drücken Sie Enter oder eine Cursorrouting Taste.</w:t>
      </w:r>
    </w:p>
    <w:p w:rsidR="00904739" w:rsidRPr="00FA2E84" w:rsidRDefault="00904739" w:rsidP="00117DB2">
      <w:pPr>
        <w:pStyle w:val="Listenabsatz"/>
        <w:numPr>
          <w:ilvl w:val="0"/>
          <w:numId w:val="36"/>
        </w:numPr>
        <w:jc w:val="both"/>
      </w:pPr>
      <w:r w:rsidRPr="00FA2E84">
        <w:t>Geben sie jetzt einen Wert ein. Geben Sie zum Schluss Enter oder eine Cursorrouting-Taste.</w:t>
      </w:r>
    </w:p>
    <w:p w:rsidR="00904739" w:rsidRPr="00FA2E84" w:rsidRDefault="00904739" w:rsidP="00117DB2">
      <w:pPr>
        <w:jc w:val="both"/>
      </w:pPr>
    </w:p>
    <w:p w:rsidR="00904739" w:rsidRPr="00FA2E84" w:rsidRDefault="00904739" w:rsidP="00117DB2">
      <w:pPr>
        <w:pStyle w:val="berschrift3"/>
        <w:jc w:val="both"/>
        <w:rPr>
          <w:b/>
          <w:bCs/>
        </w:rPr>
      </w:pPr>
      <w:bookmarkStart w:id="50" w:name="_Toc59620237"/>
      <w:r w:rsidRPr="00FA2E84">
        <w:rPr>
          <w:b/>
          <w:bCs/>
        </w:rPr>
        <w:t>Autoscrollen in der Bibliotheken App</w:t>
      </w:r>
      <w:bookmarkEnd w:id="50"/>
    </w:p>
    <w:p w:rsidR="00904739" w:rsidRPr="00FA2E84" w:rsidRDefault="00904739" w:rsidP="00117DB2">
      <w:pPr>
        <w:jc w:val="both"/>
      </w:pPr>
      <w:r w:rsidRPr="00FA2E84">
        <w:t>Die Autoscroll Funktion de</w:t>
      </w:r>
      <w:r w:rsidR="00323F4D" w:rsidRPr="00FA2E84">
        <w:t xml:space="preserve">s </w:t>
      </w:r>
      <w:proofErr w:type="spellStart"/>
      <w:r w:rsidR="00323F4D" w:rsidRPr="00FA2E84">
        <w:t>Brailliant</w:t>
      </w:r>
      <w:proofErr w:type="spellEnd"/>
      <w:r w:rsidR="00323F4D" w:rsidRPr="00FA2E84">
        <w:t xml:space="preserve"> Bi40 </w:t>
      </w:r>
      <w:r w:rsidRPr="00FA2E84">
        <w:t xml:space="preserve">erlaubt es Ihnen, automatisch durch Text in einem Buch zu scrollen. Um Autoscroll zu aktivieren, geben Sie innerhalb eines Buches </w:t>
      </w:r>
      <w:r w:rsidR="00323F4D" w:rsidRPr="00FA2E84">
        <w:t>Leer-Taste mit Punkten 1 2 4 5 6 bzw. C6</w:t>
      </w:r>
      <w:r w:rsidRPr="00FA2E84">
        <w:t xml:space="preserve">. Drücken Sie irgendeine Taste, um das Autoscrollen zu stoppen. Sie können jetzt wieder mit den üblichen Tasten durch das Buch navigieren. Sie können Die Geschwindigkeit des automatischen Scrollens verändern. Zum Verlangsamen geben Sie </w:t>
      </w:r>
      <w:r w:rsidR="00323F4D" w:rsidRPr="00FA2E84">
        <w:t xml:space="preserve">Enter mit Punkt 3, </w:t>
      </w:r>
      <w:r w:rsidRPr="00FA2E84">
        <w:t xml:space="preserve">zum erhöhen geben Sie </w:t>
      </w:r>
      <w:r w:rsidR="00323F4D" w:rsidRPr="00FA2E84">
        <w:t xml:space="preserve">Enter mit Punkt 6 </w:t>
      </w:r>
    </w:p>
    <w:p w:rsidR="00904739" w:rsidRPr="00FA2E84" w:rsidRDefault="00904739" w:rsidP="00117DB2">
      <w:pPr>
        <w:jc w:val="both"/>
      </w:pPr>
    </w:p>
    <w:p w:rsidR="00904739" w:rsidRPr="00FA2E84" w:rsidRDefault="00904739" w:rsidP="00117DB2">
      <w:pPr>
        <w:pStyle w:val="berschrift3"/>
        <w:jc w:val="both"/>
        <w:rPr>
          <w:rFonts w:asciiTheme="minorHAnsi" w:eastAsiaTheme="minorHAnsi" w:hAnsiTheme="minorHAnsi" w:cstheme="minorBidi"/>
          <w:color w:val="auto"/>
        </w:rPr>
      </w:pPr>
      <w:bookmarkStart w:id="51" w:name="_Toc59620238"/>
      <w:r w:rsidRPr="00FA2E84">
        <w:rPr>
          <w:b/>
          <w:bCs/>
        </w:rPr>
        <w:t>Anzeigen der aktuellen Position in einem Buch</w:t>
      </w:r>
      <w:bookmarkEnd w:id="51"/>
    </w:p>
    <w:p w:rsidR="00904739" w:rsidRPr="00FA2E84" w:rsidRDefault="00904739" w:rsidP="00117DB2">
      <w:pPr>
        <w:jc w:val="both"/>
      </w:pPr>
      <w:r w:rsidRPr="00FA2E84">
        <w:t xml:space="preserve">Um die „wo bin ich“ Funktion zu aktivieren, geben Sie </w:t>
      </w:r>
      <w:r w:rsidR="002C1587" w:rsidRPr="00FA2E84">
        <w:t xml:space="preserve">Leer-Taste mit Punkten 1 5 6. </w:t>
      </w:r>
      <w:r w:rsidRPr="00FA2E84">
        <w:t xml:space="preserve">Sie bekommen nun Ihre aktuelle Position angezeigt. Alternativ können Sie mit </w:t>
      </w:r>
      <w:r w:rsidR="00167224" w:rsidRPr="00FA2E84">
        <w:t>Leer-Taste und m</w:t>
      </w:r>
      <w:r w:rsidRPr="00FA2E84">
        <w:t xml:space="preserve"> das Kontextmenü aufrufen Benutzen Sie die Daumentasten [vorheriges Element] und [nächstes Element], bis Sie „Kontextmenü“ erreichen und bestätigen Sie mit Enter oder einer Cursorrouting-Taste. Benutzen Sie wiederum die äußeren Daumentasten [vorheriges Element] und [nächstes Element], um zwischen den Menüpunkten Überschrift, Prozent, Seite und Zeile zu wechseln. Benutzen Sie die inneren Daumentasten links und rechts, um durch den Text zu navigieren.</w:t>
      </w:r>
    </w:p>
    <w:p w:rsidR="00904739" w:rsidRPr="00FA2E84" w:rsidRDefault="00904739" w:rsidP="00117DB2">
      <w:pPr>
        <w:pStyle w:val="berschrift3"/>
        <w:jc w:val="both"/>
        <w:rPr>
          <w:rFonts w:eastAsiaTheme="minorHAnsi"/>
          <w:b/>
          <w:bCs/>
        </w:rPr>
      </w:pPr>
    </w:p>
    <w:p w:rsidR="00904739" w:rsidRPr="00FA2E84" w:rsidRDefault="00904739" w:rsidP="00117DB2">
      <w:pPr>
        <w:pStyle w:val="berschrift3"/>
        <w:jc w:val="both"/>
        <w:rPr>
          <w:rFonts w:eastAsiaTheme="minorHAnsi"/>
          <w:b/>
          <w:bCs/>
        </w:rPr>
      </w:pPr>
      <w:bookmarkStart w:id="52" w:name="_Toc59620239"/>
      <w:r w:rsidRPr="00FA2E84">
        <w:rPr>
          <w:rFonts w:eastAsiaTheme="minorHAnsi"/>
          <w:b/>
          <w:bCs/>
        </w:rPr>
        <w:t>Zum Anfang oder Ende eines Buches navigieren</w:t>
      </w:r>
      <w:bookmarkEnd w:id="52"/>
    </w:p>
    <w:p w:rsidR="00904739" w:rsidRPr="00FA2E84" w:rsidRDefault="00904739" w:rsidP="00117DB2">
      <w:pPr>
        <w:jc w:val="both"/>
      </w:pPr>
      <w:r w:rsidRPr="00FA2E84">
        <w:t xml:space="preserve">Sie können den Anfang oder das Ende eines Buches erreichen, indem Sie Tastenkürzel benutzen. Um den Anfang eines Buches zu erreichen, geben Sie </w:t>
      </w:r>
      <w:r w:rsidR="00167224" w:rsidRPr="00FA2E84">
        <w:t>Leer-Taste mit Punkten 1 2 3</w:t>
      </w:r>
      <w:r w:rsidRPr="00FA2E84">
        <w:t xml:space="preserve">. Um das Ende eines Buches zu erreichen, geben Sie </w:t>
      </w:r>
      <w:r w:rsidR="00167224" w:rsidRPr="00FA2E84">
        <w:t>Leer-Taste mit Punkten 4 5 6.</w:t>
      </w:r>
    </w:p>
    <w:p w:rsidR="005A5EC5" w:rsidRDefault="005A5EC5" w:rsidP="00117DB2">
      <w:pPr>
        <w:pStyle w:val="berschrift3"/>
        <w:jc w:val="both"/>
        <w:rPr>
          <w:b/>
          <w:bCs/>
        </w:rPr>
      </w:pPr>
    </w:p>
    <w:p w:rsidR="00167224" w:rsidRPr="00FA2E84" w:rsidRDefault="00167224" w:rsidP="00117DB2">
      <w:pPr>
        <w:pStyle w:val="berschrift3"/>
        <w:jc w:val="both"/>
        <w:rPr>
          <w:b/>
          <w:bCs/>
        </w:rPr>
      </w:pPr>
      <w:bookmarkStart w:id="53" w:name="_Toc59620240"/>
      <w:r w:rsidRPr="00FA2E84">
        <w:rPr>
          <w:b/>
          <w:bCs/>
        </w:rPr>
        <w:t>Text innerhalb eines Buches suchen</w:t>
      </w:r>
      <w:bookmarkEnd w:id="53"/>
    </w:p>
    <w:p w:rsidR="00904739" w:rsidRPr="00FA2E84" w:rsidRDefault="00904739" w:rsidP="00117DB2">
      <w:pPr>
        <w:jc w:val="both"/>
      </w:pPr>
      <w:r w:rsidRPr="00FA2E84">
        <w:t xml:space="preserve">Eine andere Navigationsmethode in einem Buch besteht in der Suche nach einer Zeichenfolge. Um nach Text zu suchen geben Sie zunächst den Befehl </w:t>
      </w:r>
      <w:r w:rsidR="00167224" w:rsidRPr="00FA2E84">
        <w:t>Leer-Taste mit f</w:t>
      </w:r>
      <w:r w:rsidRPr="00FA2E84">
        <w:t xml:space="preserve">. Geben Sie ins Eingabefeld den Suchtext ein und schließen Sie mit Enter ab. </w:t>
      </w:r>
    </w:p>
    <w:p w:rsidR="00904739" w:rsidRPr="00FA2E84" w:rsidRDefault="00904739" w:rsidP="00117DB2">
      <w:pPr>
        <w:jc w:val="both"/>
      </w:pPr>
    </w:p>
    <w:p w:rsidR="00904739" w:rsidRPr="00FA2E84" w:rsidRDefault="00904739" w:rsidP="00117DB2">
      <w:pPr>
        <w:pStyle w:val="berschrift3"/>
        <w:jc w:val="both"/>
        <w:rPr>
          <w:b/>
          <w:bCs/>
        </w:rPr>
      </w:pPr>
      <w:bookmarkStart w:id="54" w:name="_Toc59620241"/>
      <w:r w:rsidRPr="00FA2E84">
        <w:rPr>
          <w:b/>
          <w:bCs/>
        </w:rPr>
        <w:t>Abfragen weiterer Buchinformationen</w:t>
      </w:r>
      <w:bookmarkEnd w:id="54"/>
    </w:p>
    <w:p w:rsidR="00904739" w:rsidRPr="00FA2E84" w:rsidRDefault="00904739" w:rsidP="00117DB2">
      <w:pPr>
        <w:jc w:val="both"/>
      </w:pPr>
      <w:r w:rsidRPr="00FA2E84">
        <w:t xml:space="preserve"> Sie können weitere Informationen über das Buch, welches Sie gerade lesen, abrufen (Titel, Autor, Beschreibung, Datum, Sprache, Thema, Verlag und Lesezeichen). Um all diese Informationen anzuzeigen, geben Sie </w:t>
      </w:r>
      <w:r w:rsidR="00167224" w:rsidRPr="00FA2E84">
        <w:t>Leer-Taste mit i</w:t>
      </w:r>
      <w:r w:rsidRPr="00FA2E84">
        <w:t xml:space="preserve">. </w:t>
      </w:r>
    </w:p>
    <w:p w:rsidR="00904739" w:rsidRPr="00FA2E84" w:rsidRDefault="00904739" w:rsidP="00117DB2">
      <w:pPr>
        <w:jc w:val="both"/>
      </w:pPr>
      <w:r w:rsidRPr="00FA2E84">
        <w:t xml:space="preserve">Alternativ können Sie auch </w:t>
      </w:r>
      <w:r w:rsidR="00167224" w:rsidRPr="00FA2E84">
        <w:t>Leer-Taste mit m ge</w:t>
      </w:r>
      <w:r w:rsidR="005A5EC5">
        <w:t>b</w:t>
      </w:r>
      <w:r w:rsidRPr="00FA2E84">
        <w:t xml:space="preserve">en, um das Kontextmenü zu öffnen, und danach mit den äußeren Daumentasten zum Menüpunkt „Buchinformationen“ gehen, um ihn mit Enter oder einer Cursorrouting Taste zu öffnen. Wiederum mit den Daumentasten können Sie nun durch die Buchinformationen hindurch navigieren. Benutzen Sie die linke und rechte Daumentaste dafür.  </w:t>
      </w:r>
    </w:p>
    <w:p w:rsidR="00904739" w:rsidRPr="00FA2E84" w:rsidRDefault="00904739" w:rsidP="00117DB2">
      <w:pPr>
        <w:jc w:val="both"/>
      </w:pPr>
    </w:p>
    <w:p w:rsidR="00904739" w:rsidRPr="00FA2E84" w:rsidRDefault="00904739" w:rsidP="00117DB2">
      <w:pPr>
        <w:pStyle w:val="berschrift2"/>
        <w:jc w:val="both"/>
      </w:pPr>
      <w:bookmarkStart w:id="55" w:name="_Toc59620242"/>
      <w:r w:rsidRPr="00FA2E84">
        <w:t>Hinzufügen, Markieren und löschen von bzw. markieren in Lesezeichen</w:t>
      </w:r>
      <w:bookmarkEnd w:id="55"/>
    </w:p>
    <w:p w:rsidR="00904739" w:rsidRPr="00FA2E84" w:rsidRDefault="00904739" w:rsidP="00117DB2">
      <w:pPr>
        <w:jc w:val="both"/>
      </w:pPr>
      <w:r w:rsidRPr="00FA2E84">
        <w:t xml:space="preserve">Lesezeichen sind nützlich, um eine bestimmte Stelle eines Buches zu markieren und später zu ihr zurück zu gelangen. Um das Lesezeichenmenü zu öffnen, geben Sie </w:t>
      </w:r>
      <w:r w:rsidR="00167224" w:rsidRPr="00FA2E84">
        <w:t>Enter mit m</w:t>
      </w:r>
      <w:r w:rsidRPr="00FA2E84">
        <w:t xml:space="preserve">. Sie können auch </w:t>
      </w:r>
      <w:r w:rsidR="00167224" w:rsidRPr="00FA2E84">
        <w:t>Leer-Taste mit m</w:t>
      </w:r>
      <w:r w:rsidRPr="00FA2E84">
        <w:t xml:space="preserve"> geben, um das Kontextmenü zu öffnen und von dort aus ins Lesezeichenmenü zu gelangen. </w:t>
      </w:r>
    </w:p>
    <w:p w:rsidR="00904739" w:rsidRPr="00FA2E84" w:rsidRDefault="00904739" w:rsidP="00117DB2">
      <w:pPr>
        <w:jc w:val="both"/>
      </w:pPr>
    </w:p>
    <w:p w:rsidR="00904739" w:rsidRPr="00FA2E84" w:rsidRDefault="00904739" w:rsidP="00117DB2">
      <w:pPr>
        <w:pStyle w:val="berschrift3"/>
        <w:jc w:val="both"/>
        <w:rPr>
          <w:b/>
          <w:bCs/>
        </w:rPr>
      </w:pPr>
      <w:bookmarkStart w:id="56" w:name="_Toc59620243"/>
      <w:r w:rsidRPr="00FA2E84">
        <w:rPr>
          <w:b/>
          <w:bCs/>
        </w:rPr>
        <w:t>Ein Lesezeichen einfügen</w:t>
      </w:r>
      <w:bookmarkEnd w:id="56"/>
    </w:p>
    <w:p w:rsidR="00904739" w:rsidRPr="00FA2E84" w:rsidRDefault="00904739" w:rsidP="00117DB2">
      <w:pPr>
        <w:jc w:val="both"/>
      </w:pPr>
      <w:r w:rsidRPr="00FA2E84">
        <w:t>Um ein Lesezeichen hinzu zu fügen, gehen Sie wie folgt vor:</w:t>
      </w:r>
    </w:p>
    <w:p w:rsidR="00904739" w:rsidRPr="00FA2E84" w:rsidRDefault="00904739" w:rsidP="00117DB2">
      <w:pPr>
        <w:pStyle w:val="Listenabsatz"/>
        <w:numPr>
          <w:ilvl w:val="0"/>
          <w:numId w:val="11"/>
        </w:numPr>
        <w:jc w:val="both"/>
      </w:pPr>
      <w:r w:rsidRPr="00FA2E84">
        <w:t xml:space="preserve">Drücken Sie </w:t>
      </w:r>
      <w:r w:rsidR="00650708" w:rsidRPr="00FA2E84">
        <w:t>Enter mit m</w:t>
      </w:r>
      <w:r w:rsidRPr="00FA2E84">
        <w:t>, um das Lesezeichenmenü zu öffnen.</w:t>
      </w:r>
    </w:p>
    <w:p w:rsidR="00904739" w:rsidRPr="00FA2E84" w:rsidRDefault="00904739" w:rsidP="00117DB2">
      <w:pPr>
        <w:pStyle w:val="Listenabsatz"/>
        <w:numPr>
          <w:ilvl w:val="0"/>
          <w:numId w:val="11"/>
        </w:numPr>
        <w:jc w:val="both"/>
      </w:pPr>
      <w:r w:rsidRPr="00FA2E84">
        <w:t>Wählen Sie „Lesezeichen einfügen“ mit den äußeren Daumentasten [vorheriges Element] und [nächstes Element]. Drücken Sie Enter oder eine Cursorroutingtaste.</w:t>
      </w:r>
    </w:p>
    <w:p w:rsidR="00904739" w:rsidRPr="00FA2E84" w:rsidRDefault="00904739" w:rsidP="00117DB2">
      <w:pPr>
        <w:pStyle w:val="Listenabsatz"/>
        <w:numPr>
          <w:ilvl w:val="0"/>
          <w:numId w:val="11"/>
        </w:numPr>
        <w:jc w:val="both"/>
      </w:pPr>
      <w:r w:rsidRPr="00FA2E84">
        <w:t>Wählen Sie nun eine spezifische, noch nicht benutzte Lesezeichennummer.</w:t>
      </w:r>
    </w:p>
    <w:p w:rsidR="00904739" w:rsidRPr="00FA2E84" w:rsidRDefault="00904739" w:rsidP="00117DB2">
      <w:pPr>
        <w:pStyle w:val="Listenabsatz"/>
        <w:numPr>
          <w:ilvl w:val="0"/>
          <w:numId w:val="11"/>
        </w:numPr>
        <w:jc w:val="both"/>
      </w:pPr>
      <w:r w:rsidRPr="00FA2E84">
        <w:t xml:space="preserve">Bitte beachten Sie: Wenn Sie keine Nummer eingeben, so wird </w:t>
      </w:r>
      <w:proofErr w:type="spellStart"/>
      <w:r w:rsidR="005A5EC5">
        <w:t>Brailliant</w:t>
      </w:r>
      <w:proofErr w:type="spellEnd"/>
      <w:r w:rsidR="005A5EC5">
        <w:t xml:space="preserve"> BI40</w:t>
      </w:r>
      <w:r w:rsidRPr="00FA2E84">
        <w:t xml:space="preserve"> dem Lesezeichen die nächste verfügbare Nummer zuordnen. </w:t>
      </w:r>
    </w:p>
    <w:p w:rsidR="00904739" w:rsidRPr="00FA2E84" w:rsidRDefault="00904739" w:rsidP="00117DB2">
      <w:pPr>
        <w:pStyle w:val="Listenabsatz"/>
        <w:numPr>
          <w:ilvl w:val="0"/>
          <w:numId w:val="11"/>
        </w:numPr>
        <w:jc w:val="both"/>
      </w:pPr>
      <w:r w:rsidRPr="00FA2E84">
        <w:t>Drücken Sie zum Abschluss Enter.</w:t>
      </w:r>
    </w:p>
    <w:p w:rsidR="00904739" w:rsidRPr="00FA2E84" w:rsidRDefault="00904739" w:rsidP="00117DB2">
      <w:pPr>
        <w:jc w:val="both"/>
      </w:pPr>
      <w:r w:rsidRPr="00FA2E84">
        <w:t xml:space="preserve">Alternativ können Sie ein „schnelles Lesezeichen einfügen, indem Sie </w:t>
      </w:r>
      <w:r w:rsidR="00650708" w:rsidRPr="00FA2E84">
        <w:t>Enter mit b</w:t>
      </w:r>
      <w:r w:rsidRPr="00FA2E84">
        <w:t xml:space="preserve"> geben. </w:t>
      </w:r>
    </w:p>
    <w:p w:rsidR="00904739" w:rsidRPr="00FA2E84" w:rsidRDefault="00904739" w:rsidP="00117DB2">
      <w:pPr>
        <w:jc w:val="both"/>
      </w:pPr>
    </w:p>
    <w:p w:rsidR="00904739" w:rsidRPr="00FA2E84" w:rsidRDefault="00904739" w:rsidP="00117DB2">
      <w:pPr>
        <w:pStyle w:val="berschrift3"/>
        <w:jc w:val="both"/>
        <w:rPr>
          <w:b/>
          <w:bCs/>
        </w:rPr>
      </w:pPr>
      <w:bookmarkStart w:id="57" w:name="_Toc59620244"/>
      <w:r w:rsidRPr="00FA2E84">
        <w:rPr>
          <w:b/>
          <w:bCs/>
        </w:rPr>
        <w:t>Lesezeichen anspringen</w:t>
      </w:r>
      <w:bookmarkEnd w:id="57"/>
    </w:p>
    <w:p w:rsidR="00904739" w:rsidRPr="00FA2E84" w:rsidRDefault="00904739" w:rsidP="00117DB2">
      <w:pPr>
        <w:jc w:val="both"/>
      </w:pPr>
      <w:r w:rsidRPr="00FA2E84">
        <w:t xml:space="preserve">Um zu einem Lesezeichen zu springen, geben Sie </w:t>
      </w:r>
      <w:r w:rsidR="00650708" w:rsidRPr="00FA2E84">
        <w:t>Enter mit j</w:t>
      </w:r>
      <w:r w:rsidRPr="00FA2E84">
        <w:t xml:space="preserve">. Sie werden aufgefordert, eine Lesezeichennummer einzugeben. Geben Sie die gewünschte Lesezeichennummer Ein und bestätigen Sie mit Enter. </w:t>
      </w:r>
    </w:p>
    <w:p w:rsidR="00904739" w:rsidRPr="00FA2E84" w:rsidRDefault="00904739" w:rsidP="00117DB2">
      <w:pPr>
        <w:jc w:val="both"/>
      </w:pPr>
    </w:p>
    <w:p w:rsidR="00904739" w:rsidRPr="00FA2E84" w:rsidRDefault="00904739" w:rsidP="00117DB2">
      <w:pPr>
        <w:pStyle w:val="berschrift3"/>
        <w:jc w:val="both"/>
        <w:rPr>
          <w:b/>
          <w:bCs/>
        </w:rPr>
      </w:pPr>
      <w:bookmarkStart w:id="58" w:name="_Toc59620245"/>
      <w:r w:rsidRPr="00FA2E84">
        <w:rPr>
          <w:b/>
          <w:bCs/>
        </w:rPr>
        <w:t>Bereich zwischen Lesezeichen markieren</w:t>
      </w:r>
      <w:bookmarkEnd w:id="58"/>
    </w:p>
    <w:p w:rsidR="00904739" w:rsidRPr="00FA2E84" w:rsidRDefault="00904739" w:rsidP="00117DB2">
      <w:pPr>
        <w:jc w:val="both"/>
      </w:pPr>
      <w:r w:rsidRPr="00FA2E84">
        <w:t>Diese Funktion wird benötigt, um den Anfang und das Ende eines Lesebereichs im Buch zu definieren. Das Markieren zwischen Lesezeichen ist eine schöne Funktion, um Textpassagen in einem Buch zu studieren. Um zwischen Lesezeichen zu markieren, gehen Sie wie folgt vor:</w:t>
      </w:r>
    </w:p>
    <w:p w:rsidR="00904739" w:rsidRPr="00FA2E84" w:rsidRDefault="00904739" w:rsidP="00117DB2">
      <w:pPr>
        <w:pStyle w:val="Listenabsatz"/>
        <w:numPr>
          <w:ilvl w:val="0"/>
          <w:numId w:val="12"/>
        </w:numPr>
        <w:jc w:val="both"/>
      </w:pPr>
      <w:r w:rsidRPr="00FA2E84">
        <w:t xml:space="preserve">Öffnen Sie das Lesezeichen-Menü durch Eingeben von </w:t>
      </w:r>
      <w:r w:rsidR="00650708" w:rsidRPr="00FA2E84">
        <w:t>Enter mit m</w:t>
      </w:r>
      <w:r w:rsidRPr="00FA2E84">
        <w:t>.</w:t>
      </w:r>
    </w:p>
    <w:p w:rsidR="00904739" w:rsidRPr="00FA2E84" w:rsidRDefault="00904739" w:rsidP="00117DB2">
      <w:pPr>
        <w:pStyle w:val="Listenabsatz"/>
        <w:numPr>
          <w:ilvl w:val="0"/>
          <w:numId w:val="12"/>
        </w:numPr>
        <w:jc w:val="both"/>
      </w:pPr>
      <w:r w:rsidRPr="00FA2E84">
        <w:t>Suchen Sie den Punkt „Lesezeichen markieren“ mit den äußeren Daumentasten [vorheriges Element] und [nächstes Element.</w:t>
      </w:r>
    </w:p>
    <w:p w:rsidR="00904739" w:rsidRPr="00FA2E84" w:rsidRDefault="00904739" w:rsidP="00117DB2">
      <w:pPr>
        <w:pStyle w:val="Listenabsatz"/>
        <w:numPr>
          <w:ilvl w:val="0"/>
          <w:numId w:val="12"/>
        </w:numPr>
        <w:jc w:val="both"/>
      </w:pPr>
      <w:r w:rsidRPr="00FA2E84">
        <w:t>Geben Sie Enter oder eine Cursorrouting Taste.</w:t>
      </w:r>
    </w:p>
    <w:p w:rsidR="00904739" w:rsidRPr="00FA2E84" w:rsidRDefault="00904739" w:rsidP="00117DB2">
      <w:pPr>
        <w:pStyle w:val="Listenabsatz"/>
        <w:numPr>
          <w:ilvl w:val="0"/>
          <w:numId w:val="12"/>
        </w:numPr>
        <w:jc w:val="both"/>
      </w:pPr>
      <w:r w:rsidRPr="00FA2E84">
        <w:t xml:space="preserve">Geben Sie eine Lesezeichennummer ein, die noch nicht vergeben wurde. Hinweis: Wenn Sie keine Nummer eingeben, so weist </w:t>
      </w:r>
      <w:proofErr w:type="spellStart"/>
      <w:r w:rsidRPr="00FA2E84">
        <w:t>Mantis</w:t>
      </w:r>
      <w:proofErr w:type="spellEnd"/>
      <w:r w:rsidRPr="00FA2E84">
        <w:t xml:space="preserve"> dem Lesezeichen die nächste verfügbare Nummer zu. </w:t>
      </w:r>
    </w:p>
    <w:p w:rsidR="00904739" w:rsidRPr="00FA2E84" w:rsidRDefault="00904739" w:rsidP="00117DB2">
      <w:pPr>
        <w:pStyle w:val="Listenabsatz"/>
        <w:numPr>
          <w:ilvl w:val="0"/>
          <w:numId w:val="12"/>
        </w:numPr>
        <w:jc w:val="both"/>
      </w:pPr>
      <w:r w:rsidRPr="00FA2E84">
        <w:t xml:space="preserve">Geben Sie zum Schluss Enter. Navigieren Sie nun zum Ende des zu markierenden  Textbereichs. </w:t>
      </w:r>
    </w:p>
    <w:p w:rsidR="00904739" w:rsidRPr="00FA2E84" w:rsidRDefault="00904739" w:rsidP="00117DB2">
      <w:pPr>
        <w:pStyle w:val="Listenabsatz"/>
        <w:numPr>
          <w:ilvl w:val="0"/>
          <w:numId w:val="12"/>
        </w:numPr>
        <w:jc w:val="both"/>
      </w:pPr>
      <w:r w:rsidRPr="00FA2E84">
        <w:t xml:space="preserve">Öffnen Sie das Lesezeichenmenü mit </w:t>
      </w:r>
      <w:r w:rsidR="00650708" w:rsidRPr="00FA2E84">
        <w:t>Enter und m</w:t>
      </w:r>
      <w:r w:rsidRPr="00FA2E84">
        <w:t>.</w:t>
      </w:r>
    </w:p>
    <w:p w:rsidR="00904739" w:rsidRPr="00FA2E84" w:rsidRDefault="00904739" w:rsidP="00117DB2">
      <w:pPr>
        <w:pStyle w:val="Listenabsatz"/>
        <w:numPr>
          <w:ilvl w:val="0"/>
          <w:numId w:val="12"/>
        </w:numPr>
        <w:jc w:val="both"/>
      </w:pPr>
      <w:r w:rsidRPr="00FA2E84">
        <w:t xml:space="preserve">Navigieren Sie zum Menüpunkt „Endmarkierung“ mit den äußeren Daumentasten. </w:t>
      </w:r>
    </w:p>
    <w:p w:rsidR="00904739" w:rsidRPr="00FA2E84" w:rsidRDefault="00904739" w:rsidP="00117DB2">
      <w:pPr>
        <w:pStyle w:val="Listenabsatz"/>
        <w:numPr>
          <w:ilvl w:val="0"/>
          <w:numId w:val="12"/>
        </w:numPr>
        <w:jc w:val="both"/>
      </w:pPr>
      <w:r w:rsidRPr="00FA2E84">
        <w:t xml:space="preserve">Geben Sie nun Enter oder eine Cursorrouting-Taste. Ihre aktuelle Position wird nun als </w:t>
      </w:r>
      <w:proofErr w:type="spellStart"/>
      <w:r w:rsidRPr="00FA2E84">
        <w:t>Endmarke</w:t>
      </w:r>
      <w:proofErr w:type="spellEnd"/>
      <w:r w:rsidRPr="00FA2E84">
        <w:t xml:space="preserve"> gespeichert. Wird eine </w:t>
      </w:r>
      <w:proofErr w:type="spellStart"/>
      <w:r w:rsidRPr="00FA2E84">
        <w:t>Endmarke</w:t>
      </w:r>
      <w:proofErr w:type="spellEnd"/>
      <w:r w:rsidRPr="00FA2E84">
        <w:t xml:space="preserve"> vor die Startmarke gesetzt, so werden die Marken vertauscht.</w:t>
      </w:r>
    </w:p>
    <w:p w:rsidR="00904739" w:rsidRPr="00FA2E84" w:rsidRDefault="00904739" w:rsidP="00117DB2">
      <w:pPr>
        <w:jc w:val="both"/>
      </w:pPr>
      <w:r w:rsidRPr="00FA2E84">
        <w:t xml:space="preserve">Sie können auch ein sogenanntes Schnelles Lesezeichen einfügen. Es wird benutzt, um das Ende eines zu markierenden Lesebereiches zu markieren. Um ein schnelles Lesezeichen hinzu zu fügen, gehen Sie wie folgt vor: </w:t>
      </w:r>
    </w:p>
    <w:p w:rsidR="00904739" w:rsidRPr="00FA2E84" w:rsidRDefault="00904739" w:rsidP="00117DB2">
      <w:pPr>
        <w:pStyle w:val="Listenabsatz"/>
        <w:numPr>
          <w:ilvl w:val="0"/>
          <w:numId w:val="13"/>
        </w:numPr>
        <w:jc w:val="both"/>
      </w:pPr>
      <w:r w:rsidRPr="00FA2E84">
        <w:t xml:space="preserve">Geben Sie </w:t>
      </w:r>
      <w:r w:rsidR="00650708" w:rsidRPr="00FA2E84">
        <w:t>Enter mit h</w:t>
      </w:r>
      <w:r w:rsidRPr="00FA2E84">
        <w:t xml:space="preserve">, um das Menü zum Markieren von Lesezeichen zu öffnen. </w:t>
      </w:r>
    </w:p>
    <w:p w:rsidR="00904739" w:rsidRPr="00FA2E84" w:rsidRDefault="00904739" w:rsidP="00117DB2">
      <w:pPr>
        <w:pStyle w:val="Listenabsatz"/>
        <w:numPr>
          <w:ilvl w:val="0"/>
          <w:numId w:val="13"/>
        </w:numPr>
        <w:jc w:val="both"/>
      </w:pPr>
      <w:r w:rsidRPr="00FA2E84">
        <w:t xml:space="preserve">Wählen Sie eine Lesezeichenmarkierungsnummer. </w:t>
      </w:r>
    </w:p>
    <w:p w:rsidR="00904739" w:rsidRPr="00FA2E84" w:rsidRDefault="00904739" w:rsidP="00117DB2">
      <w:pPr>
        <w:pStyle w:val="Listenabsatz"/>
        <w:numPr>
          <w:ilvl w:val="0"/>
          <w:numId w:val="13"/>
        </w:numPr>
        <w:jc w:val="both"/>
      </w:pPr>
      <w:r w:rsidRPr="00FA2E84">
        <w:t xml:space="preserve">Geben Sie Enter. </w:t>
      </w:r>
    </w:p>
    <w:p w:rsidR="00904739" w:rsidRPr="00FA2E84" w:rsidRDefault="00904739" w:rsidP="00117DB2">
      <w:pPr>
        <w:pStyle w:val="Listenabsatz"/>
        <w:numPr>
          <w:ilvl w:val="0"/>
          <w:numId w:val="13"/>
        </w:numPr>
        <w:jc w:val="both"/>
      </w:pPr>
      <w:r w:rsidRPr="00FA2E84">
        <w:t xml:space="preserve">Der Inhalt des markierten Bereiches wird angezeigt. </w:t>
      </w:r>
    </w:p>
    <w:p w:rsidR="00904739" w:rsidRPr="00FA2E84" w:rsidRDefault="00904739" w:rsidP="00117DB2">
      <w:pPr>
        <w:pStyle w:val="Listenabsatz"/>
        <w:numPr>
          <w:ilvl w:val="0"/>
          <w:numId w:val="13"/>
        </w:numPr>
        <w:jc w:val="both"/>
      </w:pPr>
      <w:r w:rsidRPr="00FA2E84">
        <w:t xml:space="preserve">Benutzen Sie die äußeren Daumentasten zur Navigation. Geben Sie </w:t>
      </w:r>
      <w:r w:rsidR="00650708" w:rsidRPr="00FA2E84">
        <w:t>Leer-Taste mit e</w:t>
      </w:r>
      <w:r w:rsidRPr="00FA2E84">
        <w:t xml:space="preserve">, um den markierten Bereich zu schließen und zum Gesamtinhalt des Buches zurück zu kehren. </w:t>
      </w:r>
    </w:p>
    <w:p w:rsidR="00904739" w:rsidRPr="00FA2E84" w:rsidRDefault="00904739" w:rsidP="00117DB2">
      <w:pPr>
        <w:jc w:val="both"/>
      </w:pPr>
    </w:p>
    <w:p w:rsidR="00904739" w:rsidRPr="00FA2E84" w:rsidRDefault="00904739" w:rsidP="00117DB2">
      <w:pPr>
        <w:pStyle w:val="berschrift3"/>
        <w:jc w:val="both"/>
        <w:rPr>
          <w:b/>
          <w:bCs/>
        </w:rPr>
      </w:pPr>
      <w:bookmarkStart w:id="59" w:name="_Toc59620246"/>
      <w:r w:rsidRPr="00FA2E84">
        <w:rPr>
          <w:b/>
          <w:bCs/>
        </w:rPr>
        <w:t>Lesezeichen entfernen</w:t>
      </w:r>
      <w:bookmarkEnd w:id="59"/>
    </w:p>
    <w:p w:rsidR="00904739" w:rsidRPr="00FA2E84" w:rsidRDefault="00904739" w:rsidP="00117DB2">
      <w:pPr>
        <w:jc w:val="both"/>
      </w:pPr>
      <w:r w:rsidRPr="00FA2E84">
        <w:t>Um ein Lesezeichen zu entfernen, gehen Sie bitte wie folgt vor:</w:t>
      </w:r>
    </w:p>
    <w:p w:rsidR="00904739" w:rsidRPr="00FA2E84" w:rsidRDefault="00904739" w:rsidP="00117DB2">
      <w:pPr>
        <w:pStyle w:val="Listenabsatz"/>
        <w:numPr>
          <w:ilvl w:val="0"/>
          <w:numId w:val="14"/>
        </w:numPr>
        <w:jc w:val="both"/>
      </w:pPr>
      <w:r w:rsidRPr="00FA2E84">
        <w:t xml:space="preserve">Geben Sie </w:t>
      </w:r>
      <w:r w:rsidR="00650708" w:rsidRPr="00FA2E84">
        <w:t>Enter mit m</w:t>
      </w:r>
      <w:r w:rsidRPr="00FA2E84">
        <w:t>, um das Lesezeichenmenü zu öffnen.</w:t>
      </w:r>
    </w:p>
    <w:p w:rsidR="00904739" w:rsidRPr="00FA2E84" w:rsidRDefault="00904739" w:rsidP="00117DB2">
      <w:pPr>
        <w:pStyle w:val="Listenabsatz"/>
        <w:numPr>
          <w:ilvl w:val="0"/>
          <w:numId w:val="14"/>
        </w:numPr>
        <w:jc w:val="both"/>
      </w:pPr>
      <w:r w:rsidRPr="00FA2E84">
        <w:t>Scrollen Sie mit den äußeren beiden Daumentasten nach „Lesezeichen löschen“.</w:t>
      </w:r>
    </w:p>
    <w:p w:rsidR="00904739" w:rsidRPr="00FA2E84" w:rsidRDefault="00904739" w:rsidP="00117DB2">
      <w:pPr>
        <w:pStyle w:val="Listenabsatz"/>
        <w:numPr>
          <w:ilvl w:val="0"/>
          <w:numId w:val="14"/>
        </w:numPr>
        <w:jc w:val="both"/>
      </w:pPr>
      <w:r w:rsidRPr="00FA2E84">
        <w:t xml:space="preserve">Drücken Sie Enter oder eine Cursorrouting Taste. </w:t>
      </w:r>
    </w:p>
    <w:p w:rsidR="00904739" w:rsidRPr="00FA2E84" w:rsidRDefault="00904739" w:rsidP="00117DB2">
      <w:pPr>
        <w:pStyle w:val="Listenabsatz"/>
        <w:numPr>
          <w:ilvl w:val="0"/>
          <w:numId w:val="14"/>
        </w:numPr>
        <w:jc w:val="both"/>
      </w:pPr>
      <w:r w:rsidRPr="00FA2E84">
        <w:t>Geben Sie nun die Nummer des Lesezeichens ein, welches Sie löschen möchten.</w:t>
      </w:r>
    </w:p>
    <w:p w:rsidR="00904739" w:rsidRPr="00FA2E84" w:rsidRDefault="00904739" w:rsidP="00117DB2">
      <w:pPr>
        <w:pStyle w:val="Listenabsatz"/>
        <w:numPr>
          <w:ilvl w:val="0"/>
          <w:numId w:val="14"/>
        </w:numPr>
        <w:jc w:val="both"/>
      </w:pPr>
      <w:r w:rsidRPr="00FA2E84">
        <w:t xml:space="preserve">Geben Sie Enter. </w:t>
      </w:r>
    </w:p>
    <w:p w:rsidR="00904739" w:rsidRPr="00FA2E84" w:rsidRDefault="00904739" w:rsidP="00117DB2">
      <w:pPr>
        <w:jc w:val="both"/>
      </w:pPr>
      <w:r w:rsidRPr="00FA2E84">
        <w:t xml:space="preserve"> Möchten Sie alle Lesezeichen löschen, so geben Sie als Lesezeichennummer 99999 ein.</w:t>
      </w:r>
    </w:p>
    <w:p w:rsidR="00904739" w:rsidRPr="00FA2E84" w:rsidRDefault="00904739" w:rsidP="00117DB2">
      <w:pPr>
        <w:jc w:val="both"/>
      </w:pPr>
    </w:p>
    <w:p w:rsidR="00462004" w:rsidRPr="00FA2E84" w:rsidRDefault="00904739" w:rsidP="00117DB2">
      <w:pPr>
        <w:pStyle w:val="berschrift2"/>
        <w:jc w:val="both"/>
        <w:rPr>
          <w:b/>
          <w:bCs/>
        </w:rPr>
      </w:pPr>
      <w:bookmarkStart w:id="60" w:name="_Toc59620247"/>
      <w:r w:rsidRPr="00FA2E84">
        <w:rPr>
          <w:b/>
          <w:bCs/>
        </w:rPr>
        <w:t xml:space="preserve">Tabelle der </w:t>
      </w:r>
      <w:r w:rsidR="00462004" w:rsidRPr="00FA2E84">
        <w:rPr>
          <w:b/>
          <w:bCs/>
        </w:rPr>
        <w:t>Victor Reader Befehle</w:t>
      </w:r>
      <w:bookmarkEnd w:id="60"/>
    </w:p>
    <w:p w:rsidR="00462004" w:rsidRPr="00FA2E84" w:rsidRDefault="00462004" w:rsidP="00117DB2">
      <w:pPr>
        <w:pStyle w:val="berschrift2"/>
        <w:jc w:val="both"/>
        <w:rPr>
          <w:b/>
          <w:bCs/>
        </w:rPr>
      </w:pPr>
    </w:p>
    <w:p w:rsidR="00904739" w:rsidRPr="00FA2E84" w:rsidRDefault="00904739" w:rsidP="00117DB2">
      <w:pPr>
        <w:jc w:val="both"/>
      </w:pPr>
      <w:r w:rsidRPr="00FA2E84">
        <w:t xml:space="preserve">Die </w:t>
      </w:r>
      <w:r w:rsidR="00773461">
        <w:t xml:space="preserve">Victor Reader </w:t>
      </w:r>
      <w:r w:rsidRPr="00FA2E84">
        <w:t>Befehle werden in Tabelle 4 aufgelistet.</w:t>
      </w:r>
    </w:p>
    <w:p w:rsidR="00904739" w:rsidRPr="00FA2E84" w:rsidRDefault="00904739" w:rsidP="00117DB2">
      <w:pPr>
        <w:jc w:val="both"/>
      </w:pPr>
    </w:p>
    <w:p w:rsidR="00904739" w:rsidRPr="00FA2E84" w:rsidRDefault="00904739" w:rsidP="00117DB2">
      <w:pPr>
        <w:pStyle w:val="Beschriftung"/>
        <w:keepNext/>
        <w:jc w:val="both"/>
        <w:rPr>
          <w:rStyle w:val="Fett"/>
          <w:sz w:val="24"/>
          <w:szCs w:val="24"/>
        </w:rPr>
      </w:pPr>
      <w:r w:rsidRPr="00FA2E84">
        <w:rPr>
          <w:rStyle w:val="Fett"/>
          <w:sz w:val="24"/>
          <w:szCs w:val="24"/>
        </w:rPr>
        <w:t xml:space="preserve">Tabelle 4: </w:t>
      </w:r>
      <w:r w:rsidR="00753083">
        <w:rPr>
          <w:rStyle w:val="Fett"/>
          <w:sz w:val="24"/>
          <w:szCs w:val="24"/>
        </w:rPr>
        <w:t xml:space="preserve">Victor Reader </w:t>
      </w:r>
      <w:r w:rsidRPr="00FA2E84">
        <w:rPr>
          <w:rStyle w:val="Fett"/>
          <w:sz w:val="24"/>
          <w:szCs w:val="24"/>
        </w:rPr>
        <w:t>Befehle</w:t>
      </w:r>
    </w:p>
    <w:tbl>
      <w:tblPr>
        <w:tblStyle w:val="Tabellenraster"/>
        <w:tblW w:w="0" w:type="auto"/>
        <w:tblLook w:val="04A0" w:firstRow="1" w:lastRow="0" w:firstColumn="1" w:lastColumn="0" w:noHBand="0" w:noVBand="1"/>
      </w:tblPr>
      <w:tblGrid>
        <w:gridCol w:w="4292"/>
        <w:gridCol w:w="4338"/>
      </w:tblGrid>
      <w:tr w:rsidR="00904739" w:rsidRPr="00FA2E84" w:rsidTr="003603B9">
        <w:trPr>
          <w:trHeight w:val="432"/>
          <w:tblHeader/>
        </w:trPr>
        <w:tc>
          <w:tcPr>
            <w:tcW w:w="4292" w:type="dxa"/>
            <w:vAlign w:val="center"/>
          </w:tcPr>
          <w:p w:rsidR="00904739" w:rsidRPr="00FA2E84" w:rsidRDefault="00904739" w:rsidP="00117DB2">
            <w:pPr>
              <w:pStyle w:val="Textkrper"/>
              <w:spacing w:after="0"/>
              <w:jc w:val="both"/>
              <w:rPr>
                <w:rStyle w:val="Fett"/>
                <w:sz w:val="26"/>
                <w:szCs w:val="26"/>
                <w:lang w:val="de-DE"/>
              </w:rPr>
            </w:pPr>
            <w:r w:rsidRPr="00FA2E84">
              <w:rPr>
                <w:rStyle w:val="Fett"/>
                <w:sz w:val="26"/>
                <w:szCs w:val="26"/>
                <w:lang w:val="de-DE"/>
              </w:rPr>
              <w:t>Aktion</w:t>
            </w:r>
          </w:p>
        </w:tc>
        <w:tc>
          <w:tcPr>
            <w:tcW w:w="4338" w:type="dxa"/>
            <w:vAlign w:val="center"/>
          </w:tcPr>
          <w:p w:rsidR="00904739" w:rsidRPr="00FA2E84" w:rsidRDefault="00904739" w:rsidP="00117DB2">
            <w:pPr>
              <w:pStyle w:val="Textkrper"/>
              <w:spacing w:after="0"/>
              <w:jc w:val="both"/>
              <w:rPr>
                <w:rStyle w:val="Fett"/>
                <w:sz w:val="26"/>
                <w:szCs w:val="26"/>
                <w:lang w:val="de-DE"/>
              </w:rPr>
            </w:pPr>
            <w:r w:rsidRPr="00FA2E84">
              <w:rPr>
                <w:rStyle w:val="Fett"/>
                <w:sz w:val="26"/>
                <w:szCs w:val="26"/>
                <w:lang w:val="de-DE"/>
              </w:rPr>
              <w:t>Tastenkürzel oder -Kombination</w:t>
            </w:r>
          </w:p>
        </w:tc>
      </w:tr>
      <w:tr w:rsidR="00904739" w:rsidRPr="00FA2E84" w:rsidTr="003603B9">
        <w:trPr>
          <w:trHeight w:val="360"/>
        </w:trPr>
        <w:tc>
          <w:tcPr>
            <w:tcW w:w="4292" w:type="dxa"/>
            <w:vAlign w:val="center"/>
          </w:tcPr>
          <w:p w:rsidR="00904739" w:rsidRPr="00FA2E84" w:rsidRDefault="00904739" w:rsidP="00117DB2">
            <w:pPr>
              <w:pStyle w:val="Textkrper"/>
              <w:spacing w:after="0"/>
              <w:jc w:val="both"/>
              <w:rPr>
                <w:lang w:val="de-DE"/>
              </w:rPr>
            </w:pPr>
            <w:r w:rsidRPr="00FA2E84">
              <w:rPr>
                <w:lang w:val="de-DE"/>
              </w:rPr>
              <w:t>Bücherliste</w:t>
            </w:r>
          </w:p>
        </w:tc>
        <w:tc>
          <w:tcPr>
            <w:tcW w:w="4338" w:type="dxa"/>
            <w:vAlign w:val="center"/>
          </w:tcPr>
          <w:p w:rsidR="00904739" w:rsidRPr="00FA2E84" w:rsidRDefault="00462004" w:rsidP="00117DB2">
            <w:pPr>
              <w:pStyle w:val="Textkrper"/>
              <w:spacing w:after="0"/>
              <w:jc w:val="both"/>
              <w:rPr>
                <w:lang w:val="de-DE"/>
              </w:rPr>
            </w:pPr>
            <w:r w:rsidRPr="00FA2E84">
              <w:rPr>
                <w:lang w:val="de-DE"/>
              </w:rPr>
              <w:t>Leer-Taste mit b</w:t>
            </w:r>
          </w:p>
        </w:tc>
      </w:tr>
      <w:tr w:rsidR="00904739" w:rsidRPr="00FA2E84" w:rsidTr="003603B9">
        <w:trPr>
          <w:trHeight w:val="360"/>
        </w:trPr>
        <w:tc>
          <w:tcPr>
            <w:tcW w:w="4292" w:type="dxa"/>
            <w:vAlign w:val="center"/>
          </w:tcPr>
          <w:p w:rsidR="00904739" w:rsidRPr="00FA2E84" w:rsidRDefault="00904739" w:rsidP="00117DB2">
            <w:pPr>
              <w:pStyle w:val="Textkrper"/>
              <w:spacing w:after="0"/>
              <w:jc w:val="both"/>
              <w:rPr>
                <w:lang w:val="de-DE"/>
              </w:rPr>
            </w:pPr>
            <w:r w:rsidRPr="00FA2E84">
              <w:rPr>
                <w:lang w:val="de-DE"/>
              </w:rPr>
              <w:t>Bücher verwalten</w:t>
            </w:r>
          </w:p>
        </w:tc>
        <w:tc>
          <w:tcPr>
            <w:tcW w:w="4338" w:type="dxa"/>
            <w:vAlign w:val="center"/>
          </w:tcPr>
          <w:p w:rsidR="00904739" w:rsidRPr="00FA2E84" w:rsidRDefault="00462004" w:rsidP="00117DB2">
            <w:pPr>
              <w:pStyle w:val="Textkrper"/>
              <w:spacing w:after="0"/>
              <w:jc w:val="both"/>
              <w:rPr>
                <w:lang w:val="de-DE"/>
              </w:rPr>
            </w:pPr>
            <w:r w:rsidRPr="00FA2E84">
              <w:rPr>
                <w:lang w:val="de-DE"/>
              </w:rPr>
              <w:t>Rücktaste mit m</w:t>
            </w:r>
          </w:p>
        </w:tc>
      </w:tr>
      <w:tr w:rsidR="00904739" w:rsidRPr="00FA2E84" w:rsidTr="003603B9">
        <w:trPr>
          <w:trHeight w:val="360"/>
        </w:trPr>
        <w:tc>
          <w:tcPr>
            <w:tcW w:w="4292" w:type="dxa"/>
            <w:vAlign w:val="center"/>
          </w:tcPr>
          <w:p w:rsidR="00904739" w:rsidRPr="00FA2E84" w:rsidRDefault="00904739" w:rsidP="00117DB2">
            <w:pPr>
              <w:pStyle w:val="Textkrper"/>
              <w:spacing w:after="0"/>
              <w:jc w:val="both"/>
              <w:rPr>
                <w:lang w:val="de-DE"/>
              </w:rPr>
            </w:pPr>
            <w:r w:rsidRPr="00FA2E84">
              <w:rPr>
                <w:lang w:val="de-DE"/>
              </w:rPr>
              <w:t>Optionenmenü anzeigen</w:t>
            </w:r>
          </w:p>
        </w:tc>
        <w:tc>
          <w:tcPr>
            <w:tcW w:w="4338" w:type="dxa"/>
            <w:vAlign w:val="center"/>
          </w:tcPr>
          <w:p w:rsidR="00904739" w:rsidRPr="00FA2E84" w:rsidRDefault="00462004" w:rsidP="00117DB2">
            <w:pPr>
              <w:pStyle w:val="Textkrper"/>
              <w:spacing w:after="0"/>
              <w:jc w:val="both"/>
              <w:rPr>
                <w:lang w:val="de-DE"/>
              </w:rPr>
            </w:pPr>
            <w:r w:rsidRPr="00FA2E84">
              <w:rPr>
                <w:lang w:val="de-DE"/>
              </w:rPr>
              <w:t>Enter mit g</w:t>
            </w:r>
          </w:p>
        </w:tc>
      </w:tr>
      <w:tr w:rsidR="00904739" w:rsidRPr="00FA2E84" w:rsidTr="003603B9">
        <w:trPr>
          <w:trHeight w:val="360"/>
        </w:trPr>
        <w:tc>
          <w:tcPr>
            <w:tcW w:w="4292" w:type="dxa"/>
            <w:vAlign w:val="center"/>
          </w:tcPr>
          <w:p w:rsidR="00904739" w:rsidRPr="00FA2E84" w:rsidRDefault="00904739" w:rsidP="00117DB2">
            <w:pPr>
              <w:pStyle w:val="Textkrper"/>
              <w:spacing w:after="0"/>
              <w:jc w:val="both"/>
              <w:rPr>
                <w:lang w:val="de-DE"/>
              </w:rPr>
            </w:pPr>
            <w:r w:rsidRPr="00FA2E84">
              <w:rPr>
                <w:lang w:val="de-DE"/>
              </w:rPr>
              <w:t>Lesezeichenmenü anzeigen</w:t>
            </w:r>
          </w:p>
        </w:tc>
        <w:tc>
          <w:tcPr>
            <w:tcW w:w="4338" w:type="dxa"/>
            <w:vAlign w:val="center"/>
          </w:tcPr>
          <w:p w:rsidR="00904739" w:rsidRPr="00FA2E84" w:rsidRDefault="00462004" w:rsidP="00117DB2">
            <w:pPr>
              <w:pStyle w:val="Textkrper"/>
              <w:spacing w:after="0"/>
              <w:jc w:val="both"/>
              <w:rPr>
                <w:lang w:val="de-DE"/>
              </w:rPr>
            </w:pPr>
            <w:r w:rsidRPr="00FA2E84">
              <w:rPr>
                <w:lang w:val="de-DE"/>
              </w:rPr>
              <w:t>Enter mit m</w:t>
            </w:r>
          </w:p>
        </w:tc>
      </w:tr>
      <w:tr w:rsidR="00904739" w:rsidRPr="00FA2E84" w:rsidTr="003603B9">
        <w:trPr>
          <w:trHeight w:val="360"/>
        </w:trPr>
        <w:tc>
          <w:tcPr>
            <w:tcW w:w="4292" w:type="dxa"/>
            <w:vAlign w:val="center"/>
          </w:tcPr>
          <w:p w:rsidR="00904739" w:rsidRPr="00FA2E84" w:rsidRDefault="00904739" w:rsidP="00117DB2">
            <w:pPr>
              <w:pStyle w:val="Textkrper"/>
              <w:spacing w:after="0"/>
              <w:jc w:val="both"/>
              <w:rPr>
                <w:lang w:val="de-DE"/>
              </w:rPr>
            </w:pPr>
            <w:r w:rsidRPr="00FA2E84">
              <w:rPr>
                <w:lang w:val="de-DE"/>
              </w:rPr>
              <w:t>Gehe zu Lesezeichen</w:t>
            </w:r>
          </w:p>
        </w:tc>
        <w:tc>
          <w:tcPr>
            <w:tcW w:w="4338" w:type="dxa"/>
            <w:vAlign w:val="center"/>
          </w:tcPr>
          <w:p w:rsidR="00904739" w:rsidRPr="00FA2E84" w:rsidRDefault="00462004" w:rsidP="00117DB2">
            <w:pPr>
              <w:pStyle w:val="Textkrper"/>
              <w:spacing w:after="0"/>
              <w:jc w:val="both"/>
              <w:rPr>
                <w:lang w:val="de-DE"/>
              </w:rPr>
            </w:pPr>
            <w:r w:rsidRPr="00FA2E84">
              <w:rPr>
                <w:lang w:val="de-DE"/>
              </w:rPr>
              <w:t>Enter mit j</w:t>
            </w:r>
          </w:p>
        </w:tc>
      </w:tr>
      <w:tr w:rsidR="00904739" w:rsidRPr="00FA2E84" w:rsidTr="003603B9">
        <w:trPr>
          <w:trHeight w:val="360"/>
        </w:trPr>
        <w:tc>
          <w:tcPr>
            <w:tcW w:w="4292" w:type="dxa"/>
            <w:vAlign w:val="center"/>
          </w:tcPr>
          <w:p w:rsidR="00904739" w:rsidRPr="00FA2E84" w:rsidRDefault="00904739" w:rsidP="00117DB2">
            <w:pPr>
              <w:pStyle w:val="Textkrper"/>
              <w:spacing w:after="0"/>
              <w:jc w:val="both"/>
              <w:rPr>
                <w:lang w:val="de-DE"/>
              </w:rPr>
            </w:pPr>
            <w:r w:rsidRPr="00FA2E84">
              <w:rPr>
                <w:lang w:val="de-DE"/>
              </w:rPr>
              <w:t>Schnelles Lesezeichen einfügen</w:t>
            </w:r>
          </w:p>
        </w:tc>
        <w:tc>
          <w:tcPr>
            <w:tcW w:w="4338" w:type="dxa"/>
            <w:vAlign w:val="center"/>
          </w:tcPr>
          <w:p w:rsidR="00904739" w:rsidRPr="00FA2E84" w:rsidRDefault="00462004" w:rsidP="00117DB2">
            <w:pPr>
              <w:pStyle w:val="Textkrper"/>
              <w:spacing w:after="0"/>
              <w:jc w:val="both"/>
              <w:rPr>
                <w:lang w:val="de-DE"/>
              </w:rPr>
            </w:pPr>
            <w:r w:rsidRPr="00FA2E84">
              <w:rPr>
                <w:lang w:val="de-DE"/>
              </w:rPr>
              <w:t>Enter mit b</w:t>
            </w:r>
          </w:p>
        </w:tc>
      </w:tr>
      <w:tr w:rsidR="00904739" w:rsidRPr="00FA2E84" w:rsidTr="003603B9">
        <w:trPr>
          <w:trHeight w:val="360"/>
        </w:trPr>
        <w:tc>
          <w:tcPr>
            <w:tcW w:w="4292" w:type="dxa"/>
            <w:vAlign w:val="center"/>
          </w:tcPr>
          <w:p w:rsidR="00904739" w:rsidRPr="00FA2E84" w:rsidRDefault="00904739" w:rsidP="00117DB2">
            <w:pPr>
              <w:pStyle w:val="Textkrper"/>
              <w:spacing w:after="0"/>
              <w:jc w:val="both"/>
              <w:rPr>
                <w:lang w:val="de-DE"/>
              </w:rPr>
            </w:pPr>
            <w:r w:rsidRPr="00FA2E84">
              <w:rPr>
                <w:lang w:val="de-DE"/>
              </w:rPr>
              <w:t>Bereichslesezeichen zeigen</w:t>
            </w:r>
          </w:p>
        </w:tc>
        <w:tc>
          <w:tcPr>
            <w:tcW w:w="4338" w:type="dxa"/>
            <w:vAlign w:val="center"/>
          </w:tcPr>
          <w:p w:rsidR="00904739" w:rsidRPr="00FA2E84" w:rsidRDefault="00462004" w:rsidP="00117DB2">
            <w:pPr>
              <w:pStyle w:val="Textkrper"/>
              <w:spacing w:after="0"/>
              <w:jc w:val="both"/>
              <w:rPr>
                <w:lang w:val="de-DE"/>
              </w:rPr>
            </w:pPr>
            <w:r w:rsidRPr="00FA2E84">
              <w:rPr>
                <w:lang w:val="de-DE"/>
              </w:rPr>
              <w:t>Enter mit h</w:t>
            </w:r>
          </w:p>
        </w:tc>
      </w:tr>
      <w:tr w:rsidR="00904739" w:rsidRPr="00FA2E84" w:rsidTr="003603B9">
        <w:trPr>
          <w:trHeight w:val="360"/>
        </w:trPr>
        <w:tc>
          <w:tcPr>
            <w:tcW w:w="4292" w:type="dxa"/>
            <w:vAlign w:val="center"/>
          </w:tcPr>
          <w:p w:rsidR="00904739" w:rsidRPr="00FA2E84" w:rsidRDefault="00904739" w:rsidP="00117DB2">
            <w:pPr>
              <w:pStyle w:val="Textkrper"/>
              <w:spacing w:after="0"/>
              <w:jc w:val="both"/>
              <w:rPr>
                <w:lang w:val="de-DE"/>
              </w:rPr>
            </w:pPr>
            <w:r w:rsidRPr="00FA2E84">
              <w:rPr>
                <w:lang w:val="de-DE"/>
              </w:rPr>
              <w:t>Zwischen Navigationsebenen wechseln</w:t>
            </w:r>
          </w:p>
        </w:tc>
        <w:tc>
          <w:tcPr>
            <w:tcW w:w="4338" w:type="dxa"/>
            <w:vAlign w:val="center"/>
          </w:tcPr>
          <w:p w:rsidR="00904739" w:rsidRPr="00FA2E84" w:rsidRDefault="00462004" w:rsidP="00117DB2">
            <w:pPr>
              <w:pStyle w:val="Textkrper"/>
              <w:spacing w:after="0"/>
              <w:jc w:val="both"/>
              <w:rPr>
                <w:lang w:val="de-DE"/>
              </w:rPr>
            </w:pPr>
            <w:r w:rsidRPr="00FA2E84">
              <w:rPr>
                <w:lang w:val="de-DE"/>
              </w:rPr>
              <w:t>Leer-Taste mit t</w:t>
            </w:r>
          </w:p>
        </w:tc>
      </w:tr>
      <w:tr w:rsidR="00904739" w:rsidRPr="00FA2E84" w:rsidTr="003603B9">
        <w:trPr>
          <w:trHeight w:val="360"/>
        </w:trPr>
        <w:tc>
          <w:tcPr>
            <w:tcW w:w="4292" w:type="dxa"/>
            <w:vAlign w:val="center"/>
          </w:tcPr>
          <w:p w:rsidR="00904739" w:rsidRPr="00FA2E84" w:rsidRDefault="00904739" w:rsidP="00117DB2">
            <w:pPr>
              <w:pStyle w:val="Textkrper"/>
              <w:spacing w:after="0"/>
              <w:jc w:val="both"/>
              <w:rPr>
                <w:lang w:val="de-DE"/>
              </w:rPr>
            </w:pPr>
            <w:r w:rsidRPr="00FA2E84">
              <w:rPr>
                <w:lang w:val="de-DE"/>
              </w:rPr>
              <w:t>Vorheriges Element</w:t>
            </w:r>
          </w:p>
        </w:tc>
        <w:tc>
          <w:tcPr>
            <w:tcW w:w="4338" w:type="dxa"/>
            <w:vAlign w:val="center"/>
          </w:tcPr>
          <w:p w:rsidR="00904739" w:rsidRPr="00FA2E84" w:rsidRDefault="00904739" w:rsidP="00117DB2">
            <w:pPr>
              <w:pStyle w:val="Textkrper"/>
              <w:spacing w:after="0"/>
              <w:jc w:val="both"/>
              <w:rPr>
                <w:lang w:val="de-DE"/>
              </w:rPr>
            </w:pPr>
            <w:r w:rsidRPr="00FA2E84">
              <w:rPr>
                <w:lang w:val="de-DE"/>
              </w:rPr>
              <w:t>Linke, äußere Daumentaste</w:t>
            </w:r>
          </w:p>
        </w:tc>
      </w:tr>
      <w:tr w:rsidR="00904739" w:rsidRPr="00FA2E84" w:rsidTr="003603B9">
        <w:trPr>
          <w:trHeight w:val="360"/>
        </w:trPr>
        <w:tc>
          <w:tcPr>
            <w:tcW w:w="4292" w:type="dxa"/>
            <w:vAlign w:val="center"/>
          </w:tcPr>
          <w:p w:rsidR="00904739" w:rsidRPr="00FA2E84" w:rsidRDefault="00904739" w:rsidP="00117DB2">
            <w:pPr>
              <w:pStyle w:val="Textkrper"/>
              <w:spacing w:after="0"/>
              <w:jc w:val="both"/>
              <w:rPr>
                <w:lang w:val="de-DE"/>
              </w:rPr>
            </w:pPr>
            <w:r w:rsidRPr="00FA2E84">
              <w:rPr>
                <w:lang w:val="de-DE"/>
              </w:rPr>
              <w:t>Nächstes Element</w:t>
            </w:r>
          </w:p>
        </w:tc>
        <w:tc>
          <w:tcPr>
            <w:tcW w:w="4338" w:type="dxa"/>
            <w:vAlign w:val="center"/>
          </w:tcPr>
          <w:p w:rsidR="00904739" w:rsidRPr="00FA2E84" w:rsidRDefault="00904739" w:rsidP="00117DB2">
            <w:pPr>
              <w:pStyle w:val="Textkrper"/>
              <w:spacing w:after="0"/>
              <w:jc w:val="both"/>
              <w:rPr>
                <w:lang w:val="de-DE"/>
              </w:rPr>
            </w:pPr>
            <w:r w:rsidRPr="00FA2E84">
              <w:rPr>
                <w:lang w:val="de-DE"/>
              </w:rPr>
              <w:t>Rechte, äußere Daumentaste</w:t>
            </w:r>
          </w:p>
        </w:tc>
      </w:tr>
      <w:tr w:rsidR="00904739" w:rsidRPr="00FA2E84" w:rsidTr="003603B9">
        <w:trPr>
          <w:trHeight w:val="360"/>
        </w:trPr>
        <w:tc>
          <w:tcPr>
            <w:tcW w:w="4292" w:type="dxa"/>
            <w:vAlign w:val="center"/>
          </w:tcPr>
          <w:p w:rsidR="00904739" w:rsidRPr="00FA2E84" w:rsidRDefault="00904739" w:rsidP="00117DB2">
            <w:pPr>
              <w:pStyle w:val="Textkrper"/>
              <w:spacing w:after="0"/>
              <w:jc w:val="both"/>
              <w:rPr>
                <w:lang w:val="de-DE"/>
              </w:rPr>
            </w:pPr>
            <w:r w:rsidRPr="00FA2E84">
              <w:rPr>
                <w:lang w:val="de-DE"/>
              </w:rPr>
              <w:t>Autoscrollen starten</w:t>
            </w:r>
          </w:p>
        </w:tc>
        <w:tc>
          <w:tcPr>
            <w:tcW w:w="4338" w:type="dxa"/>
            <w:vAlign w:val="center"/>
          </w:tcPr>
          <w:p w:rsidR="00904739" w:rsidRPr="00FA2E84" w:rsidRDefault="00462004" w:rsidP="00117DB2">
            <w:pPr>
              <w:pStyle w:val="Textkrper"/>
              <w:spacing w:after="0"/>
              <w:jc w:val="both"/>
              <w:rPr>
                <w:lang w:val="de-DE"/>
              </w:rPr>
            </w:pPr>
            <w:r w:rsidRPr="00FA2E84">
              <w:rPr>
                <w:lang w:val="de-DE"/>
              </w:rPr>
              <w:t>Enter mit Punkten 1 2 4 5 6</w:t>
            </w:r>
          </w:p>
        </w:tc>
      </w:tr>
      <w:tr w:rsidR="00904739" w:rsidRPr="00FA2E84" w:rsidTr="003603B9">
        <w:trPr>
          <w:trHeight w:val="360"/>
        </w:trPr>
        <w:tc>
          <w:tcPr>
            <w:tcW w:w="4292" w:type="dxa"/>
            <w:vAlign w:val="center"/>
          </w:tcPr>
          <w:p w:rsidR="00904739" w:rsidRPr="00FA2E84" w:rsidRDefault="00904739" w:rsidP="00117DB2">
            <w:pPr>
              <w:pStyle w:val="Textkrper"/>
              <w:spacing w:after="0"/>
              <w:jc w:val="both"/>
              <w:rPr>
                <w:lang w:val="de-DE"/>
              </w:rPr>
            </w:pPr>
            <w:r w:rsidRPr="00FA2E84">
              <w:rPr>
                <w:lang w:val="de-DE"/>
              </w:rPr>
              <w:t>Autoscro</w:t>
            </w:r>
            <w:r w:rsidR="00117DB2">
              <w:rPr>
                <w:lang w:val="de-DE"/>
              </w:rPr>
              <w:t>l</w:t>
            </w:r>
            <w:r w:rsidRPr="00FA2E84">
              <w:rPr>
                <w:lang w:val="de-DE"/>
              </w:rPr>
              <w:t>l Geschwindigkeit erhöhen</w:t>
            </w:r>
          </w:p>
        </w:tc>
        <w:tc>
          <w:tcPr>
            <w:tcW w:w="4338" w:type="dxa"/>
            <w:vAlign w:val="center"/>
          </w:tcPr>
          <w:p w:rsidR="00904739" w:rsidRPr="00FA2E84" w:rsidRDefault="00462004" w:rsidP="00117DB2">
            <w:pPr>
              <w:pStyle w:val="Textkrper"/>
              <w:spacing w:after="0"/>
              <w:jc w:val="both"/>
              <w:rPr>
                <w:lang w:val="de-DE"/>
              </w:rPr>
            </w:pPr>
            <w:r w:rsidRPr="00FA2E84">
              <w:rPr>
                <w:lang w:val="de-DE"/>
              </w:rPr>
              <w:t>Enter mit Punkt 6</w:t>
            </w:r>
          </w:p>
        </w:tc>
      </w:tr>
      <w:tr w:rsidR="00904739" w:rsidRPr="00FA2E84" w:rsidTr="003603B9">
        <w:trPr>
          <w:trHeight w:val="360"/>
        </w:trPr>
        <w:tc>
          <w:tcPr>
            <w:tcW w:w="4292" w:type="dxa"/>
            <w:vAlign w:val="center"/>
          </w:tcPr>
          <w:p w:rsidR="00904739" w:rsidRPr="00FA2E84" w:rsidRDefault="00904739" w:rsidP="00117DB2">
            <w:pPr>
              <w:pStyle w:val="Textkrper"/>
              <w:spacing w:after="0"/>
              <w:jc w:val="both"/>
              <w:rPr>
                <w:lang w:val="de-DE"/>
              </w:rPr>
            </w:pPr>
            <w:r w:rsidRPr="00FA2E84">
              <w:rPr>
                <w:lang w:val="de-DE"/>
              </w:rPr>
              <w:t>Autoscrol</w:t>
            </w:r>
            <w:r w:rsidR="00117DB2">
              <w:rPr>
                <w:lang w:val="de-DE"/>
              </w:rPr>
              <w:t>l</w:t>
            </w:r>
            <w:r w:rsidRPr="00FA2E84">
              <w:rPr>
                <w:lang w:val="de-DE"/>
              </w:rPr>
              <w:t xml:space="preserve"> Geschwindigkeit verringern</w:t>
            </w:r>
          </w:p>
        </w:tc>
        <w:tc>
          <w:tcPr>
            <w:tcW w:w="4338" w:type="dxa"/>
            <w:vAlign w:val="center"/>
          </w:tcPr>
          <w:p w:rsidR="00904739" w:rsidRPr="00FA2E84" w:rsidRDefault="00462004" w:rsidP="00117DB2">
            <w:pPr>
              <w:pStyle w:val="Textkrper"/>
              <w:spacing w:after="0"/>
              <w:jc w:val="both"/>
              <w:rPr>
                <w:lang w:val="de-DE"/>
              </w:rPr>
            </w:pPr>
            <w:r w:rsidRPr="00FA2E84">
              <w:rPr>
                <w:lang w:val="de-DE"/>
              </w:rPr>
              <w:t>Enter mit Punkt 3</w:t>
            </w:r>
          </w:p>
        </w:tc>
      </w:tr>
      <w:tr w:rsidR="00904739" w:rsidRPr="00FA2E84" w:rsidTr="003603B9">
        <w:trPr>
          <w:trHeight w:val="360"/>
        </w:trPr>
        <w:tc>
          <w:tcPr>
            <w:tcW w:w="4292" w:type="dxa"/>
            <w:vAlign w:val="center"/>
          </w:tcPr>
          <w:p w:rsidR="00904739" w:rsidRPr="00FA2E84" w:rsidRDefault="00904739" w:rsidP="00117DB2">
            <w:pPr>
              <w:pStyle w:val="Textkrper"/>
              <w:spacing w:after="0"/>
              <w:jc w:val="both"/>
              <w:rPr>
                <w:lang w:val="de-DE"/>
              </w:rPr>
            </w:pPr>
            <w:r w:rsidRPr="00FA2E84">
              <w:rPr>
                <w:lang w:val="de-DE"/>
              </w:rPr>
              <w:t>Wo bin ich</w:t>
            </w:r>
          </w:p>
        </w:tc>
        <w:tc>
          <w:tcPr>
            <w:tcW w:w="4338" w:type="dxa"/>
            <w:vAlign w:val="center"/>
          </w:tcPr>
          <w:p w:rsidR="00904739" w:rsidRPr="00FA2E84" w:rsidRDefault="00483BCA" w:rsidP="00117DB2">
            <w:pPr>
              <w:pStyle w:val="Textkrper"/>
              <w:spacing w:after="0"/>
              <w:jc w:val="both"/>
              <w:rPr>
                <w:lang w:val="de-DE"/>
              </w:rPr>
            </w:pPr>
            <w:r w:rsidRPr="00FA2E84">
              <w:rPr>
                <w:lang w:val="de-DE"/>
              </w:rPr>
              <w:t>Leer-Taste mit Punkten 1 5 6</w:t>
            </w:r>
          </w:p>
        </w:tc>
      </w:tr>
      <w:tr w:rsidR="00904739" w:rsidRPr="00FA2E84" w:rsidTr="003603B9">
        <w:trPr>
          <w:trHeight w:val="360"/>
        </w:trPr>
        <w:tc>
          <w:tcPr>
            <w:tcW w:w="4292" w:type="dxa"/>
            <w:vAlign w:val="center"/>
          </w:tcPr>
          <w:p w:rsidR="00904739" w:rsidRPr="00FA2E84" w:rsidRDefault="00904739" w:rsidP="00117DB2">
            <w:pPr>
              <w:pStyle w:val="Textkrper"/>
              <w:spacing w:after="0"/>
              <w:jc w:val="both"/>
              <w:rPr>
                <w:lang w:val="de-DE"/>
              </w:rPr>
            </w:pPr>
            <w:r w:rsidRPr="00FA2E84">
              <w:rPr>
                <w:lang w:val="de-DE"/>
              </w:rPr>
              <w:t>Info</w:t>
            </w:r>
          </w:p>
        </w:tc>
        <w:tc>
          <w:tcPr>
            <w:tcW w:w="4338" w:type="dxa"/>
            <w:vAlign w:val="center"/>
          </w:tcPr>
          <w:p w:rsidR="00904739" w:rsidRPr="00FA2E84" w:rsidRDefault="00483BCA" w:rsidP="00117DB2">
            <w:pPr>
              <w:pStyle w:val="Textkrper"/>
              <w:spacing w:after="0"/>
              <w:jc w:val="both"/>
              <w:rPr>
                <w:lang w:val="de-DE"/>
              </w:rPr>
            </w:pPr>
            <w:r w:rsidRPr="00FA2E84">
              <w:rPr>
                <w:lang w:val="de-DE"/>
              </w:rPr>
              <w:t>Leer-Taste mit i</w:t>
            </w:r>
          </w:p>
        </w:tc>
      </w:tr>
      <w:tr w:rsidR="00904739" w:rsidRPr="00FA2E84" w:rsidTr="003603B9">
        <w:trPr>
          <w:trHeight w:val="360"/>
        </w:trPr>
        <w:tc>
          <w:tcPr>
            <w:tcW w:w="4292" w:type="dxa"/>
            <w:vAlign w:val="center"/>
          </w:tcPr>
          <w:p w:rsidR="00904739" w:rsidRPr="00FA2E84" w:rsidRDefault="00904739" w:rsidP="00117DB2">
            <w:pPr>
              <w:pStyle w:val="Textkrper"/>
              <w:spacing w:after="0"/>
              <w:jc w:val="both"/>
              <w:rPr>
                <w:lang w:val="de-DE"/>
              </w:rPr>
            </w:pPr>
            <w:r w:rsidRPr="00FA2E84">
              <w:rPr>
                <w:lang w:val="de-DE"/>
              </w:rPr>
              <w:t>Zum Buchanfang gehen</w:t>
            </w:r>
          </w:p>
        </w:tc>
        <w:tc>
          <w:tcPr>
            <w:tcW w:w="4338" w:type="dxa"/>
            <w:vAlign w:val="center"/>
          </w:tcPr>
          <w:p w:rsidR="00904739" w:rsidRPr="00FA2E84" w:rsidRDefault="00483BCA" w:rsidP="00117DB2">
            <w:pPr>
              <w:pStyle w:val="Textkrper"/>
              <w:spacing w:after="0"/>
              <w:jc w:val="both"/>
              <w:rPr>
                <w:lang w:val="de-DE"/>
              </w:rPr>
            </w:pPr>
            <w:r w:rsidRPr="00FA2E84">
              <w:rPr>
                <w:lang w:val="de-DE"/>
              </w:rPr>
              <w:t>Leer-Taste mit 1 2 3</w:t>
            </w:r>
          </w:p>
        </w:tc>
      </w:tr>
      <w:tr w:rsidR="00904739" w:rsidRPr="00FA2E84" w:rsidTr="003603B9">
        <w:trPr>
          <w:trHeight w:val="360"/>
        </w:trPr>
        <w:tc>
          <w:tcPr>
            <w:tcW w:w="4292" w:type="dxa"/>
            <w:vAlign w:val="center"/>
          </w:tcPr>
          <w:p w:rsidR="00904739" w:rsidRPr="00FA2E84" w:rsidRDefault="00904739" w:rsidP="00117DB2">
            <w:pPr>
              <w:pStyle w:val="Textkrper"/>
              <w:spacing w:after="0"/>
              <w:jc w:val="both"/>
              <w:rPr>
                <w:lang w:val="de-DE"/>
              </w:rPr>
            </w:pPr>
            <w:r w:rsidRPr="00FA2E84">
              <w:rPr>
                <w:lang w:val="de-DE"/>
              </w:rPr>
              <w:t>Zum Buchende gehen</w:t>
            </w:r>
          </w:p>
        </w:tc>
        <w:tc>
          <w:tcPr>
            <w:tcW w:w="4338" w:type="dxa"/>
            <w:vAlign w:val="center"/>
          </w:tcPr>
          <w:p w:rsidR="00904739" w:rsidRPr="00FA2E84" w:rsidRDefault="00483BCA" w:rsidP="00117DB2">
            <w:pPr>
              <w:pStyle w:val="Textkrper"/>
              <w:spacing w:after="0"/>
              <w:jc w:val="both"/>
              <w:rPr>
                <w:lang w:val="de-DE"/>
              </w:rPr>
            </w:pPr>
            <w:r w:rsidRPr="00FA2E84">
              <w:rPr>
                <w:lang w:val="de-DE"/>
              </w:rPr>
              <w:t>Leer-Taste mit Punkten 4 5 6</w:t>
            </w:r>
          </w:p>
        </w:tc>
      </w:tr>
      <w:tr w:rsidR="00904739" w:rsidRPr="00FA2E84" w:rsidTr="003603B9">
        <w:trPr>
          <w:trHeight w:val="360"/>
        </w:trPr>
        <w:tc>
          <w:tcPr>
            <w:tcW w:w="4292" w:type="dxa"/>
            <w:vAlign w:val="center"/>
          </w:tcPr>
          <w:p w:rsidR="00904739" w:rsidRPr="00FA2E84" w:rsidRDefault="00904739" w:rsidP="00117DB2">
            <w:pPr>
              <w:pStyle w:val="Textkrper"/>
              <w:spacing w:after="0"/>
              <w:jc w:val="both"/>
              <w:rPr>
                <w:lang w:val="de-DE"/>
              </w:rPr>
            </w:pPr>
            <w:r w:rsidRPr="00FA2E84">
              <w:rPr>
                <w:lang w:val="de-DE"/>
              </w:rPr>
              <w:t>Kürzlich gelesene Bücher öffnen</w:t>
            </w:r>
          </w:p>
        </w:tc>
        <w:tc>
          <w:tcPr>
            <w:tcW w:w="4338" w:type="dxa"/>
            <w:vAlign w:val="center"/>
          </w:tcPr>
          <w:p w:rsidR="00904739" w:rsidRPr="00FA2E84" w:rsidRDefault="00483BCA" w:rsidP="00117DB2">
            <w:pPr>
              <w:pStyle w:val="Textkrper"/>
              <w:spacing w:after="0"/>
              <w:jc w:val="both"/>
              <w:rPr>
                <w:lang w:val="de-DE"/>
              </w:rPr>
            </w:pPr>
            <w:r w:rsidRPr="00FA2E84">
              <w:rPr>
                <w:lang w:val="de-DE"/>
              </w:rPr>
              <w:t>Enter mit r</w:t>
            </w:r>
          </w:p>
        </w:tc>
      </w:tr>
      <w:tr w:rsidR="00904739" w:rsidRPr="00FA2E84" w:rsidTr="003603B9">
        <w:trPr>
          <w:trHeight w:val="360"/>
        </w:trPr>
        <w:tc>
          <w:tcPr>
            <w:tcW w:w="4292" w:type="dxa"/>
            <w:vAlign w:val="center"/>
          </w:tcPr>
          <w:p w:rsidR="00904739" w:rsidRPr="00FA2E84" w:rsidRDefault="00904739" w:rsidP="00117DB2">
            <w:pPr>
              <w:pStyle w:val="Textkrper"/>
              <w:spacing w:after="0"/>
              <w:jc w:val="both"/>
              <w:rPr>
                <w:lang w:val="de-DE"/>
              </w:rPr>
            </w:pPr>
            <w:r w:rsidRPr="00FA2E84">
              <w:rPr>
                <w:lang w:val="de-DE"/>
              </w:rPr>
              <w:t>Nach Büchern oder Text suchen</w:t>
            </w:r>
          </w:p>
        </w:tc>
        <w:tc>
          <w:tcPr>
            <w:tcW w:w="4338" w:type="dxa"/>
            <w:vAlign w:val="center"/>
          </w:tcPr>
          <w:p w:rsidR="00904739" w:rsidRPr="00FA2E84" w:rsidRDefault="00483BCA" w:rsidP="00117DB2">
            <w:pPr>
              <w:pStyle w:val="Textkrper"/>
              <w:spacing w:after="0"/>
              <w:jc w:val="both"/>
              <w:rPr>
                <w:lang w:val="de-DE"/>
              </w:rPr>
            </w:pPr>
            <w:r w:rsidRPr="00FA2E84">
              <w:rPr>
                <w:lang w:val="de-DE"/>
              </w:rPr>
              <w:t>Leer-Taste mit f</w:t>
            </w:r>
          </w:p>
        </w:tc>
      </w:tr>
      <w:tr w:rsidR="00904739" w:rsidRPr="00FA2E84" w:rsidTr="003603B9">
        <w:trPr>
          <w:trHeight w:val="360"/>
        </w:trPr>
        <w:tc>
          <w:tcPr>
            <w:tcW w:w="4292" w:type="dxa"/>
            <w:vAlign w:val="center"/>
          </w:tcPr>
          <w:p w:rsidR="00904739" w:rsidRPr="00FA2E84" w:rsidRDefault="00904739" w:rsidP="00117DB2">
            <w:pPr>
              <w:pStyle w:val="Textkrper"/>
              <w:spacing w:after="0"/>
              <w:jc w:val="both"/>
              <w:rPr>
                <w:lang w:val="de-DE"/>
              </w:rPr>
            </w:pPr>
            <w:r w:rsidRPr="00FA2E84">
              <w:rPr>
                <w:lang w:val="de-DE"/>
              </w:rPr>
              <w:t>Weiter suchen</w:t>
            </w:r>
          </w:p>
        </w:tc>
        <w:tc>
          <w:tcPr>
            <w:tcW w:w="4338" w:type="dxa"/>
            <w:vAlign w:val="center"/>
          </w:tcPr>
          <w:p w:rsidR="00904739" w:rsidRPr="00FA2E84" w:rsidRDefault="00483BCA" w:rsidP="00117DB2">
            <w:pPr>
              <w:pStyle w:val="Textkrper"/>
              <w:spacing w:after="0"/>
              <w:jc w:val="both"/>
              <w:rPr>
                <w:lang w:val="de-DE"/>
              </w:rPr>
            </w:pPr>
            <w:r w:rsidRPr="00FA2E84">
              <w:rPr>
                <w:lang w:val="de-DE"/>
              </w:rPr>
              <w:t xml:space="preserve">Leer-Taste mit </w:t>
            </w:r>
            <w:r w:rsidR="00753083">
              <w:rPr>
                <w:lang w:val="de-DE"/>
              </w:rPr>
              <w:t>n</w:t>
            </w:r>
          </w:p>
        </w:tc>
      </w:tr>
      <w:tr w:rsidR="00904739" w:rsidRPr="00FA2E84" w:rsidTr="003603B9">
        <w:trPr>
          <w:trHeight w:val="360"/>
        </w:trPr>
        <w:tc>
          <w:tcPr>
            <w:tcW w:w="4292" w:type="dxa"/>
            <w:vAlign w:val="center"/>
          </w:tcPr>
          <w:p w:rsidR="00904739" w:rsidRPr="00FA2E84" w:rsidRDefault="00904739" w:rsidP="00117DB2">
            <w:pPr>
              <w:pStyle w:val="Textkrper"/>
              <w:spacing w:after="0"/>
              <w:jc w:val="both"/>
              <w:rPr>
                <w:lang w:val="de-DE"/>
              </w:rPr>
            </w:pPr>
            <w:r w:rsidRPr="00FA2E84">
              <w:rPr>
                <w:lang w:val="de-DE"/>
              </w:rPr>
              <w:t>Suche rückwärts</w:t>
            </w:r>
          </w:p>
        </w:tc>
        <w:tc>
          <w:tcPr>
            <w:tcW w:w="4338" w:type="dxa"/>
            <w:vAlign w:val="center"/>
          </w:tcPr>
          <w:p w:rsidR="00904739" w:rsidRPr="00FA2E84" w:rsidRDefault="00483BCA" w:rsidP="00117DB2">
            <w:pPr>
              <w:pStyle w:val="Textkrper"/>
              <w:spacing w:after="0"/>
              <w:jc w:val="both"/>
              <w:rPr>
                <w:lang w:val="de-DE"/>
              </w:rPr>
            </w:pPr>
            <w:r w:rsidRPr="00FA2E84">
              <w:rPr>
                <w:lang w:val="de-DE"/>
              </w:rPr>
              <w:t>Leer-Taste mit p</w:t>
            </w:r>
          </w:p>
        </w:tc>
      </w:tr>
      <w:tr w:rsidR="00904739" w:rsidRPr="00FA2E84" w:rsidTr="003603B9">
        <w:trPr>
          <w:trHeight w:val="360"/>
        </w:trPr>
        <w:tc>
          <w:tcPr>
            <w:tcW w:w="4292" w:type="dxa"/>
            <w:vAlign w:val="center"/>
          </w:tcPr>
          <w:p w:rsidR="00904739" w:rsidRPr="00FA2E84" w:rsidRDefault="00904739" w:rsidP="00117DB2">
            <w:pPr>
              <w:pStyle w:val="Textkrper"/>
              <w:spacing w:after="0"/>
              <w:jc w:val="both"/>
              <w:rPr>
                <w:lang w:val="de-DE"/>
              </w:rPr>
            </w:pPr>
            <w:r w:rsidRPr="00FA2E84">
              <w:rPr>
                <w:lang w:val="de-DE"/>
              </w:rPr>
              <w:t>Nächste, nicht leere Zeile</w:t>
            </w:r>
          </w:p>
        </w:tc>
        <w:tc>
          <w:tcPr>
            <w:tcW w:w="4338" w:type="dxa"/>
            <w:vAlign w:val="center"/>
          </w:tcPr>
          <w:p w:rsidR="00904739" w:rsidRPr="00FA2E84" w:rsidRDefault="00483BCA" w:rsidP="00117DB2">
            <w:pPr>
              <w:pStyle w:val="Textkrper"/>
              <w:spacing w:after="0"/>
              <w:jc w:val="both"/>
              <w:rPr>
                <w:lang w:val="de-DE"/>
              </w:rPr>
            </w:pPr>
            <w:r w:rsidRPr="00FA2E84">
              <w:rPr>
                <w:lang w:val="de-DE"/>
              </w:rPr>
              <w:t>Enter mit Punkt 4</w:t>
            </w:r>
          </w:p>
        </w:tc>
      </w:tr>
      <w:tr w:rsidR="00904739" w:rsidRPr="00FA2E84" w:rsidTr="003603B9">
        <w:trPr>
          <w:trHeight w:val="360"/>
        </w:trPr>
        <w:tc>
          <w:tcPr>
            <w:tcW w:w="4292" w:type="dxa"/>
            <w:vAlign w:val="center"/>
          </w:tcPr>
          <w:p w:rsidR="00904739" w:rsidRPr="00FA2E84" w:rsidRDefault="00904739" w:rsidP="00117DB2">
            <w:pPr>
              <w:pStyle w:val="Textkrper"/>
              <w:spacing w:after="0"/>
              <w:jc w:val="both"/>
              <w:rPr>
                <w:lang w:val="de-DE"/>
              </w:rPr>
            </w:pPr>
            <w:r w:rsidRPr="00FA2E84">
              <w:rPr>
                <w:lang w:val="de-DE"/>
              </w:rPr>
              <w:t>Vorherige, nicht leere Zeile</w:t>
            </w:r>
          </w:p>
        </w:tc>
        <w:tc>
          <w:tcPr>
            <w:tcW w:w="4338" w:type="dxa"/>
            <w:vAlign w:val="center"/>
          </w:tcPr>
          <w:p w:rsidR="00904739" w:rsidRPr="00FA2E84" w:rsidRDefault="00483BCA" w:rsidP="00117DB2">
            <w:pPr>
              <w:pStyle w:val="Textkrper"/>
              <w:spacing w:after="0"/>
              <w:jc w:val="both"/>
              <w:rPr>
                <w:lang w:val="de-DE"/>
              </w:rPr>
            </w:pPr>
            <w:r w:rsidRPr="00FA2E84">
              <w:rPr>
                <w:lang w:val="de-DE"/>
              </w:rPr>
              <w:t>Enter mit Punkt 1</w:t>
            </w:r>
          </w:p>
        </w:tc>
      </w:tr>
      <w:tr w:rsidR="00904739" w:rsidRPr="00FA2E84" w:rsidTr="003603B9">
        <w:trPr>
          <w:trHeight w:val="360"/>
        </w:trPr>
        <w:tc>
          <w:tcPr>
            <w:tcW w:w="4292" w:type="dxa"/>
            <w:vAlign w:val="center"/>
          </w:tcPr>
          <w:p w:rsidR="00904739" w:rsidRPr="00FA2E84" w:rsidRDefault="00904739" w:rsidP="00117DB2">
            <w:pPr>
              <w:pStyle w:val="Textkrper"/>
              <w:spacing w:after="0"/>
              <w:jc w:val="both"/>
              <w:rPr>
                <w:lang w:val="de-DE"/>
              </w:rPr>
            </w:pPr>
            <w:r w:rsidRPr="00FA2E84">
              <w:rPr>
                <w:lang w:val="de-DE"/>
              </w:rPr>
              <w:t>Vorheriges Zeichen</w:t>
            </w:r>
          </w:p>
        </w:tc>
        <w:tc>
          <w:tcPr>
            <w:tcW w:w="4338" w:type="dxa"/>
            <w:vAlign w:val="center"/>
          </w:tcPr>
          <w:p w:rsidR="00904739" w:rsidRPr="00FA2E84" w:rsidRDefault="00483BCA" w:rsidP="00117DB2">
            <w:pPr>
              <w:pStyle w:val="Textkrper"/>
              <w:spacing w:after="0"/>
              <w:jc w:val="both"/>
              <w:rPr>
                <w:lang w:val="de-DE"/>
              </w:rPr>
            </w:pPr>
            <w:r w:rsidRPr="00FA2E84">
              <w:rPr>
                <w:lang w:val="de-DE"/>
              </w:rPr>
              <w:t>Leer-Taste mit Punkt 3</w:t>
            </w:r>
          </w:p>
        </w:tc>
      </w:tr>
      <w:tr w:rsidR="00904739" w:rsidRPr="00FA2E84" w:rsidTr="003603B9">
        <w:trPr>
          <w:trHeight w:val="360"/>
        </w:trPr>
        <w:tc>
          <w:tcPr>
            <w:tcW w:w="4292" w:type="dxa"/>
            <w:vAlign w:val="center"/>
          </w:tcPr>
          <w:p w:rsidR="00904739" w:rsidRPr="00FA2E84" w:rsidRDefault="00904739" w:rsidP="00117DB2">
            <w:pPr>
              <w:pStyle w:val="Textkrper"/>
              <w:spacing w:after="0"/>
              <w:jc w:val="both"/>
              <w:rPr>
                <w:lang w:val="de-DE"/>
              </w:rPr>
            </w:pPr>
            <w:r w:rsidRPr="00FA2E84">
              <w:rPr>
                <w:lang w:val="de-DE"/>
              </w:rPr>
              <w:t>Nächstes Zeichen</w:t>
            </w:r>
          </w:p>
        </w:tc>
        <w:tc>
          <w:tcPr>
            <w:tcW w:w="4338" w:type="dxa"/>
            <w:vAlign w:val="center"/>
          </w:tcPr>
          <w:p w:rsidR="00904739" w:rsidRPr="00FA2E84" w:rsidRDefault="00483BCA" w:rsidP="00117DB2">
            <w:pPr>
              <w:pStyle w:val="Textkrper"/>
              <w:spacing w:after="0"/>
              <w:jc w:val="both"/>
              <w:rPr>
                <w:lang w:val="de-DE"/>
              </w:rPr>
            </w:pPr>
            <w:r w:rsidRPr="00FA2E84">
              <w:rPr>
                <w:lang w:val="de-DE"/>
              </w:rPr>
              <w:t>Leer-Taste mit Punkt 6</w:t>
            </w:r>
          </w:p>
        </w:tc>
      </w:tr>
      <w:tr w:rsidR="00904739" w:rsidRPr="00FA2E84" w:rsidTr="003603B9">
        <w:trPr>
          <w:trHeight w:val="360"/>
        </w:trPr>
        <w:tc>
          <w:tcPr>
            <w:tcW w:w="4292" w:type="dxa"/>
            <w:vAlign w:val="center"/>
          </w:tcPr>
          <w:p w:rsidR="00904739" w:rsidRPr="00FA2E84" w:rsidRDefault="00904739" w:rsidP="00117DB2">
            <w:pPr>
              <w:pStyle w:val="Textkrper"/>
              <w:spacing w:after="0"/>
              <w:jc w:val="both"/>
              <w:rPr>
                <w:lang w:val="de-DE"/>
              </w:rPr>
            </w:pPr>
            <w:r w:rsidRPr="00FA2E84">
              <w:rPr>
                <w:lang w:val="de-DE"/>
              </w:rPr>
              <w:t>Vorheriges Wort</w:t>
            </w:r>
          </w:p>
        </w:tc>
        <w:tc>
          <w:tcPr>
            <w:tcW w:w="4338" w:type="dxa"/>
            <w:vAlign w:val="center"/>
          </w:tcPr>
          <w:p w:rsidR="00904739" w:rsidRPr="00FA2E84" w:rsidRDefault="00483BCA" w:rsidP="00117DB2">
            <w:pPr>
              <w:pStyle w:val="Textkrper"/>
              <w:spacing w:after="0"/>
              <w:jc w:val="both"/>
              <w:rPr>
                <w:lang w:val="de-DE"/>
              </w:rPr>
            </w:pPr>
            <w:r w:rsidRPr="00FA2E84">
              <w:rPr>
                <w:lang w:val="de-DE"/>
              </w:rPr>
              <w:t>Leer-Taste mit Punkt 2</w:t>
            </w:r>
          </w:p>
        </w:tc>
      </w:tr>
      <w:tr w:rsidR="00904739" w:rsidRPr="00FA2E84" w:rsidTr="003603B9">
        <w:trPr>
          <w:trHeight w:val="360"/>
        </w:trPr>
        <w:tc>
          <w:tcPr>
            <w:tcW w:w="4292" w:type="dxa"/>
            <w:vAlign w:val="center"/>
          </w:tcPr>
          <w:p w:rsidR="00904739" w:rsidRPr="00FA2E84" w:rsidRDefault="00904739" w:rsidP="00117DB2">
            <w:pPr>
              <w:pStyle w:val="Textkrper"/>
              <w:spacing w:after="0"/>
              <w:jc w:val="both"/>
              <w:rPr>
                <w:lang w:val="de-DE"/>
              </w:rPr>
            </w:pPr>
            <w:r w:rsidRPr="00FA2E84">
              <w:rPr>
                <w:lang w:val="de-DE"/>
              </w:rPr>
              <w:t xml:space="preserve">Nächstes </w:t>
            </w:r>
            <w:r w:rsidR="00753083">
              <w:rPr>
                <w:lang w:val="de-DE"/>
              </w:rPr>
              <w:t>Wort</w:t>
            </w:r>
          </w:p>
        </w:tc>
        <w:tc>
          <w:tcPr>
            <w:tcW w:w="4338" w:type="dxa"/>
            <w:vAlign w:val="center"/>
          </w:tcPr>
          <w:p w:rsidR="00904739" w:rsidRPr="00FA2E84" w:rsidRDefault="00483BCA" w:rsidP="00117DB2">
            <w:pPr>
              <w:pStyle w:val="Textkrper"/>
              <w:spacing w:after="0"/>
              <w:jc w:val="both"/>
              <w:rPr>
                <w:lang w:val="de-DE"/>
              </w:rPr>
            </w:pPr>
            <w:r w:rsidRPr="00FA2E84">
              <w:rPr>
                <w:lang w:val="de-DE"/>
              </w:rPr>
              <w:t>Leer-Taste mit Punkt 5</w:t>
            </w:r>
          </w:p>
        </w:tc>
      </w:tr>
      <w:tr w:rsidR="00904739" w:rsidRPr="00FA2E84" w:rsidTr="003603B9">
        <w:trPr>
          <w:trHeight w:val="360"/>
        </w:trPr>
        <w:tc>
          <w:tcPr>
            <w:tcW w:w="4292" w:type="dxa"/>
            <w:vAlign w:val="center"/>
          </w:tcPr>
          <w:p w:rsidR="00904739" w:rsidRPr="00FA2E84" w:rsidRDefault="00904739" w:rsidP="00117DB2">
            <w:pPr>
              <w:pStyle w:val="Textkrper"/>
              <w:spacing w:after="0"/>
              <w:jc w:val="both"/>
              <w:rPr>
                <w:lang w:val="de-DE"/>
              </w:rPr>
            </w:pPr>
            <w:r w:rsidRPr="00FA2E84">
              <w:rPr>
                <w:lang w:val="de-DE"/>
              </w:rPr>
              <w:t>Vorheriger Absatz</w:t>
            </w:r>
          </w:p>
        </w:tc>
        <w:tc>
          <w:tcPr>
            <w:tcW w:w="4338" w:type="dxa"/>
            <w:vAlign w:val="center"/>
          </w:tcPr>
          <w:p w:rsidR="00904739" w:rsidRPr="00FA2E84" w:rsidRDefault="00483BCA" w:rsidP="00117DB2">
            <w:pPr>
              <w:pStyle w:val="Textkrper"/>
              <w:spacing w:after="0"/>
              <w:jc w:val="both"/>
              <w:rPr>
                <w:lang w:val="de-DE"/>
              </w:rPr>
            </w:pPr>
            <w:r w:rsidRPr="00FA2E84">
              <w:rPr>
                <w:lang w:val="de-DE"/>
              </w:rPr>
              <w:t>Leer-Taste mit Punkten 2 3</w:t>
            </w:r>
          </w:p>
        </w:tc>
      </w:tr>
      <w:tr w:rsidR="00904739" w:rsidRPr="00FA2E84" w:rsidTr="003603B9">
        <w:trPr>
          <w:trHeight w:val="360"/>
        </w:trPr>
        <w:tc>
          <w:tcPr>
            <w:tcW w:w="4292" w:type="dxa"/>
            <w:vAlign w:val="center"/>
          </w:tcPr>
          <w:p w:rsidR="00904739" w:rsidRPr="00FA2E84" w:rsidRDefault="00904739" w:rsidP="00117DB2">
            <w:pPr>
              <w:pStyle w:val="Textkrper"/>
              <w:spacing w:after="0"/>
              <w:jc w:val="both"/>
              <w:rPr>
                <w:lang w:val="de-DE"/>
              </w:rPr>
            </w:pPr>
            <w:r w:rsidRPr="00FA2E84">
              <w:rPr>
                <w:lang w:val="de-DE"/>
              </w:rPr>
              <w:t>Nächster Absatz</w:t>
            </w:r>
          </w:p>
        </w:tc>
        <w:tc>
          <w:tcPr>
            <w:tcW w:w="4338" w:type="dxa"/>
            <w:vAlign w:val="center"/>
          </w:tcPr>
          <w:p w:rsidR="00904739" w:rsidRPr="00FA2E84" w:rsidRDefault="00483BCA" w:rsidP="00117DB2">
            <w:pPr>
              <w:pStyle w:val="Textkrper"/>
              <w:spacing w:after="0"/>
              <w:jc w:val="both"/>
              <w:rPr>
                <w:lang w:val="de-DE"/>
              </w:rPr>
            </w:pPr>
            <w:r w:rsidRPr="00FA2E84">
              <w:rPr>
                <w:lang w:val="de-DE"/>
              </w:rPr>
              <w:t>Leer-Taste mit Punkten 5 6</w:t>
            </w:r>
          </w:p>
        </w:tc>
      </w:tr>
    </w:tbl>
    <w:p w:rsidR="003A6B0C" w:rsidRPr="00FA2E84" w:rsidRDefault="003A6B0C" w:rsidP="00117DB2">
      <w:pPr>
        <w:jc w:val="both"/>
      </w:pPr>
    </w:p>
    <w:p w:rsidR="00A31471" w:rsidRPr="00117DB2" w:rsidRDefault="00D4532A" w:rsidP="00117DB2">
      <w:pPr>
        <w:pStyle w:val="berschrift1"/>
        <w:jc w:val="both"/>
        <w:rPr>
          <w:b w:val="0"/>
        </w:rPr>
      </w:pPr>
      <w:bookmarkStart w:id="61" w:name="_Toc59620248"/>
      <w:r w:rsidRPr="00117DB2">
        <w:rPr>
          <w:b w:val="0"/>
          <w:bCs/>
        </w:rPr>
        <w:t>Der Terminalmo</w:t>
      </w:r>
      <w:r w:rsidRPr="00117DB2">
        <w:rPr>
          <w:b w:val="0"/>
        </w:rPr>
        <w:t>dus</w:t>
      </w:r>
      <w:bookmarkEnd w:id="61"/>
    </w:p>
    <w:p w:rsidR="00D4532A" w:rsidRPr="00FA2E84" w:rsidRDefault="00D4532A" w:rsidP="00117DB2">
      <w:pPr>
        <w:jc w:val="both"/>
      </w:pPr>
      <w:r w:rsidRPr="00FA2E84">
        <w:t xml:space="preserve">Eine der wichtigsten Eigenschaften </w:t>
      </w:r>
      <w:r w:rsidR="000B0F3F" w:rsidRPr="00FA2E84">
        <w:t xml:space="preserve">des </w:t>
      </w:r>
      <w:r w:rsidR="0037102B" w:rsidRPr="00FA2E84">
        <w:t>BRAILLIANT BI40</w:t>
      </w:r>
      <w:r w:rsidRPr="00FA2E84">
        <w:t xml:space="preserve"> ist der Terminalmodus. Wenn </w:t>
      </w:r>
      <w:r w:rsidR="003603B9" w:rsidRPr="00FA2E84">
        <w:t>es</w:t>
      </w:r>
      <w:r w:rsidRPr="00FA2E84">
        <w:t xml:space="preserve"> mit einem Hostgerät verbunden wird, z.B. einem Computer mit </w:t>
      </w:r>
      <w:proofErr w:type="spellStart"/>
      <w:r w:rsidRPr="00FA2E84">
        <w:t>Screenreader</w:t>
      </w:r>
      <w:proofErr w:type="spellEnd"/>
      <w:r w:rsidRPr="00FA2E84">
        <w:t xml:space="preserve"> oder einem Mobiltelefon, so zeigt der Terminalmodus alle Informationen an, welche auf dem Bildschirm des Hostgerätes sichtbar sind. Die Verbindung kann wahlweise drahtlos via Bluetooth erfolgen,</w:t>
      </w:r>
      <w:r w:rsidR="00596D08" w:rsidRPr="00FA2E84">
        <w:t xml:space="preserve"> oder über das mitgelieferte USB-c nach USB</w:t>
      </w:r>
      <w:r w:rsidRPr="00FA2E84">
        <w:t xml:space="preserve">-a Kabel. </w:t>
      </w:r>
      <w:r w:rsidR="00767808" w:rsidRPr="00FA2E84">
        <w:t xml:space="preserve">Bis zu 5 Bluetooth Geräte und 1 USB Gerät können gleichzeitig angeschlossen sein. </w:t>
      </w:r>
    </w:p>
    <w:p w:rsidR="00767808" w:rsidRPr="00FA2E84" w:rsidRDefault="00767808" w:rsidP="00117DB2">
      <w:pPr>
        <w:jc w:val="both"/>
      </w:pPr>
    </w:p>
    <w:p w:rsidR="00767808" w:rsidRPr="00FA2E84" w:rsidRDefault="00767808" w:rsidP="00117DB2">
      <w:pPr>
        <w:pStyle w:val="berschrift2"/>
        <w:jc w:val="both"/>
        <w:rPr>
          <w:b/>
          <w:bCs/>
        </w:rPr>
      </w:pPr>
      <w:bookmarkStart w:id="62" w:name="_Toc59620249"/>
      <w:r w:rsidRPr="00FA2E84">
        <w:rPr>
          <w:b/>
          <w:bCs/>
        </w:rPr>
        <w:t>Terminal Modus aktivieren und verlassen</w:t>
      </w:r>
      <w:bookmarkEnd w:id="62"/>
    </w:p>
    <w:p w:rsidR="00767808" w:rsidRPr="00FA2E84" w:rsidRDefault="00B17844" w:rsidP="00117DB2">
      <w:pPr>
        <w:jc w:val="both"/>
      </w:pPr>
      <w:r w:rsidRPr="00FA2E84">
        <w:t>Bevor Sie Terminalmodus aktivieren, versichern Sie sich, dass Ihr Gerät mit einem W</w:t>
      </w:r>
      <w:r w:rsidR="00596D08" w:rsidRPr="00FA2E84">
        <w:t>indows®, IOS® oder Mac® Gerät v</w:t>
      </w:r>
      <w:r w:rsidRPr="00FA2E84">
        <w:t xml:space="preserve">erbunden ist, auf welchem ein </w:t>
      </w:r>
      <w:proofErr w:type="spellStart"/>
      <w:r w:rsidRPr="00FA2E84">
        <w:t>Screenreader</w:t>
      </w:r>
      <w:proofErr w:type="spellEnd"/>
      <w:r w:rsidRPr="00FA2E84">
        <w:t xml:space="preserve"> läuft. </w:t>
      </w:r>
    </w:p>
    <w:p w:rsidR="00B17844" w:rsidRPr="00FA2E84" w:rsidRDefault="00B17844" w:rsidP="00117DB2">
      <w:pPr>
        <w:jc w:val="both"/>
      </w:pPr>
      <w:r w:rsidRPr="00FA2E84">
        <w:t>Den Terminalmodus aktivieren Sie wie folgt:</w:t>
      </w:r>
    </w:p>
    <w:p w:rsidR="00B17844" w:rsidRPr="00FA2E84" w:rsidRDefault="00B17844" w:rsidP="00117DB2">
      <w:pPr>
        <w:pStyle w:val="Listenabsatz"/>
        <w:numPr>
          <w:ilvl w:val="0"/>
          <w:numId w:val="15"/>
        </w:numPr>
        <w:jc w:val="both"/>
      </w:pPr>
      <w:r w:rsidRPr="00FA2E84">
        <w:t xml:space="preserve">Drücken Sie </w:t>
      </w:r>
      <w:r w:rsidR="003603B9" w:rsidRPr="00FA2E84">
        <w:t xml:space="preserve">Leer-Taste mit Punkten 1 2 3 4 5 6 </w:t>
      </w:r>
      <w:r w:rsidR="00614BD1">
        <w:t xml:space="preserve">oder </w:t>
      </w:r>
      <w:r w:rsidRPr="00FA2E84">
        <w:t>den Home Knopf, um das Hauptmenü zu erreichen.</w:t>
      </w:r>
    </w:p>
    <w:p w:rsidR="00B17844" w:rsidRPr="00FA2E84" w:rsidRDefault="006779CD" w:rsidP="00117DB2">
      <w:pPr>
        <w:pStyle w:val="Listenabsatz"/>
        <w:numPr>
          <w:ilvl w:val="0"/>
          <w:numId w:val="15"/>
        </w:numPr>
        <w:jc w:val="both"/>
      </w:pPr>
      <w:r w:rsidRPr="00FA2E84">
        <w:t xml:space="preserve">Navigieren Sie mit den beiden äußeren Daumentasten zum Terminal Modus. Alternativ können Sie auch ein t geben, um direkt dorthin zu gelangen. </w:t>
      </w:r>
    </w:p>
    <w:p w:rsidR="00EF70D2" w:rsidRPr="00FA2E84" w:rsidRDefault="004B38BA" w:rsidP="00117DB2">
      <w:pPr>
        <w:pStyle w:val="Listenabsatz"/>
        <w:numPr>
          <w:ilvl w:val="0"/>
          <w:numId w:val="15"/>
        </w:numPr>
        <w:jc w:val="both"/>
      </w:pPr>
      <w:r w:rsidRPr="00FA2E84">
        <w:t xml:space="preserve">Drücken Sie Enter oder eine Cursorrouting Taste. </w:t>
      </w:r>
    </w:p>
    <w:p w:rsidR="004B38BA" w:rsidRPr="00FA2E84" w:rsidRDefault="004B38BA" w:rsidP="00117DB2">
      <w:pPr>
        <w:jc w:val="both"/>
      </w:pPr>
    </w:p>
    <w:p w:rsidR="004B38BA" w:rsidRPr="00FA2E84" w:rsidRDefault="004B38BA" w:rsidP="00117DB2">
      <w:pPr>
        <w:pStyle w:val="berschrift3"/>
        <w:jc w:val="both"/>
        <w:rPr>
          <w:b/>
          <w:bCs/>
        </w:rPr>
      </w:pPr>
      <w:bookmarkStart w:id="63" w:name="_Toc59620250"/>
      <w:r w:rsidRPr="00FA2E84">
        <w:rPr>
          <w:b/>
          <w:bCs/>
        </w:rPr>
        <w:t xml:space="preserve">Prüfen der Kompatibilität </w:t>
      </w:r>
      <w:r w:rsidR="000B0F3F" w:rsidRPr="00FA2E84">
        <w:rPr>
          <w:b/>
          <w:bCs/>
        </w:rPr>
        <w:t xml:space="preserve">Ihres </w:t>
      </w:r>
      <w:r w:rsidR="0037102B" w:rsidRPr="00FA2E84">
        <w:rPr>
          <w:b/>
          <w:bCs/>
        </w:rPr>
        <w:t>BRAILLIANT BI40</w:t>
      </w:r>
      <w:bookmarkEnd w:id="63"/>
    </w:p>
    <w:p w:rsidR="004B38BA" w:rsidRPr="00FA2E84" w:rsidRDefault="004B38BA" w:rsidP="00117DB2">
      <w:pPr>
        <w:jc w:val="both"/>
      </w:pPr>
      <w:r w:rsidRPr="00FA2E84">
        <w:t xml:space="preserve">Ihr </w:t>
      </w:r>
      <w:r w:rsidR="0037102B" w:rsidRPr="00FA2E84">
        <w:t>BRAILLIANT BI40</w:t>
      </w:r>
      <w:r w:rsidRPr="00FA2E84">
        <w:t xml:space="preserve"> ist mit Folgendem kompatib</w:t>
      </w:r>
      <w:r w:rsidR="00EF70D2" w:rsidRPr="00FA2E84">
        <w:t>el</w:t>
      </w:r>
      <w:r w:rsidRPr="00FA2E84">
        <w:t>:</w:t>
      </w:r>
    </w:p>
    <w:p w:rsidR="004B38BA" w:rsidRPr="00FA2E84" w:rsidRDefault="004B38BA" w:rsidP="00117DB2">
      <w:pPr>
        <w:jc w:val="both"/>
      </w:pPr>
      <w:proofErr w:type="spellStart"/>
      <w:r w:rsidRPr="00FA2E84">
        <w:t>Screenreader</w:t>
      </w:r>
      <w:proofErr w:type="spellEnd"/>
      <w:r w:rsidRPr="00FA2E84">
        <w:t xml:space="preserve">: </w:t>
      </w:r>
      <w:proofErr w:type="spellStart"/>
      <w:r w:rsidRPr="00FA2E84">
        <w:t>Jaws</w:t>
      </w:r>
      <w:proofErr w:type="spellEnd"/>
      <w:r w:rsidRPr="00FA2E84">
        <w:t>® 18+ (Version 2018 und neuer). NVDA</w:t>
      </w:r>
      <w:r w:rsidR="006F0263" w:rsidRPr="00FA2E84">
        <w:t>,</w:t>
      </w:r>
      <w:r w:rsidRPr="00FA2E84">
        <w:t xml:space="preserve"> </w:t>
      </w:r>
      <w:proofErr w:type="spellStart"/>
      <w:r w:rsidRPr="00FA2E84">
        <w:t>Narrator</w:t>
      </w:r>
      <w:proofErr w:type="spellEnd"/>
      <w:r w:rsidR="006F0263" w:rsidRPr="00FA2E84">
        <w:t xml:space="preserve">, Supernova </w:t>
      </w:r>
      <w:r w:rsidRPr="00FA2E84">
        <w:t xml:space="preserve">und </w:t>
      </w:r>
      <w:proofErr w:type="spellStart"/>
      <w:r w:rsidRPr="00FA2E84">
        <w:t>Voiceover</w:t>
      </w:r>
      <w:proofErr w:type="spellEnd"/>
      <w:r w:rsidRPr="00FA2E84">
        <w:t xml:space="preserve">. </w:t>
      </w:r>
    </w:p>
    <w:p w:rsidR="004B38BA" w:rsidRPr="00FA2E84" w:rsidRDefault="004B38BA" w:rsidP="00117DB2">
      <w:pPr>
        <w:jc w:val="both"/>
      </w:pPr>
      <w:r w:rsidRPr="00FA2E84">
        <w:t>Unterstützte Betriebssysteme: Windows 8 oder höher, Mac OS 10.15 oder höher</w:t>
      </w:r>
      <w:r w:rsidR="00BD5208" w:rsidRPr="00FA2E84">
        <w:t xml:space="preserve"> (Catalina), IOS 13.4 oder höher. </w:t>
      </w:r>
    </w:p>
    <w:p w:rsidR="00BD5208" w:rsidRPr="00FA2E84" w:rsidRDefault="00BD5208" w:rsidP="00117DB2">
      <w:pPr>
        <w:jc w:val="both"/>
      </w:pPr>
    </w:p>
    <w:p w:rsidR="00BD5208" w:rsidRPr="00FA2E84" w:rsidRDefault="00BD5208" w:rsidP="00117DB2">
      <w:pPr>
        <w:pStyle w:val="berschrift3"/>
        <w:jc w:val="both"/>
        <w:rPr>
          <w:b/>
          <w:bCs/>
        </w:rPr>
      </w:pPr>
      <w:bookmarkStart w:id="64" w:name="_Toc59620251"/>
      <w:r w:rsidRPr="00FA2E84">
        <w:rPr>
          <w:b/>
          <w:bCs/>
        </w:rPr>
        <w:t xml:space="preserve">Aufwecken Ihres IOS-Gerätes mit </w:t>
      </w:r>
      <w:r w:rsidR="000B0F3F" w:rsidRPr="00FA2E84">
        <w:rPr>
          <w:b/>
          <w:bCs/>
        </w:rPr>
        <w:t>de</w:t>
      </w:r>
      <w:r w:rsidR="00614BD1">
        <w:rPr>
          <w:b/>
          <w:bCs/>
        </w:rPr>
        <w:t>m</w:t>
      </w:r>
      <w:r w:rsidR="000B0F3F" w:rsidRPr="00FA2E84">
        <w:rPr>
          <w:b/>
          <w:bCs/>
        </w:rPr>
        <w:t xml:space="preserve"> </w:t>
      </w:r>
      <w:r w:rsidR="0037102B" w:rsidRPr="00FA2E84">
        <w:rPr>
          <w:b/>
          <w:bCs/>
        </w:rPr>
        <w:t>BRAILLIANT BI40</w:t>
      </w:r>
      <w:bookmarkEnd w:id="64"/>
    </w:p>
    <w:p w:rsidR="00BD5208" w:rsidRPr="00FA2E84" w:rsidRDefault="00BD5208" w:rsidP="00117DB2">
      <w:pPr>
        <w:jc w:val="both"/>
      </w:pPr>
      <w:r w:rsidRPr="00FA2E84">
        <w:t xml:space="preserve">Befindet sich Ihr IOS-Gerät im Sperrbildschirm, so können Sie es </w:t>
      </w:r>
      <w:r w:rsidR="003603B9" w:rsidRPr="00FA2E84">
        <w:t xml:space="preserve">vom </w:t>
      </w:r>
      <w:proofErr w:type="spellStart"/>
      <w:r w:rsidR="003603B9" w:rsidRPr="00FA2E84">
        <w:t>Brailliant</w:t>
      </w:r>
      <w:proofErr w:type="spellEnd"/>
      <w:r w:rsidR="003603B9" w:rsidRPr="00FA2E84">
        <w:t xml:space="preserve"> BI 40 aus aufwecken </w:t>
      </w:r>
      <w:r w:rsidRPr="00FA2E84">
        <w:t xml:space="preserve">und in den Zustand versetzen, wo Sie direkt Ihren Sperrcode eingeben können. </w:t>
      </w:r>
      <w:r w:rsidR="005F3F95" w:rsidRPr="00FA2E84">
        <w:t xml:space="preserve">Auf diese Weise können Sie Ihr IOS-Gerät in der Tasche behalten und sämtliche Ein- und Ausgaben über Ihr </w:t>
      </w:r>
      <w:r w:rsidR="0037102B" w:rsidRPr="00FA2E84">
        <w:t>BRAILLIANT BI40</w:t>
      </w:r>
      <w:r w:rsidR="005F3F95" w:rsidRPr="00FA2E84">
        <w:t xml:space="preserve"> vornehmen. </w:t>
      </w:r>
    </w:p>
    <w:p w:rsidR="003774A5" w:rsidRPr="00FA2E84" w:rsidRDefault="003774A5" w:rsidP="00117DB2">
      <w:pPr>
        <w:jc w:val="both"/>
      </w:pPr>
    </w:p>
    <w:p w:rsidR="00A31E9B" w:rsidRPr="00FA2E84" w:rsidRDefault="00A31E9B" w:rsidP="00117DB2">
      <w:pPr>
        <w:pStyle w:val="berschrift3"/>
        <w:jc w:val="both"/>
        <w:rPr>
          <w:b/>
          <w:bCs/>
        </w:rPr>
      </w:pPr>
      <w:bookmarkStart w:id="65" w:name="_Toc59620252"/>
      <w:r w:rsidRPr="00FA2E84">
        <w:rPr>
          <w:b/>
          <w:bCs/>
        </w:rPr>
        <w:t>USB Verbindung</w:t>
      </w:r>
      <w:bookmarkEnd w:id="65"/>
    </w:p>
    <w:p w:rsidR="00A31E9B" w:rsidRPr="00FA2E84" w:rsidRDefault="00A31E9B" w:rsidP="00117DB2">
      <w:pPr>
        <w:jc w:val="both"/>
      </w:pPr>
      <w:r w:rsidRPr="00FA2E84">
        <w:t>Um eine USB-Verbindung herzustellen, gehen Sie bitte wie folgt vor.</w:t>
      </w:r>
    </w:p>
    <w:p w:rsidR="00A31E9B" w:rsidRPr="00FA2E84" w:rsidRDefault="00A31E9B" w:rsidP="00117DB2">
      <w:pPr>
        <w:pStyle w:val="Listenabsatz"/>
        <w:numPr>
          <w:ilvl w:val="0"/>
          <w:numId w:val="16"/>
        </w:numPr>
        <w:jc w:val="both"/>
      </w:pPr>
      <w:r w:rsidRPr="00FA2E84">
        <w:t xml:space="preserve">Verbinden Sie </w:t>
      </w:r>
      <w:r w:rsidR="000B0F3F" w:rsidRPr="00FA2E84">
        <w:t xml:space="preserve">das </w:t>
      </w:r>
      <w:r w:rsidR="0037102B" w:rsidRPr="00FA2E84">
        <w:t>BRAILLIANT BI40</w:t>
      </w:r>
      <w:r w:rsidR="00596D08" w:rsidRPr="00FA2E84">
        <w:t xml:space="preserve"> über das USB</w:t>
      </w:r>
      <w:r w:rsidRPr="00FA2E84">
        <w:t>-c Kabel mit einem Windows Computer oder Mac.</w:t>
      </w:r>
    </w:p>
    <w:p w:rsidR="00A31E9B" w:rsidRPr="00FA2E84" w:rsidRDefault="00A31E9B" w:rsidP="00117DB2">
      <w:pPr>
        <w:pStyle w:val="Listenabsatz"/>
        <w:numPr>
          <w:ilvl w:val="0"/>
          <w:numId w:val="16"/>
        </w:numPr>
        <w:jc w:val="both"/>
      </w:pPr>
      <w:r w:rsidRPr="00FA2E84">
        <w:t>Öffnen Sie das Terminal Menü und wählen Sie USB Einstellungen</w:t>
      </w:r>
    </w:p>
    <w:p w:rsidR="00A31E9B" w:rsidRPr="00FA2E84" w:rsidRDefault="00A31E9B" w:rsidP="00117DB2">
      <w:pPr>
        <w:pStyle w:val="Listenabsatz"/>
        <w:numPr>
          <w:ilvl w:val="0"/>
          <w:numId w:val="16"/>
        </w:numPr>
        <w:jc w:val="both"/>
      </w:pPr>
      <w:r w:rsidRPr="00FA2E84">
        <w:t>Drücken Sie Enter oder eine Cursorrouting Taste, um zwischen den Betriebsarten Windows und</w:t>
      </w:r>
      <w:r w:rsidR="00596D08" w:rsidRPr="00FA2E84">
        <w:t xml:space="preserve"> Mac zu wechseln. Wählen Sie USB</w:t>
      </w:r>
      <w:r w:rsidRPr="00FA2E84">
        <w:t xml:space="preserve"> Verbindung (das erste Element im Terminal Menü).</w:t>
      </w:r>
    </w:p>
    <w:p w:rsidR="00A31E9B" w:rsidRPr="00FA2E84" w:rsidRDefault="00A31E9B" w:rsidP="00117DB2">
      <w:pPr>
        <w:pStyle w:val="Listenabsatz"/>
        <w:numPr>
          <w:ilvl w:val="0"/>
          <w:numId w:val="16"/>
        </w:numPr>
        <w:jc w:val="both"/>
      </w:pPr>
      <w:r w:rsidRPr="00FA2E84">
        <w:t>Geben Sie Enter.</w:t>
      </w:r>
    </w:p>
    <w:p w:rsidR="00A31E9B" w:rsidRPr="00FA2E84" w:rsidRDefault="00A31E9B" w:rsidP="00117DB2">
      <w:pPr>
        <w:pStyle w:val="Listenabsatz"/>
        <w:numPr>
          <w:ilvl w:val="0"/>
          <w:numId w:val="16"/>
        </w:numPr>
        <w:jc w:val="both"/>
      </w:pPr>
      <w:r w:rsidRPr="00FA2E84">
        <w:t>Warten Sie, bis die Verbindung aufgebaut ist.</w:t>
      </w:r>
    </w:p>
    <w:p w:rsidR="00A31E9B" w:rsidRPr="00FA2E84" w:rsidRDefault="00A31E9B" w:rsidP="00117DB2">
      <w:pPr>
        <w:jc w:val="both"/>
      </w:pPr>
      <w:r w:rsidRPr="00FA2E84">
        <w:t>War die Verbindung erfolgreich, so wird der Bildschirminhalt de</w:t>
      </w:r>
      <w:r w:rsidR="00614BD1">
        <w:t>m</w:t>
      </w:r>
      <w:r w:rsidRPr="00FA2E84">
        <w:t xml:space="preserve"> Hostgerätes auf </w:t>
      </w:r>
      <w:r w:rsidR="000B0F3F" w:rsidRPr="00FA2E84">
        <w:t xml:space="preserve">des </w:t>
      </w:r>
      <w:r w:rsidR="0037102B" w:rsidRPr="00FA2E84">
        <w:t>BRAILLIANT BI40</w:t>
      </w:r>
      <w:r w:rsidRPr="00FA2E84">
        <w:t xml:space="preserve"> angezeigt. </w:t>
      </w:r>
      <w:r w:rsidR="000B0F3F" w:rsidRPr="00FA2E84">
        <w:t xml:space="preserve">Das </w:t>
      </w:r>
      <w:r w:rsidR="0037102B" w:rsidRPr="00FA2E84">
        <w:t>BRAILLIANT BI40</w:t>
      </w:r>
      <w:r w:rsidRPr="00FA2E84">
        <w:t xml:space="preserve"> steht nun auch als externe Tastatur des Hostgerätes zur Verfügung.</w:t>
      </w:r>
    </w:p>
    <w:p w:rsidR="00A31E9B" w:rsidRPr="00FA2E84" w:rsidRDefault="00A31E9B" w:rsidP="00117DB2">
      <w:pPr>
        <w:jc w:val="both"/>
      </w:pPr>
    </w:p>
    <w:p w:rsidR="00A31E9B" w:rsidRPr="00FA2E84" w:rsidRDefault="00231BD4" w:rsidP="00117DB2">
      <w:pPr>
        <w:pStyle w:val="berschrift3"/>
        <w:jc w:val="both"/>
        <w:rPr>
          <w:b/>
          <w:bCs/>
        </w:rPr>
      </w:pPr>
      <w:bookmarkStart w:id="66" w:name="_Toc59620253"/>
      <w:r w:rsidRPr="00FA2E84">
        <w:rPr>
          <w:b/>
          <w:bCs/>
        </w:rPr>
        <w:t>Bluetooth Verbindung</w:t>
      </w:r>
      <w:bookmarkEnd w:id="66"/>
    </w:p>
    <w:p w:rsidR="00231BD4" w:rsidRPr="00FA2E84" w:rsidRDefault="00D127E8" w:rsidP="00117DB2">
      <w:pPr>
        <w:jc w:val="both"/>
      </w:pPr>
      <w:r w:rsidRPr="00FA2E84">
        <w:t>Um ein Bluetooth Gerät erstmalig zu verbinden, gehen Sie bitte wie folgt vor:</w:t>
      </w:r>
    </w:p>
    <w:p w:rsidR="00D127E8" w:rsidRPr="00FA2E84" w:rsidRDefault="00D127E8" w:rsidP="00117DB2">
      <w:pPr>
        <w:pStyle w:val="Listenabsatz"/>
        <w:numPr>
          <w:ilvl w:val="0"/>
          <w:numId w:val="17"/>
        </w:numPr>
        <w:jc w:val="both"/>
      </w:pPr>
      <w:r w:rsidRPr="00FA2E84">
        <w:t>Klicken Sie auf „Bluetooth Kopplung aktivieren“. Sollte Bluetooth ausgeschaltet sein, so wird es automatisch aktiviert.</w:t>
      </w:r>
    </w:p>
    <w:p w:rsidR="00D127E8" w:rsidRPr="00FA2E84" w:rsidRDefault="00D127E8" w:rsidP="00117DB2">
      <w:pPr>
        <w:pStyle w:val="Listenabsatz"/>
        <w:numPr>
          <w:ilvl w:val="0"/>
          <w:numId w:val="17"/>
        </w:numPr>
        <w:jc w:val="both"/>
      </w:pPr>
      <w:r w:rsidRPr="00FA2E84">
        <w:t>Wählen Sie IOS, Windows oder Mac.</w:t>
      </w:r>
    </w:p>
    <w:p w:rsidR="00D127E8" w:rsidRPr="00FA2E84" w:rsidRDefault="00D127E8" w:rsidP="00117DB2">
      <w:pPr>
        <w:pStyle w:val="Listenabsatz"/>
        <w:numPr>
          <w:ilvl w:val="0"/>
          <w:numId w:val="17"/>
        </w:numPr>
        <w:jc w:val="both"/>
      </w:pPr>
      <w:r w:rsidRPr="00FA2E84">
        <w:t>Geben Sie Enter.</w:t>
      </w:r>
    </w:p>
    <w:p w:rsidR="00D127E8" w:rsidRPr="00FA2E84" w:rsidRDefault="00D127E8" w:rsidP="00117DB2">
      <w:pPr>
        <w:pStyle w:val="Listenabsatz"/>
        <w:numPr>
          <w:ilvl w:val="0"/>
          <w:numId w:val="17"/>
        </w:numPr>
        <w:jc w:val="both"/>
      </w:pPr>
      <w:r w:rsidRPr="00FA2E84">
        <w:t>Lesen Sie die Anweisungen auf der Zeile. Geben Sie Enter, um die Anweisungen zu verlassen.</w:t>
      </w:r>
    </w:p>
    <w:p w:rsidR="00D127E8" w:rsidRPr="00FA2E84" w:rsidRDefault="00D127E8" w:rsidP="00117DB2">
      <w:pPr>
        <w:pStyle w:val="Listenabsatz"/>
        <w:numPr>
          <w:ilvl w:val="0"/>
          <w:numId w:val="17"/>
        </w:numPr>
        <w:jc w:val="both"/>
      </w:pPr>
      <w:r w:rsidRPr="00FA2E84">
        <w:t>Der Focus kehrt zum Menüobjekt zurück.</w:t>
      </w:r>
    </w:p>
    <w:p w:rsidR="003C6806" w:rsidRPr="00FA2E84" w:rsidRDefault="00D127E8" w:rsidP="00117DB2">
      <w:pPr>
        <w:pStyle w:val="Listenabsatz"/>
        <w:numPr>
          <w:ilvl w:val="0"/>
          <w:numId w:val="17"/>
        </w:numPr>
        <w:jc w:val="both"/>
      </w:pPr>
      <w:r w:rsidRPr="00FA2E84">
        <w:t xml:space="preserve">Starten Sie </w:t>
      </w:r>
      <w:r w:rsidR="00596D08" w:rsidRPr="00FA2E84">
        <w:t>nun auf dem Hostgerät die Blueto</w:t>
      </w:r>
      <w:r w:rsidRPr="00FA2E84">
        <w:t>oth</w:t>
      </w:r>
      <w:r w:rsidR="00596D08" w:rsidRPr="00FA2E84">
        <w:t xml:space="preserve"> K</w:t>
      </w:r>
      <w:r w:rsidRPr="00FA2E84">
        <w:t xml:space="preserve">opplung. </w:t>
      </w:r>
    </w:p>
    <w:p w:rsidR="003C6806" w:rsidRPr="00FA2E84" w:rsidRDefault="003C6806" w:rsidP="00117DB2">
      <w:pPr>
        <w:pStyle w:val="Listenabsatz"/>
        <w:numPr>
          <w:ilvl w:val="0"/>
          <w:numId w:val="17"/>
        </w:numPr>
        <w:jc w:val="both"/>
      </w:pPr>
      <w:r w:rsidRPr="00FA2E84">
        <w:t>Wenn die Kopplung ab</w:t>
      </w:r>
      <w:r w:rsidR="00EF70D2" w:rsidRPr="00FA2E84">
        <w:t>g</w:t>
      </w:r>
      <w:r w:rsidRPr="00FA2E84">
        <w:t>eschlossen ist, gehen Sie mit der äußeren linke</w:t>
      </w:r>
      <w:r w:rsidR="00596D08" w:rsidRPr="00FA2E84">
        <w:t>n Daumentaste zurück bis zum Men</w:t>
      </w:r>
      <w:r w:rsidRPr="00FA2E84">
        <w:t xml:space="preserve">üobjekt Bluetooth Verbindung. </w:t>
      </w:r>
    </w:p>
    <w:p w:rsidR="003C6806" w:rsidRPr="00FA2E84" w:rsidRDefault="003C6806" w:rsidP="00117DB2">
      <w:pPr>
        <w:pStyle w:val="Listenabsatz"/>
        <w:numPr>
          <w:ilvl w:val="0"/>
          <w:numId w:val="17"/>
        </w:numPr>
        <w:jc w:val="both"/>
      </w:pPr>
      <w:r w:rsidRPr="00FA2E84">
        <w:t xml:space="preserve">Geben Sie Enter oder eine Cursorrouting Taste. Das gekoppelte Gerät erscheint in der Liste. </w:t>
      </w:r>
    </w:p>
    <w:p w:rsidR="003C6806" w:rsidRPr="00FA2E84" w:rsidRDefault="003C6806" w:rsidP="00117DB2">
      <w:pPr>
        <w:pStyle w:val="Listenabsatz"/>
        <w:numPr>
          <w:ilvl w:val="0"/>
          <w:numId w:val="17"/>
        </w:numPr>
        <w:jc w:val="both"/>
      </w:pPr>
      <w:r w:rsidRPr="00FA2E84">
        <w:t xml:space="preserve">Drücken Sie erneut Enter oder eine Cursor Routing Taste. </w:t>
      </w:r>
    </w:p>
    <w:p w:rsidR="00A5729A" w:rsidRPr="00FA2E84" w:rsidRDefault="003C6806" w:rsidP="00117DB2">
      <w:pPr>
        <w:pStyle w:val="Listenabsatz"/>
        <w:numPr>
          <w:ilvl w:val="0"/>
          <w:numId w:val="17"/>
        </w:numPr>
        <w:jc w:val="both"/>
      </w:pPr>
      <w:r w:rsidRPr="00FA2E84">
        <w:t xml:space="preserve">Warten Sie, bis die Verbindung hergestellt ist. War die Kopplung erfolgreich, so wird der Bildschirminhalt des Hostgerätes angezeigt. </w:t>
      </w:r>
      <w:r w:rsidR="000B0F3F" w:rsidRPr="00FA2E84">
        <w:t xml:space="preserve">Das </w:t>
      </w:r>
      <w:r w:rsidR="0037102B" w:rsidRPr="00FA2E84">
        <w:t>BRAILLIANT BI40</w:t>
      </w:r>
      <w:r w:rsidR="00A5729A" w:rsidRPr="00FA2E84">
        <w:t xml:space="preserve"> ist im Übrigen auch jetzt als externe Tastatur Ihres Hostgerätes verfügbar.</w:t>
      </w:r>
    </w:p>
    <w:p w:rsidR="00D127E8" w:rsidRPr="00FA2E84" w:rsidRDefault="00D127E8" w:rsidP="00117DB2">
      <w:pPr>
        <w:jc w:val="both"/>
      </w:pPr>
      <w:r w:rsidRPr="00FA2E84">
        <w:t xml:space="preserve"> </w:t>
      </w:r>
    </w:p>
    <w:p w:rsidR="00A5729A" w:rsidRPr="00FA2E84" w:rsidRDefault="0018042E" w:rsidP="00117DB2">
      <w:pPr>
        <w:pStyle w:val="berschrift2"/>
        <w:jc w:val="both"/>
      </w:pPr>
      <w:bookmarkStart w:id="67" w:name="_Toc59620254"/>
      <w:r w:rsidRPr="00FA2E84">
        <w:t>Navigieren zwischen mehreren, verbundenen Geräten</w:t>
      </w:r>
      <w:bookmarkEnd w:id="67"/>
    </w:p>
    <w:p w:rsidR="0018042E" w:rsidRPr="00FA2E84" w:rsidRDefault="0018042E" w:rsidP="00117DB2">
      <w:pPr>
        <w:jc w:val="both"/>
      </w:pPr>
      <w:r w:rsidRPr="00FA2E84">
        <w:t xml:space="preserve">Wenn Sie mehrere Geräte an Ihre </w:t>
      </w:r>
      <w:r w:rsidR="0037102B" w:rsidRPr="00FA2E84">
        <w:t>BRAILLIANT BI40</w:t>
      </w:r>
      <w:r w:rsidRPr="00FA2E84">
        <w:t xml:space="preserve"> angeschlossen haben, so können Sie jeder Zeit zwischen ihnen hin- und her wechseln. Dies machen Sie wie folgt:</w:t>
      </w:r>
    </w:p>
    <w:p w:rsidR="0018042E" w:rsidRPr="00FA2E84" w:rsidRDefault="0018042E" w:rsidP="00117DB2">
      <w:pPr>
        <w:pStyle w:val="Listenabsatz"/>
        <w:numPr>
          <w:ilvl w:val="0"/>
          <w:numId w:val="18"/>
        </w:numPr>
        <w:jc w:val="both"/>
      </w:pPr>
      <w:r w:rsidRPr="00FA2E84">
        <w:t>Geben Sie die Home-Taste, um zum Terminalmenü zurück zu kehren.</w:t>
      </w:r>
    </w:p>
    <w:p w:rsidR="0018042E" w:rsidRPr="00FA2E84" w:rsidRDefault="0018042E" w:rsidP="00117DB2">
      <w:pPr>
        <w:pStyle w:val="Listenabsatz"/>
        <w:numPr>
          <w:ilvl w:val="0"/>
          <w:numId w:val="18"/>
        </w:numPr>
        <w:jc w:val="both"/>
      </w:pPr>
      <w:r w:rsidRPr="00FA2E84">
        <w:t>Wählen Sie als Verbind</w:t>
      </w:r>
      <w:r w:rsidR="00596D08" w:rsidRPr="00FA2E84">
        <w:t>ung USB</w:t>
      </w:r>
      <w:r w:rsidRPr="00FA2E84">
        <w:t xml:space="preserve"> oder Bluetooth.</w:t>
      </w:r>
    </w:p>
    <w:p w:rsidR="0018042E" w:rsidRPr="00FA2E84" w:rsidRDefault="0018042E" w:rsidP="00117DB2">
      <w:pPr>
        <w:pStyle w:val="Listenabsatz"/>
        <w:numPr>
          <w:ilvl w:val="0"/>
          <w:numId w:val="18"/>
        </w:numPr>
        <w:jc w:val="both"/>
      </w:pPr>
      <w:r w:rsidRPr="00FA2E84">
        <w:t>Wählen Sie das verbundene Gerät mit den äußeren beiden Daumentasten aus.</w:t>
      </w:r>
    </w:p>
    <w:p w:rsidR="0018042E" w:rsidRPr="00FA2E84" w:rsidRDefault="0018042E" w:rsidP="00117DB2">
      <w:pPr>
        <w:pStyle w:val="Listenabsatz"/>
        <w:numPr>
          <w:ilvl w:val="0"/>
          <w:numId w:val="18"/>
        </w:numPr>
        <w:jc w:val="both"/>
      </w:pPr>
      <w:r w:rsidRPr="00FA2E84">
        <w:t>Drücken Sie Enter oder eine Cursor Routing Taste.</w:t>
      </w:r>
    </w:p>
    <w:p w:rsidR="0018042E" w:rsidRPr="00FA2E84" w:rsidRDefault="000D2B4D" w:rsidP="00117DB2">
      <w:pPr>
        <w:jc w:val="both"/>
      </w:pPr>
      <w:r w:rsidRPr="00FA2E84">
        <w:t xml:space="preserve">Bitte beachten Sie: </w:t>
      </w:r>
      <w:r w:rsidR="00562A65" w:rsidRPr="00FA2E84">
        <w:t xml:space="preserve">Wenn ein Bluetooth Gerät verbunden ist, so steht neben dem Gerätename ein Vollzeichen bestehend aus allen 8 Punkten. Wird das Symbol nicht angezeigt, so klicken Sie auf das Gerät, um die Verbindung herzustellen. </w:t>
      </w:r>
      <w:r w:rsidR="003C07B2" w:rsidRPr="00FA2E84">
        <w:t>Sollten Sie mit einem Bluetooth Gerät Probleme haben, so können Sie auf „Geräte erneut verbinden“ klicken. Dies schaltet Bluetooth aus und wieder ein und verbindet Bluetooth</w:t>
      </w:r>
      <w:r w:rsidR="00990972">
        <w:t xml:space="preserve"> Geräte</w:t>
      </w:r>
      <w:r w:rsidR="003C07B2" w:rsidRPr="00FA2E84">
        <w:t xml:space="preserve"> erneut. Wenden Sie diese Methode nur dann an, wenn Sie bei einer Verbindung mit einem Gerät keine </w:t>
      </w:r>
      <w:proofErr w:type="spellStart"/>
      <w:r w:rsidR="003C07B2" w:rsidRPr="00FA2E84">
        <w:t>Brailleinhalte</w:t>
      </w:r>
      <w:proofErr w:type="spellEnd"/>
      <w:r w:rsidR="003C07B2" w:rsidRPr="00FA2E84">
        <w:t xml:space="preserve"> erhalten. </w:t>
      </w:r>
    </w:p>
    <w:p w:rsidR="003C07B2" w:rsidRPr="00FA2E84" w:rsidRDefault="003C07B2" w:rsidP="00117DB2">
      <w:pPr>
        <w:jc w:val="both"/>
      </w:pPr>
    </w:p>
    <w:p w:rsidR="003C07B2" w:rsidRPr="00FA2E84" w:rsidRDefault="003C07B2" w:rsidP="00117DB2">
      <w:pPr>
        <w:pStyle w:val="berschrift1"/>
        <w:jc w:val="both"/>
        <w:rPr>
          <w:b w:val="0"/>
          <w:bCs/>
        </w:rPr>
      </w:pPr>
      <w:bookmarkStart w:id="68" w:name="_Toc59620255"/>
      <w:r w:rsidRPr="00FA2E84">
        <w:rPr>
          <w:b w:val="0"/>
          <w:bCs/>
        </w:rPr>
        <w:t>Der Dateimanager</w:t>
      </w:r>
      <w:r w:rsidR="003603B9" w:rsidRPr="00FA2E84">
        <w:rPr>
          <w:b w:val="0"/>
          <w:bCs/>
        </w:rPr>
        <w:t xml:space="preserve"> (</w:t>
      </w:r>
      <w:proofErr w:type="spellStart"/>
      <w:r w:rsidR="003603B9" w:rsidRPr="00FA2E84">
        <w:rPr>
          <w:b w:val="0"/>
          <w:bCs/>
        </w:rPr>
        <w:t>KeyFiles</w:t>
      </w:r>
      <w:proofErr w:type="spellEnd"/>
      <w:r w:rsidR="003603B9" w:rsidRPr="00FA2E84">
        <w:rPr>
          <w:b w:val="0"/>
          <w:bCs/>
        </w:rPr>
        <w:t>)</w:t>
      </w:r>
      <w:bookmarkEnd w:id="68"/>
    </w:p>
    <w:p w:rsidR="009B2EFA" w:rsidRPr="00FA2E84" w:rsidRDefault="003C07B2" w:rsidP="00117DB2">
      <w:pPr>
        <w:jc w:val="both"/>
      </w:pPr>
      <w:r w:rsidRPr="00FA2E84">
        <w:t>Der Dateimanager ermöglicht das Suchen nach Dateien bzw. das Löschen und Kopieren von</w:t>
      </w:r>
      <w:r w:rsidR="009B2EFA" w:rsidRPr="00FA2E84">
        <w:t xml:space="preserve"> </w:t>
      </w:r>
      <w:r w:rsidR="00951D8E" w:rsidRPr="00FA2E84">
        <w:t>Dateien</w:t>
      </w:r>
      <w:r w:rsidR="009B2EFA" w:rsidRPr="00FA2E84">
        <w:t xml:space="preserve">, sowie alle Aktionen, welche Sie vom Dateimanager auf einem PC erwarten würden. Um ihn zu öffnen, drücken Sie die äußere, rechte Daumentaste, bis Sie Dateiverwaltung erreichen. Sie können natürlich auch im Hauptmenü ein D geben und dann Enter oder eine Cursorrouting Taste drücken, um die Dateiverwaltung zu öffnen. </w:t>
      </w:r>
    </w:p>
    <w:p w:rsidR="009B2EFA" w:rsidRPr="00FA2E84" w:rsidRDefault="009B2EFA" w:rsidP="00117DB2">
      <w:pPr>
        <w:jc w:val="both"/>
      </w:pPr>
    </w:p>
    <w:p w:rsidR="009B2EFA" w:rsidRPr="00FA2E84" w:rsidRDefault="009B2EFA" w:rsidP="00117DB2">
      <w:pPr>
        <w:pStyle w:val="berschrift2"/>
        <w:jc w:val="both"/>
        <w:rPr>
          <w:b/>
          <w:bCs/>
        </w:rPr>
      </w:pPr>
      <w:bookmarkStart w:id="69" w:name="_Toc59620256"/>
      <w:r w:rsidRPr="00FA2E84">
        <w:rPr>
          <w:b/>
          <w:bCs/>
        </w:rPr>
        <w:t>Nach Dateien suchen</w:t>
      </w:r>
      <w:bookmarkEnd w:id="69"/>
    </w:p>
    <w:p w:rsidR="003C07B2" w:rsidRPr="00FA2E84" w:rsidRDefault="003C07B2" w:rsidP="00117DB2">
      <w:pPr>
        <w:jc w:val="both"/>
      </w:pPr>
      <w:r w:rsidRPr="00FA2E84">
        <w:t xml:space="preserve"> </w:t>
      </w:r>
      <w:r w:rsidR="009B2EFA" w:rsidRPr="00FA2E84">
        <w:t xml:space="preserve">Sie können in Ihren Dateien und Ordnern mit den äußeren beiden Daumentasten suchen. Ordnernamen haben ein vorangestelltes Symbol bestehen aus allen 8 Punkten. </w:t>
      </w:r>
      <w:r w:rsidR="00E60976" w:rsidRPr="00FA2E84">
        <w:t xml:space="preserve">Mit Enter können Sie einen Ordner öffnen. Drücken Sie </w:t>
      </w:r>
      <w:r w:rsidR="00533320" w:rsidRPr="00FA2E84">
        <w:t>Leer-Taste mit e</w:t>
      </w:r>
      <w:r w:rsidR="00E60976" w:rsidRPr="00FA2E84">
        <w:t xml:space="preserve">, um zum nächsthöheren Ordner zu gelangen. </w:t>
      </w:r>
    </w:p>
    <w:p w:rsidR="005A4AB8" w:rsidRPr="00FA2E84" w:rsidRDefault="005A4AB8" w:rsidP="00117DB2">
      <w:pPr>
        <w:jc w:val="both"/>
      </w:pPr>
    </w:p>
    <w:p w:rsidR="005A4AB8" w:rsidRPr="00FA2E84" w:rsidRDefault="005A4AB8" w:rsidP="00117DB2">
      <w:pPr>
        <w:pStyle w:val="berschrift3"/>
        <w:jc w:val="both"/>
        <w:rPr>
          <w:b/>
          <w:bCs/>
        </w:rPr>
      </w:pPr>
      <w:bookmarkStart w:id="70" w:name="_Toc59620257"/>
      <w:r w:rsidRPr="00FA2E84">
        <w:rPr>
          <w:b/>
          <w:bCs/>
        </w:rPr>
        <w:t>Ein Laufwerk in der Dateiverwaltung auswählen</w:t>
      </w:r>
      <w:bookmarkEnd w:id="70"/>
    </w:p>
    <w:p w:rsidR="005A4AB8" w:rsidRPr="00FA2E84" w:rsidRDefault="005A4AB8" w:rsidP="00117DB2">
      <w:pPr>
        <w:jc w:val="both"/>
      </w:pPr>
      <w:r w:rsidRPr="00FA2E84">
        <w:t xml:space="preserve">Vor der Benutzung der Dateiverwaltung müssen Sie das Laufwerk bestimmen, welches Sie durchsuchen möchten: Den internen Speicher, die SD-Karte oder einen USB Stick. Um ein Laufwerk auszuwählen, geben Sie </w:t>
      </w:r>
      <w:r w:rsidR="00533320" w:rsidRPr="00FA2E84">
        <w:t>Leer-Taste mit d</w:t>
      </w:r>
      <w:r w:rsidRPr="00FA2E84">
        <w:t>, um eine Liste mit den vorhandenen Laufwerken zu erhalten. Scrollen Sie durch die Liste mit den äußeren Daumentasten und wählen Sie das gewünschte Laufwerk mit Enter oder einer Cursorrouting Taste aus. Sie befinden sich jetzt im Wurzelverzeichnis des ausgewählten Laufwerkes.</w:t>
      </w:r>
    </w:p>
    <w:p w:rsidR="005A4AB8" w:rsidRPr="00FA2E84" w:rsidRDefault="005A4AB8" w:rsidP="00117DB2">
      <w:pPr>
        <w:jc w:val="both"/>
      </w:pPr>
      <w:r w:rsidRPr="00FA2E84">
        <w:t xml:space="preserve">Sie können jeder Zeit </w:t>
      </w:r>
      <w:r w:rsidR="00307B30" w:rsidRPr="00FA2E84">
        <w:t>Strg + d</w:t>
      </w:r>
      <w:r w:rsidRPr="00FA2E84">
        <w:t xml:space="preserve"> geben, um erneut in die Liste der Laufwerke zu gelangen. </w:t>
      </w:r>
    </w:p>
    <w:p w:rsidR="005A4AB8" w:rsidRPr="00FA2E84" w:rsidRDefault="005A4AB8" w:rsidP="00117DB2">
      <w:pPr>
        <w:jc w:val="both"/>
      </w:pPr>
    </w:p>
    <w:p w:rsidR="005A4AB8" w:rsidRPr="00FA2E84" w:rsidRDefault="005A4AB8" w:rsidP="00117DB2">
      <w:pPr>
        <w:pStyle w:val="berschrift3"/>
        <w:jc w:val="both"/>
        <w:rPr>
          <w:b/>
          <w:bCs/>
        </w:rPr>
      </w:pPr>
      <w:bookmarkStart w:id="71" w:name="_Toc59620258"/>
      <w:r w:rsidRPr="00FA2E84">
        <w:rPr>
          <w:b/>
          <w:bCs/>
        </w:rPr>
        <w:t>Datei- und Ordnerinformationen anzeigen</w:t>
      </w:r>
      <w:bookmarkEnd w:id="71"/>
    </w:p>
    <w:p w:rsidR="005A4AB8" w:rsidRPr="00FA2E84" w:rsidRDefault="005A4AB8" w:rsidP="00117DB2">
      <w:pPr>
        <w:jc w:val="both"/>
      </w:pPr>
      <w:r w:rsidRPr="00FA2E84">
        <w:t xml:space="preserve">Um über eine Datei oder einen Ordner zusätzliche Informationen zu erhalten, wählen Sie ihn mit den beiden äußeren Daumentasten aus und geben Sie </w:t>
      </w:r>
      <w:r w:rsidR="00533320" w:rsidRPr="00FA2E84">
        <w:t>Leer-Taste mit i</w:t>
      </w:r>
      <w:r w:rsidRPr="00FA2E84">
        <w:t xml:space="preserve">. </w:t>
      </w:r>
      <w:r w:rsidR="00A72512" w:rsidRPr="00FA2E84">
        <w:t xml:space="preserve">Sie können nun durch eine Liste von Informationen zum Ordner bzw. zur Datei scrollen, und zwar mit den äußeren Daumentasten. </w:t>
      </w:r>
    </w:p>
    <w:p w:rsidR="00A72512" w:rsidRPr="00FA2E84" w:rsidRDefault="00A72512" w:rsidP="00117DB2">
      <w:pPr>
        <w:jc w:val="both"/>
      </w:pPr>
    </w:p>
    <w:p w:rsidR="00A72512" w:rsidRPr="00FA2E84" w:rsidRDefault="00A72512" w:rsidP="00117DB2">
      <w:pPr>
        <w:pStyle w:val="berschrift3"/>
        <w:jc w:val="both"/>
        <w:rPr>
          <w:b/>
          <w:bCs/>
        </w:rPr>
      </w:pPr>
      <w:bookmarkStart w:id="72" w:name="_Toc59620259"/>
      <w:r w:rsidRPr="00FA2E84">
        <w:rPr>
          <w:b/>
          <w:bCs/>
        </w:rPr>
        <w:t>Anzeigen d</w:t>
      </w:r>
      <w:r w:rsidR="009242A6" w:rsidRPr="00FA2E84">
        <w:rPr>
          <w:b/>
          <w:bCs/>
        </w:rPr>
        <w:t>e</w:t>
      </w:r>
      <w:r w:rsidRPr="00FA2E84">
        <w:rPr>
          <w:b/>
          <w:bCs/>
        </w:rPr>
        <w:t>s aktuellen Dateipfades</w:t>
      </w:r>
      <w:bookmarkEnd w:id="72"/>
    </w:p>
    <w:p w:rsidR="00A72512" w:rsidRPr="00FA2E84" w:rsidRDefault="00005DD9" w:rsidP="00117DB2">
      <w:pPr>
        <w:jc w:val="both"/>
      </w:pPr>
      <w:r w:rsidRPr="00FA2E84">
        <w:t xml:space="preserve">Die wo bin ich Funktion erlaubt es Ihnen, den Dateipfad anzuzeigen, in welchem Sie sich gerade befinden. Um den aktuellen Dateipfad anzuzeigen, geben Sie </w:t>
      </w:r>
      <w:r w:rsidR="00533320" w:rsidRPr="00FA2E84">
        <w:t>Leer-Taste mit Punkten 1 5 6</w:t>
      </w:r>
      <w:r w:rsidRPr="00FA2E84">
        <w:t>.</w:t>
      </w:r>
    </w:p>
    <w:p w:rsidR="00005DD9" w:rsidRPr="00FA2E84" w:rsidRDefault="00005DD9" w:rsidP="00117DB2">
      <w:pPr>
        <w:jc w:val="both"/>
      </w:pPr>
    </w:p>
    <w:p w:rsidR="00005DD9" w:rsidRPr="00FA2E84" w:rsidRDefault="00005DD9" w:rsidP="00117DB2">
      <w:pPr>
        <w:pStyle w:val="berschrift3"/>
        <w:jc w:val="both"/>
      </w:pPr>
      <w:bookmarkStart w:id="73" w:name="_Toc59620260"/>
      <w:r w:rsidRPr="00FA2E84">
        <w:t>Nach Ordnern und Dateien suchen</w:t>
      </w:r>
      <w:bookmarkEnd w:id="73"/>
    </w:p>
    <w:p w:rsidR="00005DD9" w:rsidRPr="00FA2E84" w:rsidRDefault="00005DD9" w:rsidP="00117DB2">
      <w:pPr>
        <w:jc w:val="both"/>
      </w:pPr>
      <w:r w:rsidRPr="00FA2E84">
        <w:t>Eine Datei oder ein Ordner kann mittels der Suchfunktion in der Dateiverwaltung schnell gefunden werden. So führen Sie eine Suche nach Dateien oder Ordner</w:t>
      </w:r>
      <w:r w:rsidR="00951D8E" w:rsidRPr="00FA2E84">
        <w:t>n durch</w:t>
      </w:r>
      <w:r w:rsidRPr="00FA2E84">
        <w:t>:</w:t>
      </w:r>
    </w:p>
    <w:p w:rsidR="00005DD9" w:rsidRPr="00FA2E84" w:rsidRDefault="00005DD9" w:rsidP="00117DB2">
      <w:pPr>
        <w:pStyle w:val="Listenabsatz"/>
        <w:numPr>
          <w:ilvl w:val="0"/>
          <w:numId w:val="19"/>
        </w:numPr>
        <w:jc w:val="both"/>
      </w:pPr>
      <w:r w:rsidRPr="00FA2E84">
        <w:t xml:space="preserve">Geben Sie </w:t>
      </w:r>
      <w:r w:rsidR="00533320" w:rsidRPr="00FA2E84">
        <w:t>Leer-Taste mit f</w:t>
      </w:r>
      <w:r w:rsidRPr="00FA2E84">
        <w:t>.</w:t>
      </w:r>
    </w:p>
    <w:p w:rsidR="00005DD9" w:rsidRPr="00FA2E84" w:rsidRDefault="00005DD9" w:rsidP="00117DB2">
      <w:pPr>
        <w:pStyle w:val="Listenabsatz"/>
        <w:numPr>
          <w:ilvl w:val="0"/>
          <w:numId w:val="19"/>
        </w:numPr>
        <w:jc w:val="both"/>
      </w:pPr>
      <w:r w:rsidRPr="00FA2E84">
        <w:t>Tippen Sie den Datei- oder Ordnernamen ein.</w:t>
      </w:r>
    </w:p>
    <w:p w:rsidR="00005DD9" w:rsidRPr="00FA2E84" w:rsidRDefault="00005DD9" w:rsidP="00117DB2">
      <w:pPr>
        <w:pStyle w:val="Listenabsatz"/>
        <w:numPr>
          <w:ilvl w:val="0"/>
          <w:numId w:val="19"/>
        </w:numPr>
        <w:jc w:val="both"/>
      </w:pPr>
      <w:r w:rsidRPr="00FA2E84">
        <w:t>Drücken Sie Enter.</w:t>
      </w:r>
    </w:p>
    <w:p w:rsidR="00005DD9" w:rsidRPr="00FA2E84" w:rsidRDefault="00005DD9" w:rsidP="00117DB2">
      <w:pPr>
        <w:pStyle w:val="Listenabsatz"/>
        <w:numPr>
          <w:ilvl w:val="0"/>
          <w:numId w:val="19"/>
        </w:numPr>
        <w:jc w:val="both"/>
      </w:pPr>
      <w:r w:rsidRPr="00FA2E84">
        <w:t xml:space="preserve">Eine Liste mit den Fundstellen, welche Ihren Suchkriterien entsprechen, wird erzeugt und auf der </w:t>
      </w:r>
      <w:proofErr w:type="spellStart"/>
      <w:r w:rsidRPr="00FA2E84">
        <w:t>Braillezeile</w:t>
      </w:r>
      <w:proofErr w:type="spellEnd"/>
      <w:r w:rsidRPr="00FA2E84">
        <w:t xml:space="preserve"> angezeigt. </w:t>
      </w:r>
    </w:p>
    <w:p w:rsidR="00201C6E" w:rsidRPr="00FA2E84" w:rsidRDefault="00201C6E" w:rsidP="00117DB2">
      <w:pPr>
        <w:pStyle w:val="Listenabsatz"/>
        <w:numPr>
          <w:ilvl w:val="0"/>
          <w:numId w:val="19"/>
        </w:numPr>
        <w:jc w:val="both"/>
      </w:pPr>
      <w:r w:rsidRPr="00FA2E84">
        <w:t xml:space="preserve">Drücken Sie </w:t>
      </w:r>
      <w:r w:rsidR="00533320" w:rsidRPr="00FA2E84">
        <w:t>Leer-Taste mit e</w:t>
      </w:r>
      <w:r w:rsidRPr="00FA2E84">
        <w:t xml:space="preserve">, </w:t>
      </w:r>
      <w:r w:rsidR="00951D8E" w:rsidRPr="00FA2E84">
        <w:t>um</w:t>
      </w:r>
      <w:r w:rsidRPr="00FA2E84">
        <w:t xml:space="preserve"> die Liste mit den Suchergebnissen zu schließen.</w:t>
      </w:r>
    </w:p>
    <w:p w:rsidR="00201C6E" w:rsidRPr="00FA2E84" w:rsidRDefault="00201C6E" w:rsidP="00117DB2">
      <w:pPr>
        <w:jc w:val="both"/>
      </w:pPr>
    </w:p>
    <w:p w:rsidR="00005DD9" w:rsidRPr="00FA2E84" w:rsidRDefault="00201C6E" w:rsidP="00117DB2">
      <w:pPr>
        <w:pStyle w:val="berschrift3"/>
        <w:jc w:val="both"/>
        <w:rPr>
          <w:b/>
          <w:bCs/>
        </w:rPr>
      </w:pPr>
      <w:bookmarkStart w:id="74" w:name="_Toc59620261"/>
      <w:r w:rsidRPr="00FA2E84">
        <w:rPr>
          <w:b/>
          <w:bCs/>
        </w:rPr>
        <w:t xml:space="preserve">Dateien oder </w:t>
      </w:r>
      <w:r w:rsidR="00951D8E" w:rsidRPr="00FA2E84">
        <w:rPr>
          <w:b/>
          <w:bCs/>
        </w:rPr>
        <w:t>Ordner</w:t>
      </w:r>
      <w:r w:rsidRPr="00FA2E84">
        <w:rPr>
          <w:b/>
          <w:bCs/>
        </w:rPr>
        <w:t xml:space="preserve"> sortieren</w:t>
      </w:r>
      <w:bookmarkEnd w:id="74"/>
    </w:p>
    <w:p w:rsidR="00201C6E" w:rsidRPr="00FA2E84" w:rsidRDefault="00201C6E" w:rsidP="00117DB2">
      <w:pPr>
        <w:jc w:val="both"/>
      </w:pPr>
      <w:r w:rsidRPr="00FA2E84">
        <w:t>Standardmäßig sind Datei</w:t>
      </w:r>
      <w:r w:rsidR="00951D8E" w:rsidRPr="00FA2E84">
        <w:t>-</w:t>
      </w:r>
      <w:r w:rsidRPr="00FA2E84">
        <w:t xml:space="preserve"> und Ordnernamen alphabetisch aufgelistet. Sie können jedoch andere Sortierparameter bestimmen, was wie folgt geschieht:</w:t>
      </w:r>
    </w:p>
    <w:p w:rsidR="00201C6E" w:rsidRPr="00FA2E84" w:rsidRDefault="00201C6E" w:rsidP="00117DB2">
      <w:pPr>
        <w:pStyle w:val="Listenabsatz"/>
        <w:numPr>
          <w:ilvl w:val="0"/>
          <w:numId w:val="20"/>
        </w:numPr>
        <w:jc w:val="both"/>
      </w:pPr>
      <w:r w:rsidRPr="00FA2E84">
        <w:t xml:space="preserve">Geben Sie </w:t>
      </w:r>
      <w:r w:rsidR="00533320" w:rsidRPr="00FA2E84">
        <w:t>Leer-Taste mit v</w:t>
      </w:r>
      <w:r w:rsidRPr="00FA2E84">
        <w:t xml:space="preserve">. Ihr </w:t>
      </w:r>
      <w:r w:rsidR="0037102B" w:rsidRPr="00FA2E84">
        <w:t>BRAILLIANT BI40</w:t>
      </w:r>
      <w:r w:rsidRPr="00FA2E84">
        <w:t xml:space="preserve"> zeigt eine Liste mit Sortieroptionen an. Name, Datum, Größe, und Dateityp. </w:t>
      </w:r>
    </w:p>
    <w:p w:rsidR="00201C6E" w:rsidRPr="00FA2E84" w:rsidRDefault="00201C6E" w:rsidP="00117DB2">
      <w:pPr>
        <w:pStyle w:val="Listenabsatz"/>
        <w:numPr>
          <w:ilvl w:val="0"/>
          <w:numId w:val="20"/>
        </w:numPr>
        <w:jc w:val="both"/>
      </w:pPr>
      <w:r w:rsidRPr="00FA2E84">
        <w:t xml:space="preserve">Scrollen Sie durch die Liste mit den beiden äußeren Daumentasten. </w:t>
      </w:r>
    </w:p>
    <w:p w:rsidR="00201C6E" w:rsidRPr="00FA2E84" w:rsidRDefault="00201C6E" w:rsidP="00117DB2">
      <w:pPr>
        <w:pStyle w:val="Listenabsatz"/>
        <w:numPr>
          <w:ilvl w:val="0"/>
          <w:numId w:val="20"/>
        </w:numPr>
        <w:jc w:val="both"/>
      </w:pPr>
      <w:r w:rsidRPr="00FA2E84">
        <w:t xml:space="preserve">Drücken Sie Enter oder eine Cursorrouting Taste, um eine Sortieroption Ihrer Wahl anzuzeigen. Wenn Sie eine Sortieroption, welche Sie bereits gewählt haben, wiederholt bestätigen, so können Sie zwischen auf- und absteigender Sortierung wechseln. </w:t>
      </w:r>
    </w:p>
    <w:p w:rsidR="00201C6E" w:rsidRPr="00FA2E84" w:rsidRDefault="00201C6E" w:rsidP="00117DB2">
      <w:pPr>
        <w:jc w:val="both"/>
      </w:pPr>
    </w:p>
    <w:p w:rsidR="00201C6E" w:rsidRPr="00FA2E84" w:rsidRDefault="00201C6E" w:rsidP="00117DB2">
      <w:pPr>
        <w:pStyle w:val="berschrift2"/>
        <w:jc w:val="both"/>
        <w:rPr>
          <w:b/>
          <w:bCs/>
        </w:rPr>
      </w:pPr>
      <w:bookmarkStart w:id="75" w:name="_Toc59620262"/>
      <w:r w:rsidRPr="00FA2E84">
        <w:rPr>
          <w:b/>
          <w:bCs/>
        </w:rPr>
        <w:t>Dateien und Ordner verändern</w:t>
      </w:r>
      <w:bookmarkEnd w:id="75"/>
    </w:p>
    <w:p w:rsidR="00201C6E" w:rsidRPr="00FA2E84" w:rsidRDefault="00767A26" w:rsidP="00117DB2">
      <w:pPr>
        <w:jc w:val="both"/>
      </w:pPr>
      <w:r w:rsidRPr="00FA2E84">
        <w:t xml:space="preserve">Die Dateiverwaltung </w:t>
      </w:r>
      <w:r w:rsidR="000B0F3F" w:rsidRPr="00FA2E84">
        <w:t xml:space="preserve">des </w:t>
      </w:r>
      <w:r w:rsidR="0037102B" w:rsidRPr="00FA2E84">
        <w:t>BRAILLIANT BI40</w:t>
      </w:r>
      <w:r w:rsidRPr="00FA2E84">
        <w:t xml:space="preserve"> bietet Ihnen ähnliche Möglichkeiten wie Diejenige eines PC-s oder Tablets. </w:t>
      </w:r>
    </w:p>
    <w:p w:rsidR="00767A26" w:rsidRPr="00FA2E84" w:rsidRDefault="00767A26" w:rsidP="00117DB2">
      <w:pPr>
        <w:jc w:val="both"/>
      </w:pPr>
    </w:p>
    <w:p w:rsidR="00767A26" w:rsidRPr="00FA2E84" w:rsidRDefault="00767A26" w:rsidP="00117DB2">
      <w:pPr>
        <w:pStyle w:val="berschrift3"/>
        <w:jc w:val="both"/>
        <w:rPr>
          <w:b/>
          <w:bCs/>
        </w:rPr>
      </w:pPr>
      <w:bookmarkStart w:id="76" w:name="_Toc59620263"/>
      <w:r w:rsidRPr="00FA2E84">
        <w:rPr>
          <w:b/>
          <w:bCs/>
        </w:rPr>
        <w:t>Einen neuen Ordner erstellen</w:t>
      </w:r>
      <w:bookmarkEnd w:id="76"/>
    </w:p>
    <w:p w:rsidR="00767A26" w:rsidRPr="00FA2E84" w:rsidRDefault="00767A26" w:rsidP="00117DB2">
      <w:pPr>
        <w:jc w:val="both"/>
      </w:pPr>
      <w:r w:rsidRPr="00FA2E84">
        <w:t xml:space="preserve">Die einfachste Methode, einen neuen Ordner zu erstellen, besteht darin, </w:t>
      </w:r>
      <w:r w:rsidR="00533320" w:rsidRPr="00FA2E84">
        <w:t xml:space="preserve">Leer-Taste mit n </w:t>
      </w:r>
      <w:r w:rsidRPr="00FA2E84">
        <w:t>zu geben und sodann den Ordnernamen einzutippen. Danach gibt man Enter, um den Ordner zu erstellen.</w:t>
      </w:r>
    </w:p>
    <w:p w:rsidR="00964196" w:rsidRPr="00FA2E84" w:rsidRDefault="00964196" w:rsidP="00117DB2">
      <w:pPr>
        <w:pStyle w:val="berschrift3"/>
        <w:jc w:val="both"/>
        <w:rPr>
          <w:b/>
          <w:bCs/>
        </w:rPr>
      </w:pPr>
    </w:p>
    <w:p w:rsidR="00767A26" w:rsidRPr="00FA2E84" w:rsidRDefault="00767A26" w:rsidP="00117DB2">
      <w:pPr>
        <w:pStyle w:val="berschrift3"/>
        <w:jc w:val="both"/>
        <w:rPr>
          <w:b/>
          <w:bCs/>
        </w:rPr>
      </w:pPr>
      <w:bookmarkStart w:id="77" w:name="_Toc59620264"/>
      <w:r w:rsidRPr="00FA2E84">
        <w:rPr>
          <w:b/>
          <w:bCs/>
        </w:rPr>
        <w:t>Dateien oder Ordner umbenennen</w:t>
      </w:r>
      <w:bookmarkEnd w:id="77"/>
    </w:p>
    <w:p w:rsidR="00767A26" w:rsidRPr="00FA2E84" w:rsidRDefault="00767A26" w:rsidP="00117DB2">
      <w:pPr>
        <w:pStyle w:val="Listenabsatz"/>
        <w:numPr>
          <w:ilvl w:val="0"/>
          <w:numId w:val="21"/>
        </w:numPr>
        <w:jc w:val="both"/>
      </w:pPr>
      <w:r w:rsidRPr="00FA2E84">
        <w:t>Wählen Sie die Datei oder den Ordner aus, die / den Sie umbenennen möchten, mit den äußeren Daumentasten.</w:t>
      </w:r>
    </w:p>
    <w:p w:rsidR="00767A26" w:rsidRPr="00FA2E84" w:rsidRDefault="00767A26" w:rsidP="00117DB2">
      <w:pPr>
        <w:pStyle w:val="Listenabsatz"/>
        <w:numPr>
          <w:ilvl w:val="0"/>
          <w:numId w:val="21"/>
        </w:numPr>
        <w:jc w:val="both"/>
      </w:pPr>
      <w:r w:rsidRPr="00FA2E84">
        <w:t xml:space="preserve">Drücken Sie nun </w:t>
      </w:r>
      <w:r w:rsidR="00533320" w:rsidRPr="00FA2E84">
        <w:t>Rücktaste mit r</w:t>
      </w:r>
      <w:r w:rsidRPr="00FA2E84">
        <w:t>.</w:t>
      </w:r>
    </w:p>
    <w:p w:rsidR="00767A26" w:rsidRPr="00FA2E84" w:rsidRDefault="00767A26" w:rsidP="00117DB2">
      <w:pPr>
        <w:pStyle w:val="Listenabsatz"/>
        <w:numPr>
          <w:ilvl w:val="0"/>
          <w:numId w:val="21"/>
        </w:numPr>
        <w:jc w:val="both"/>
      </w:pPr>
      <w:r w:rsidRPr="00FA2E84">
        <w:t>Geben Sie den neuen Ordner- oder Dateinamen ein.</w:t>
      </w:r>
    </w:p>
    <w:p w:rsidR="00767A26" w:rsidRPr="00FA2E84" w:rsidRDefault="00767A26" w:rsidP="00117DB2">
      <w:pPr>
        <w:pStyle w:val="Listenabsatz"/>
        <w:numPr>
          <w:ilvl w:val="0"/>
          <w:numId w:val="21"/>
        </w:numPr>
        <w:jc w:val="both"/>
      </w:pPr>
      <w:r w:rsidRPr="00FA2E84">
        <w:t>Geben Sie Enter, um die Datei oder den Ordner umzubenennen.</w:t>
      </w:r>
    </w:p>
    <w:p w:rsidR="00767A26" w:rsidRPr="00FA2E84" w:rsidRDefault="00767A26" w:rsidP="00117DB2">
      <w:pPr>
        <w:jc w:val="both"/>
      </w:pPr>
      <w:r w:rsidRPr="00FA2E84">
        <w:t>Bitte beachten Sie, dass der gewünschte Datei- oder Ordnername nicht bereits in Ihrer Liste existieren darf!</w:t>
      </w:r>
    </w:p>
    <w:p w:rsidR="00767A26" w:rsidRPr="00FA2E84" w:rsidRDefault="00767A26" w:rsidP="00117DB2">
      <w:pPr>
        <w:jc w:val="both"/>
      </w:pPr>
    </w:p>
    <w:p w:rsidR="00767A26" w:rsidRPr="00FA2E84" w:rsidRDefault="00767A26" w:rsidP="00117DB2">
      <w:pPr>
        <w:pStyle w:val="berschrift3"/>
        <w:jc w:val="both"/>
        <w:rPr>
          <w:b/>
          <w:bCs/>
        </w:rPr>
      </w:pPr>
      <w:bookmarkStart w:id="78" w:name="_Toc59620265"/>
      <w:r w:rsidRPr="00FA2E84">
        <w:rPr>
          <w:b/>
          <w:bCs/>
        </w:rPr>
        <w:t>Ordner und Dateien für zusätzliche Aktionen auswählen</w:t>
      </w:r>
      <w:bookmarkEnd w:id="78"/>
    </w:p>
    <w:p w:rsidR="00767A26" w:rsidRPr="00FA2E84" w:rsidRDefault="00767A26" w:rsidP="00117DB2">
      <w:pPr>
        <w:jc w:val="both"/>
      </w:pPr>
      <w:r w:rsidRPr="00FA2E84">
        <w:t xml:space="preserve">Bevor Sie eine Datei oder einen Ordner kopieren, ausschneiden oder einfügen, </w:t>
      </w:r>
      <w:r w:rsidR="00614A8A" w:rsidRPr="00FA2E84">
        <w:t xml:space="preserve">müssen Sie das gewünschte Objekt auswählen bzw. markieren. Um eine Datei oder einen Ordner zu markieren, benutzen Sie die äußeren Daumentasten und drücken Sie dann </w:t>
      </w:r>
      <w:r w:rsidR="00FA01D4" w:rsidRPr="00FA2E84">
        <w:t>Leer-Taste mit l</w:t>
      </w:r>
      <w:r w:rsidR="00614A8A" w:rsidRPr="00FA2E84">
        <w:t xml:space="preserve">. Wenn Sie erneut </w:t>
      </w:r>
      <w:r w:rsidR="00FA01D4" w:rsidRPr="00FA2E84">
        <w:t>Leer-Taste mit l</w:t>
      </w:r>
      <w:r w:rsidR="00614A8A" w:rsidRPr="00FA2E84">
        <w:t xml:space="preserve"> geben, so entmarkieren Sie eine Datei oder einen Ordner. Um alle Dateien und Ordner in der Liste zu markieren, geben Sie </w:t>
      </w:r>
      <w:r w:rsidR="00FA01D4" w:rsidRPr="00FA2E84">
        <w:t>Enter mit Punkten 1 2 3 4 5 6</w:t>
      </w:r>
      <w:r w:rsidR="00614A8A" w:rsidRPr="00FA2E84">
        <w:t xml:space="preserve">. </w:t>
      </w:r>
    </w:p>
    <w:p w:rsidR="00614A8A" w:rsidRPr="00FA2E84" w:rsidRDefault="00614A8A" w:rsidP="00117DB2">
      <w:pPr>
        <w:jc w:val="both"/>
      </w:pPr>
    </w:p>
    <w:p w:rsidR="00614A8A" w:rsidRPr="00FA2E84" w:rsidRDefault="00614A8A" w:rsidP="00117DB2">
      <w:pPr>
        <w:pStyle w:val="berschrift3"/>
        <w:jc w:val="both"/>
        <w:rPr>
          <w:b/>
          <w:bCs/>
        </w:rPr>
      </w:pPr>
      <w:bookmarkStart w:id="79" w:name="_Toc59620266"/>
      <w:r w:rsidRPr="00FA2E84">
        <w:rPr>
          <w:b/>
          <w:bCs/>
        </w:rPr>
        <w:t>Kopieren, ausschneiden und Einfügen von Ordnern und Dateien</w:t>
      </w:r>
      <w:bookmarkEnd w:id="79"/>
    </w:p>
    <w:p w:rsidR="00614A8A" w:rsidRPr="00FA2E84" w:rsidRDefault="00614A8A" w:rsidP="00117DB2">
      <w:pPr>
        <w:jc w:val="both"/>
      </w:pPr>
      <w:r w:rsidRPr="00FA2E84">
        <w:t xml:space="preserve">Um einen Ordner oder eine Datei zu kopieren, wählen Sie sie mit den äußeren Daumentasten aus und geben Sie sodann </w:t>
      </w:r>
      <w:r w:rsidR="00FA01D4" w:rsidRPr="00FA2E84">
        <w:t>Rücktaste mit y</w:t>
      </w:r>
      <w:r w:rsidRPr="00FA2E84">
        <w:t xml:space="preserve">. </w:t>
      </w:r>
    </w:p>
    <w:p w:rsidR="00614A8A" w:rsidRPr="00FA2E84" w:rsidRDefault="00614A8A" w:rsidP="00117DB2">
      <w:pPr>
        <w:jc w:val="both"/>
      </w:pPr>
      <w:r w:rsidRPr="00FA2E84">
        <w:t xml:space="preserve">Um eine Datei oder einen Ordner auszuschneiden, wählen Sie das Objekt mit den äußeren Daumentasten aus und geben Sie sodann </w:t>
      </w:r>
      <w:r w:rsidR="00FA01D4" w:rsidRPr="00FA2E84">
        <w:t>Rücktaste mit x</w:t>
      </w:r>
      <w:r w:rsidRPr="00FA2E84">
        <w:t xml:space="preserve">. </w:t>
      </w:r>
    </w:p>
    <w:p w:rsidR="00614A8A" w:rsidRPr="00FA2E84" w:rsidRDefault="00614A8A" w:rsidP="00117DB2">
      <w:pPr>
        <w:jc w:val="both"/>
      </w:pPr>
      <w:r w:rsidRPr="00FA2E84">
        <w:t>Um mehrere Dateien oder Ordner auszuschneiden bzw. zu kopieren, verfahren Sie wie folgt:</w:t>
      </w:r>
    </w:p>
    <w:p w:rsidR="00614A8A" w:rsidRPr="00FA2E84" w:rsidRDefault="00614A8A" w:rsidP="00117DB2">
      <w:pPr>
        <w:pStyle w:val="Listenabsatz"/>
        <w:numPr>
          <w:ilvl w:val="0"/>
          <w:numId w:val="22"/>
        </w:numPr>
        <w:jc w:val="both"/>
      </w:pPr>
      <w:r w:rsidRPr="00FA2E84">
        <w:t>Wählen Sie eine Datei oder einen Ordner mit den äußeren Daumentasten aus.</w:t>
      </w:r>
    </w:p>
    <w:p w:rsidR="00614A8A" w:rsidRPr="00FA2E84" w:rsidRDefault="00614A8A" w:rsidP="00117DB2">
      <w:pPr>
        <w:pStyle w:val="Listenabsatz"/>
        <w:numPr>
          <w:ilvl w:val="0"/>
          <w:numId w:val="22"/>
        </w:numPr>
        <w:jc w:val="both"/>
      </w:pPr>
      <w:r w:rsidRPr="00FA2E84">
        <w:t xml:space="preserve">Geben Sie </w:t>
      </w:r>
      <w:r w:rsidR="00FA01D4" w:rsidRPr="00FA2E84">
        <w:t>Rücktaste mit l</w:t>
      </w:r>
      <w:r w:rsidRPr="00FA2E84">
        <w:t>, um das gewählte Objekt zu markieren.</w:t>
      </w:r>
    </w:p>
    <w:p w:rsidR="00614A8A" w:rsidRPr="00FA2E84" w:rsidRDefault="00614A8A" w:rsidP="00117DB2">
      <w:pPr>
        <w:pStyle w:val="Listenabsatz"/>
        <w:numPr>
          <w:ilvl w:val="0"/>
          <w:numId w:val="22"/>
        </w:numPr>
        <w:jc w:val="both"/>
      </w:pPr>
      <w:r w:rsidRPr="00FA2E84">
        <w:t xml:space="preserve">Wiederholen Sie Schritt 1 und 2, um alle Dateien und Ordner zu markieren, welche kopiert werden sollen. </w:t>
      </w:r>
    </w:p>
    <w:p w:rsidR="00614A8A" w:rsidRPr="00FA2E84" w:rsidRDefault="00614A8A" w:rsidP="00117DB2">
      <w:pPr>
        <w:pStyle w:val="Listenabsatz"/>
        <w:numPr>
          <w:ilvl w:val="0"/>
          <w:numId w:val="22"/>
        </w:numPr>
        <w:jc w:val="both"/>
      </w:pPr>
      <w:r w:rsidRPr="00FA2E84">
        <w:t xml:space="preserve">Drücken Sie </w:t>
      </w:r>
      <w:r w:rsidR="00FA01D4" w:rsidRPr="00FA2E84">
        <w:t>Leer-Taste mit y</w:t>
      </w:r>
      <w:r w:rsidRPr="00FA2E84">
        <w:t xml:space="preserve">, um zu kopieren, oder </w:t>
      </w:r>
      <w:r w:rsidR="00FA01D4" w:rsidRPr="00FA2E84">
        <w:t>Leer-Taste mit x</w:t>
      </w:r>
      <w:r w:rsidRPr="00FA2E84">
        <w:t>, um auszuschneiden. Die Objekte werden nun kopiert bzw. ausgeschnitten und landen in der Zwischenablage, klar zum Einfügen.</w:t>
      </w:r>
    </w:p>
    <w:p w:rsidR="00614A8A" w:rsidRPr="00FA2E84" w:rsidRDefault="00614A8A" w:rsidP="00117DB2">
      <w:pPr>
        <w:jc w:val="both"/>
      </w:pPr>
    </w:p>
    <w:p w:rsidR="00DA0BE9" w:rsidRPr="00FA2E84" w:rsidRDefault="00DA0BE9" w:rsidP="00117DB2">
      <w:pPr>
        <w:pStyle w:val="berschrift3"/>
        <w:jc w:val="both"/>
        <w:rPr>
          <w:b/>
          <w:bCs/>
        </w:rPr>
      </w:pPr>
      <w:bookmarkStart w:id="80" w:name="_Toc59620267"/>
      <w:r w:rsidRPr="00FA2E84">
        <w:rPr>
          <w:b/>
          <w:bCs/>
        </w:rPr>
        <w:t>Einfügen von Ordnern und Dateien</w:t>
      </w:r>
      <w:bookmarkEnd w:id="80"/>
    </w:p>
    <w:p w:rsidR="00DA0BE9" w:rsidRPr="00FA2E84" w:rsidRDefault="00DA0BE9" w:rsidP="00117DB2">
      <w:pPr>
        <w:jc w:val="both"/>
      </w:pPr>
      <w:r w:rsidRPr="00FA2E84">
        <w:t xml:space="preserve">Um die Objekte aus der Zwischenablage einzufügen, navigieren Sie an die gewünschte Stelle und geben Sie </w:t>
      </w:r>
      <w:r w:rsidR="00FA01D4" w:rsidRPr="00FA2E84">
        <w:t>Rücktaste mit v</w:t>
      </w:r>
      <w:r w:rsidRPr="00FA2E84">
        <w:t xml:space="preserve">. </w:t>
      </w:r>
    </w:p>
    <w:p w:rsidR="00DA0BE9" w:rsidRPr="00FA2E84" w:rsidRDefault="00DA0BE9" w:rsidP="00117DB2">
      <w:pPr>
        <w:jc w:val="both"/>
      </w:pPr>
    </w:p>
    <w:p w:rsidR="00DA0BE9" w:rsidRPr="00FA2E84" w:rsidRDefault="00DA0BE9" w:rsidP="00117DB2">
      <w:pPr>
        <w:pStyle w:val="berschrift3"/>
        <w:jc w:val="both"/>
        <w:rPr>
          <w:b/>
          <w:bCs/>
        </w:rPr>
      </w:pPr>
      <w:bookmarkStart w:id="81" w:name="_Toc59620268"/>
      <w:r w:rsidRPr="00FA2E84">
        <w:rPr>
          <w:b/>
          <w:bCs/>
        </w:rPr>
        <w:t>Löschen von Dateien oder Ordnern</w:t>
      </w:r>
      <w:bookmarkEnd w:id="81"/>
    </w:p>
    <w:p w:rsidR="00DA0BE9" w:rsidRPr="00FA2E84" w:rsidRDefault="00DA0BE9" w:rsidP="00117DB2">
      <w:pPr>
        <w:jc w:val="both"/>
      </w:pPr>
      <w:r w:rsidRPr="00FA2E84">
        <w:t xml:space="preserve">Um eine einzelne Datei oder einen einzelnen Ordner zu löschen, wählen Sie das Objekt mit den äußeren Daumentasten aus und drücken Sie </w:t>
      </w:r>
      <w:r w:rsidR="007D4F66" w:rsidRPr="00FA2E84">
        <w:t>Rücktaste mit Punkten 2 3 5 6.</w:t>
      </w:r>
      <w:r w:rsidRPr="00FA2E84">
        <w:t xml:space="preserve"> </w:t>
      </w:r>
    </w:p>
    <w:p w:rsidR="00DA0BE9" w:rsidRPr="00FA2E84" w:rsidRDefault="00DA0BE9" w:rsidP="00117DB2">
      <w:pPr>
        <w:jc w:val="both"/>
      </w:pPr>
      <w:r w:rsidRPr="00FA2E84">
        <w:t>Zum Löschen mehrerer Dateien oder Ordnern gehen Sie wie folgt vor:</w:t>
      </w:r>
    </w:p>
    <w:p w:rsidR="00DA0BE9" w:rsidRPr="00FA2E84" w:rsidRDefault="00DA0BE9" w:rsidP="00117DB2">
      <w:pPr>
        <w:pStyle w:val="Listenabsatz"/>
        <w:numPr>
          <w:ilvl w:val="0"/>
          <w:numId w:val="23"/>
        </w:numPr>
        <w:jc w:val="both"/>
      </w:pPr>
      <w:r w:rsidRPr="00FA2E84">
        <w:t xml:space="preserve">Wählen Sie eine Datei oder einen Ordner aus, die / den sie löschen möchten, indem Sie die äußeren Daumentasten benutzen. </w:t>
      </w:r>
    </w:p>
    <w:p w:rsidR="00DA0BE9" w:rsidRPr="00FA2E84" w:rsidRDefault="00DA0BE9" w:rsidP="00117DB2">
      <w:pPr>
        <w:pStyle w:val="Listenabsatz"/>
        <w:numPr>
          <w:ilvl w:val="0"/>
          <w:numId w:val="23"/>
        </w:numPr>
        <w:jc w:val="both"/>
      </w:pPr>
      <w:r w:rsidRPr="00FA2E84">
        <w:t xml:space="preserve">Geben Sie </w:t>
      </w:r>
      <w:r w:rsidR="007D4F66" w:rsidRPr="00FA2E84">
        <w:t>Rücktaste mit l</w:t>
      </w:r>
      <w:r w:rsidRPr="00FA2E84">
        <w:t>, um das Objekt zu markieren.</w:t>
      </w:r>
    </w:p>
    <w:p w:rsidR="00DA0BE9" w:rsidRPr="00FA2E84" w:rsidRDefault="00DA0BE9" w:rsidP="00117DB2">
      <w:pPr>
        <w:pStyle w:val="Listenabsatz"/>
        <w:numPr>
          <w:ilvl w:val="0"/>
          <w:numId w:val="23"/>
        </w:numPr>
        <w:jc w:val="both"/>
      </w:pPr>
      <w:r w:rsidRPr="00FA2E84">
        <w:t>Wiederholen Sie Schritte 1 und 2 für alle Dateien, welche Sie zum Löschen markieren möchten.</w:t>
      </w:r>
    </w:p>
    <w:p w:rsidR="00DA0BE9" w:rsidRPr="00FA2E84" w:rsidRDefault="00DA0BE9" w:rsidP="00117DB2">
      <w:pPr>
        <w:pStyle w:val="Listenabsatz"/>
        <w:numPr>
          <w:ilvl w:val="0"/>
          <w:numId w:val="23"/>
        </w:numPr>
        <w:jc w:val="both"/>
      </w:pPr>
      <w:r w:rsidRPr="00FA2E84">
        <w:t xml:space="preserve">Ist alles markiert, so drücken Sie </w:t>
      </w:r>
      <w:r w:rsidR="007D4F66" w:rsidRPr="00FA2E84">
        <w:t>Leer-Taste mit Punkten 2 3 5 6</w:t>
      </w:r>
      <w:r w:rsidRPr="00FA2E84">
        <w:t>.</w:t>
      </w:r>
    </w:p>
    <w:p w:rsidR="00860DA7" w:rsidRPr="00FA2E84" w:rsidRDefault="00860DA7" w:rsidP="00117DB2">
      <w:pPr>
        <w:jc w:val="both"/>
      </w:pPr>
      <w:r w:rsidRPr="00FA2E84">
        <w:t>Bitte beachten Sie: Eine Sicherheitsabfrage vor dem Löschen wird nur dann gestellt, wenn Sie dies in den Einstellungen gewählt haben. Wählen Sie ja oder nein mit den äußeren Daumentasten und bestätigen Sie Ihre Wahl mit Enter. Um die entsprechende Einstellung zu ändern, gehen Sie in die Benutzereinstellungen.</w:t>
      </w:r>
    </w:p>
    <w:p w:rsidR="00F372C8" w:rsidRPr="00FA2E84" w:rsidRDefault="00F372C8" w:rsidP="00117DB2">
      <w:pPr>
        <w:jc w:val="both"/>
      </w:pPr>
    </w:p>
    <w:p w:rsidR="00F372C8" w:rsidRPr="00FA2E84" w:rsidRDefault="00F372C8" w:rsidP="00117DB2">
      <w:pPr>
        <w:pStyle w:val="berschrift2"/>
        <w:jc w:val="both"/>
        <w:rPr>
          <w:b/>
          <w:bCs/>
        </w:rPr>
      </w:pPr>
      <w:bookmarkStart w:id="82" w:name="_Toc59620269"/>
      <w:r w:rsidRPr="00FA2E84">
        <w:rPr>
          <w:b/>
          <w:bCs/>
        </w:rPr>
        <w:t>Befehlsliste für die Dateiverwaltung</w:t>
      </w:r>
      <w:bookmarkEnd w:id="82"/>
    </w:p>
    <w:p w:rsidR="00F372C8" w:rsidRPr="00FA2E84" w:rsidRDefault="00F372C8" w:rsidP="00117DB2">
      <w:pPr>
        <w:jc w:val="both"/>
      </w:pPr>
    </w:p>
    <w:p w:rsidR="00F372C8" w:rsidRPr="00FA2E84" w:rsidRDefault="00F372C8" w:rsidP="00117DB2">
      <w:pPr>
        <w:jc w:val="both"/>
      </w:pPr>
      <w:r w:rsidRPr="00FA2E84">
        <w:t>Die Befehle für die Dateiverwaltung sind in Tabelle 5 aufgelistet.</w:t>
      </w:r>
    </w:p>
    <w:p w:rsidR="00F372C8" w:rsidRPr="00FA2E84" w:rsidRDefault="00F372C8" w:rsidP="00117DB2">
      <w:pPr>
        <w:pStyle w:val="Beschriftung"/>
        <w:keepNext/>
        <w:spacing w:after="120"/>
        <w:jc w:val="both"/>
        <w:rPr>
          <w:rStyle w:val="Fett"/>
          <w:sz w:val="24"/>
          <w:szCs w:val="24"/>
        </w:rPr>
      </w:pPr>
      <w:r w:rsidRPr="00FA2E84">
        <w:rPr>
          <w:rStyle w:val="Fett"/>
          <w:sz w:val="24"/>
          <w:szCs w:val="24"/>
        </w:rPr>
        <w:t>Tab</w:t>
      </w:r>
      <w:r w:rsidR="00990670" w:rsidRPr="00FA2E84">
        <w:rPr>
          <w:rStyle w:val="Fett"/>
          <w:sz w:val="24"/>
          <w:szCs w:val="24"/>
        </w:rPr>
        <w:t>el</w:t>
      </w:r>
      <w:r w:rsidRPr="00FA2E84">
        <w:rPr>
          <w:rStyle w:val="Fett"/>
          <w:sz w:val="24"/>
          <w:szCs w:val="24"/>
        </w:rPr>
        <w:t>le 5: Befehle in der Dateiverwaltung</w:t>
      </w:r>
    </w:p>
    <w:tbl>
      <w:tblPr>
        <w:tblStyle w:val="Tabellenraster"/>
        <w:tblW w:w="0" w:type="auto"/>
        <w:tblLook w:val="04A0" w:firstRow="1" w:lastRow="0" w:firstColumn="1" w:lastColumn="0" w:noHBand="0" w:noVBand="1"/>
      </w:tblPr>
      <w:tblGrid>
        <w:gridCol w:w="4511"/>
        <w:gridCol w:w="4505"/>
      </w:tblGrid>
      <w:tr w:rsidR="00F372C8" w:rsidRPr="00FA2E84" w:rsidTr="0093612B">
        <w:trPr>
          <w:trHeight w:val="432"/>
          <w:tblHeader/>
        </w:trPr>
        <w:tc>
          <w:tcPr>
            <w:tcW w:w="4511" w:type="dxa"/>
            <w:vAlign w:val="center"/>
          </w:tcPr>
          <w:p w:rsidR="00F372C8" w:rsidRPr="00FA2E84" w:rsidRDefault="00F372C8" w:rsidP="00117DB2">
            <w:pPr>
              <w:pStyle w:val="Textkrper"/>
              <w:spacing w:after="0"/>
              <w:jc w:val="both"/>
              <w:rPr>
                <w:rStyle w:val="Fett"/>
                <w:lang w:val="de-DE"/>
              </w:rPr>
            </w:pPr>
            <w:bookmarkStart w:id="83" w:name="_Hlk52006588"/>
            <w:r w:rsidRPr="00FA2E84">
              <w:rPr>
                <w:rStyle w:val="Fett"/>
                <w:lang w:val="de-DE"/>
              </w:rPr>
              <w:t>Aktion</w:t>
            </w:r>
          </w:p>
        </w:tc>
        <w:tc>
          <w:tcPr>
            <w:tcW w:w="4505" w:type="dxa"/>
            <w:vAlign w:val="center"/>
          </w:tcPr>
          <w:p w:rsidR="00F372C8" w:rsidRPr="00FA2E84" w:rsidRDefault="00F372C8" w:rsidP="00117DB2">
            <w:pPr>
              <w:pStyle w:val="Textkrper"/>
              <w:spacing w:after="0"/>
              <w:jc w:val="both"/>
              <w:rPr>
                <w:rStyle w:val="Fett"/>
                <w:lang w:val="de-DE"/>
              </w:rPr>
            </w:pPr>
            <w:r w:rsidRPr="00FA2E84">
              <w:rPr>
                <w:rStyle w:val="Fett"/>
                <w:lang w:val="de-DE"/>
              </w:rPr>
              <w:t>Tastenkürzel</w:t>
            </w:r>
          </w:p>
        </w:tc>
      </w:tr>
      <w:tr w:rsidR="00F372C8" w:rsidRPr="00FA2E84" w:rsidTr="0093612B">
        <w:trPr>
          <w:trHeight w:val="360"/>
        </w:trPr>
        <w:tc>
          <w:tcPr>
            <w:tcW w:w="4511" w:type="dxa"/>
            <w:vAlign w:val="center"/>
          </w:tcPr>
          <w:p w:rsidR="00F372C8" w:rsidRPr="00FA2E84" w:rsidRDefault="00F372C8" w:rsidP="00117DB2">
            <w:pPr>
              <w:pStyle w:val="Textkrper"/>
              <w:spacing w:after="0"/>
              <w:jc w:val="both"/>
              <w:rPr>
                <w:lang w:val="de-DE"/>
              </w:rPr>
            </w:pPr>
            <w:r w:rsidRPr="00FA2E84">
              <w:rPr>
                <w:lang w:val="de-DE"/>
              </w:rPr>
              <w:t>Neuen Ordner erstellen</w:t>
            </w:r>
          </w:p>
        </w:tc>
        <w:tc>
          <w:tcPr>
            <w:tcW w:w="4505" w:type="dxa"/>
            <w:vAlign w:val="center"/>
          </w:tcPr>
          <w:p w:rsidR="00F372C8" w:rsidRPr="00FA2E84" w:rsidRDefault="007D4F66" w:rsidP="00117DB2">
            <w:pPr>
              <w:pStyle w:val="Textkrper"/>
              <w:spacing w:after="0"/>
              <w:jc w:val="both"/>
              <w:rPr>
                <w:lang w:val="de-DE"/>
              </w:rPr>
            </w:pPr>
            <w:r w:rsidRPr="00FA2E84">
              <w:rPr>
                <w:lang w:val="de-DE"/>
              </w:rPr>
              <w:t>Leer-Taste mit n</w:t>
            </w:r>
          </w:p>
        </w:tc>
      </w:tr>
      <w:tr w:rsidR="00F372C8" w:rsidRPr="00FA2E84" w:rsidTr="0093612B">
        <w:trPr>
          <w:trHeight w:val="360"/>
        </w:trPr>
        <w:tc>
          <w:tcPr>
            <w:tcW w:w="4511" w:type="dxa"/>
            <w:vAlign w:val="center"/>
          </w:tcPr>
          <w:p w:rsidR="00F372C8" w:rsidRPr="00FA2E84" w:rsidRDefault="00F372C8" w:rsidP="00117DB2">
            <w:pPr>
              <w:pStyle w:val="Textkrper"/>
              <w:spacing w:after="0"/>
              <w:jc w:val="both"/>
              <w:rPr>
                <w:lang w:val="de-DE"/>
              </w:rPr>
            </w:pPr>
            <w:r w:rsidRPr="00FA2E84">
              <w:rPr>
                <w:lang w:val="de-DE"/>
              </w:rPr>
              <w:t>Dateiinfo</w:t>
            </w:r>
          </w:p>
        </w:tc>
        <w:tc>
          <w:tcPr>
            <w:tcW w:w="4505" w:type="dxa"/>
            <w:vAlign w:val="center"/>
          </w:tcPr>
          <w:p w:rsidR="00F372C8" w:rsidRPr="00FA2E84" w:rsidRDefault="007D4F66" w:rsidP="00117DB2">
            <w:pPr>
              <w:pStyle w:val="Textkrper"/>
              <w:spacing w:after="0"/>
              <w:jc w:val="both"/>
              <w:rPr>
                <w:lang w:val="de-DE"/>
              </w:rPr>
            </w:pPr>
            <w:r w:rsidRPr="00FA2E84">
              <w:rPr>
                <w:lang w:val="de-DE"/>
              </w:rPr>
              <w:t>Leer-Taste mit i</w:t>
            </w:r>
          </w:p>
        </w:tc>
      </w:tr>
      <w:tr w:rsidR="00F372C8" w:rsidRPr="00FA2E84" w:rsidTr="0093612B">
        <w:trPr>
          <w:trHeight w:val="360"/>
        </w:trPr>
        <w:tc>
          <w:tcPr>
            <w:tcW w:w="4511" w:type="dxa"/>
            <w:vAlign w:val="center"/>
          </w:tcPr>
          <w:p w:rsidR="00F372C8" w:rsidRPr="00FA2E84" w:rsidRDefault="00F372C8" w:rsidP="00117DB2">
            <w:pPr>
              <w:pStyle w:val="Textkrper"/>
              <w:spacing w:after="0"/>
              <w:jc w:val="both"/>
              <w:rPr>
                <w:lang w:val="de-DE"/>
              </w:rPr>
            </w:pPr>
            <w:r w:rsidRPr="00FA2E84">
              <w:rPr>
                <w:lang w:val="de-DE"/>
              </w:rPr>
              <w:t>Markieren / entmarkieren</w:t>
            </w:r>
          </w:p>
        </w:tc>
        <w:tc>
          <w:tcPr>
            <w:tcW w:w="4505" w:type="dxa"/>
            <w:vAlign w:val="center"/>
          </w:tcPr>
          <w:p w:rsidR="00F372C8" w:rsidRPr="00FA2E84" w:rsidRDefault="007D4F66" w:rsidP="00117DB2">
            <w:pPr>
              <w:pStyle w:val="Textkrper"/>
              <w:spacing w:after="0"/>
              <w:jc w:val="both"/>
              <w:rPr>
                <w:lang w:val="de-DE"/>
              </w:rPr>
            </w:pPr>
            <w:r w:rsidRPr="00FA2E84">
              <w:rPr>
                <w:lang w:val="de-DE"/>
              </w:rPr>
              <w:t>Rücktaste mit l</w:t>
            </w:r>
          </w:p>
        </w:tc>
      </w:tr>
      <w:tr w:rsidR="00F372C8" w:rsidRPr="00FA2E84" w:rsidTr="0093612B">
        <w:trPr>
          <w:trHeight w:val="360"/>
        </w:trPr>
        <w:tc>
          <w:tcPr>
            <w:tcW w:w="4511" w:type="dxa"/>
            <w:vAlign w:val="center"/>
          </w:tcPr>
          <w:p w:rsidR="00F372C8" w:rsidRPr="00FA2E84" w:rsidRDefault="00F372C8" w:rsidP="00117DB2">
            <w:pPr>
              <w:pStyle w:val="Textkrper"/>
              <w:spacing w:after="0"/>
              <w:jc w:val="both"/>
              <w:rPr>
                <w:lang w:val="de-DE"/>
              </w:rPr>
            </w:pPr>
            <w:r w:rsidRPr="00FA2E84">
              <w:rPr>
                <w:lang w:val="de-DE"/>
              </w:rPr>
              <w:t>Alles markieren / entmarkieren</w:t>
            </w:r>
          </w:p>
        </w:tc>
        <w:tc>
          <w:tcPr>
            <w:tcW w:w="4505" w:type="dxa"/>
            <w:vAlign w:val="center"/>
          </w:tcPr>
          <w:p w:rsidR="00F372C8" w:rsidRPr="00FA2E84" w:rsidRDefault="007D4F66" w:rsidP="00117DB2">
            <w:pPr>
              <w:pStyle w:val="Textkrper"/>
              <w:spacing w:after="0"/>
              <w:jc w:val="both"/>
              <w:rPr>
                <w:lang w:val="de-DE"/>
              </w:rPr>
            </w:pPr>
            <w:r w:rsidRPr="00FA2E84">
              <w:rPr>
                <w:lang w:val="de-DE"/>
              </w:rPr>
              <w:t>Enter mit Punkten 1 2 3 4 5 6</w:t>
            </w:r>
          </w:p>
        </w:tc>
      </w:tr>
      <w:tr w:rsidR="00F372C8" w:rsidRPr="00FA2E84" w:rsidTr="0093612B">
        <w:trPr>
          <w:trHeight w:val="360"/>
        </w:trPr>
        <w:tc>
          <w:tcPr>
            <w:tcW w:w="4511" w:type="dxa"/>
            <w:vAlign w:val="center"/>
          </w:tcPr>
          <w:p w:rsidR="00F372C8" w:rsidRPr="00FA2E84" w:rsidRDefault="00F372C8" w:rsidP="00117DB2">
            <w:pPr>
              <w:pStyle w:val="Textkrper"/>
              <w:spacing w:after="0"/>
              <w:jc w:val="both"/>
              <w:rPr>
                <w:lang w:val="de-DE"/>
              </w:rPr>
            </w:pPr>
            <w:r w:rsidRPr="00FA2E84">
              <w:rPr>
                <w:lang w:val="de-DE"/>
              </w:rPr>
              <w:t>Datei umbenennen</w:t>
            </w:r>
          </w:p>
        </w:tc>
        <w:tc>
          <w:tcPr>
            <w:tcW w:w="4505" w:type="dxa"/>
            <w:vAlign w:val="center"/>
          </w:tcPr>
          <w:p w:rsidR="00F372C8" w:rsidRPr="00FA2E84" w:rsidRDefault="007D4F66" w:rsidP="00117DB2">
            <w:pPr>
              <w:pStyle w:val="Textkrper"/>
              <w:spacing w:after="0"/>
              <w:jc w:val="both"/>
              <w:rPr>
                <w:lang w:val="de-DE"/>
              </w:rPr>
            </w:pPr>
            <w:r w:rsidRPr="00FA2E84">
              <w:rPr>
                <w:lang w:val="de-DE"/>
              </w:rPr>
              <w:t>Leer-Taste mit r</w:t>
            </w:r>
          </w:p>
        </w:tc>
      </w:tr>
      <w:tr w:rsidR="00F372C8" w:rsidRPr="00FA2E84" w:rsidTr="0093612B">
        <w:trPr>
          <w:trHeight w:val="360"/>
        </w:trPr>
        <w:tc>
          <w:tcPr>
            <w:tcW w:w="4511" w:type="dxa"/>
            <w:vAlign w:val="center"/>
          </w:tcPr>
          <w:p w:rsidR="00F372C8" w:rsidRPr="00FA2E84" w:rsidRDefault="00F372C8" w:rsidP="00117DB2">
            <w:pPr>
              <w:pStyle w:val="Textkrper"/>
              <w:spacing w:after="0"/>
              <w:jc w:val="both"/>
              <w:rPr>
                <w:lang w:val="de-DE"/>
              </w:rPr>
            </w:pPr>
            <w:r w:rsidRPr="00FA2E84">
              <w:rPr>
                <w:lang w:val="de-DE"/>
              </w:rPr>
              <w:t>Datei löschen</w:t>
            </w:r>
          </w:p>
        </w:tc>
        <w:tc>
          <w:tcPr>
            <w:tcW w:w="4505" w:type="dxa"/>
            <w:vAlign w:val="center"/>
          </w:tcPr>
          <w:p w:rsidR="00F372C8" w:rsidRPr="00FA2E84" w:rsidRDefault="007D4F66" w:rsidP="00117DB2">
            <w:pPr>
              <w:pStyle w:val="Textkrper"/>
              <w:spacing w:after="0"/>
              <w:jc w:val="both"/>
              <w:rPr>
                <w:lang w:val="de-DE"/>
              </w:rPr>
            </w:pPr>
            <w:r w:rsidRPr="00FA2E84">
              <w:rPr>
                <w:lang w:val="de-DE"/>
              </w:rPr>
              <w:t>Rücktaste mit Punkten 2 3 5 6</w:t>
            </w:r>
          </w:p>
        </w:tc>
      </w:tr>
      <w:tr w:rsidR="00F372C8" w:rsidRPr="00FA2E84" w:rsidTr="0093612B">
        <w:trPr>
          <w:trHeight w:val="360"/>
        </w:trPr>
        <w:tc>
          <w:tcPr>
            <w:tcW w:w="4511" w:type="dxa"/>
            <w:vAlign w:val="center"/>
          </w:tcPr>
          <w:p w:rsidR="00F372C8" w:rsidRPr="00FA2E84" w:rsidRDefault="00F372C8" w:rsidP="00117DB2">
            <w:pPr>
              <w:pStyle w:val="Textkrper"/>
              <w:spacing w:after="0"/>
              <w:jc w:val="both"/>
              <w:rPr>
                <w:lang w:val="de-DE"/>
              </w:rPr>
            </w:pPr>
            <w:r w:rsidRPr="00FA2E84">
              <w:rPr>
                <w:lang w:val="de-DE"/>
              </w:rPr>
              <w:t>Datei kopieren</w:t>
            </w:r>
          </w:p>
        </w:tc>
        <w:tc>
          <w:tcPr>
            <w:tcW w:w="4505" w:type="dxa"/>
            <w:vAlign w:val="center"/>
          </w:tcPr>
          <w:p w:rsidR="00F372C8" w:rsidRPr="00FA2E84" w:rsidRDefault="007D4F66" w:rsidP="00117DB2">
            <w:pPr>
              <w:pStyle w:val="Textkrper"/>
              <w:spacing w:after="0"/>
              <w:jc w:val="both"/>
              <w:rPr>
                <w:lang w:val="de-DE"/>
              </w:rPr>
            </w:pPr>
            <w:r w:rsidRPr="00FA2E84">
              <w:rPr>
                <w:lang w:val="de-DE"/>
              </w:rPr>
              <w:t>Leer-Taste mit y</w:t>
            </w:r>
          </w:p>
        </w:tc>
      </w:tr>
      <w:tr w:rsidR="00F372C8" w:rsidRPr="00FA2E84" w:rsidTr="0093612B">
        <w:trPr>
          <w:trHeight w:val="360"/>
        </w:trPr>
        <w:tc>
          <w:tcPr>
            <w:tcW w:w="4511" w:type="dxa"/>
            <w:vAlign w:val="center"/>
          </w:tcPr>
          <w:p w:rsidR="00F372C8" w:rsidRPr="00FA2E84" w:rsidRDefault="00F372C8" w:rsidP="00117DB2">
            <w:pPr>
              <w:pStyle w:val="Textkrper"/>
              <w:spacing w:after="0"/>
              <w:jc w:val="both"/>
              <w:rPr>
                <w:lang w:val="de-DE"/>
              </w:rPr>
            </w:pPr>
            <w:r w:rsidRPr="00FA2E84">
              <w:rPr>
                <w:lang w:val="de-DE"/>
              </w:rPr>
              <w:t>Datei ausschneiden</w:t>
            </w:r>
          </w:p>
        </w:tc>
        <w:tc>
          <w:tcPr>
            <w:tcW w:w="4505" w:type="dxa"/>
            <w:vAlign w:val="center"/>
          </w:tcPr>
          <w:p w:rsidR="00F372C8" w:rsidRPr="00FA2E84" w:rsidRDefault="007D4F66" w:rsidP="00117DB2">
            <w:pPr>
              <w:pStyle w:val="Textkrper"/>
              <w:spacing w:after="0"/>
              <w:jc w:val="both"/>
              <w:rPr>
                <w:lang w:val="de-DE"/>
              </w:rPr>
            </w:pPr>
            <w:r w:rsidRPr="00FA2E84">
              <w:rPr>
                <w:lang w:val="de-DE"/>
              </w:rPr>
              <w:t>Rücktaste mit x</w:t>
            </w:r>
          </w:p>
        </w:tc>
      </w:tr>
      <w:tr w:rsidR="00F372C8" w:rsidRPr="00FA2E84" w:rsidTr="0093612B">
        <w:trPr>
          <w:trHeight w:val="360"/>
        </w:trPr>
        <w:tc>
          <w:tcPr>
            <w:tcW w:w="4511" w:type="dxa"/>
            <w:vAlign w:val="center"/>
          </w:tcPr>
          <w:p w:rsidR="00F372C8" w:rsidRPr="00FA2E84" w:rsidRDefault="00F372C8" w:rsidP="00117DB2">
            <w:pPr>
              <w:pStyle w:val="Textkrper"/>
              <w:spacing w:after="0"/>
              <w:jc w:val="both"/>
              <w:rPr>
                <w:lang w:val="de-DE"/>
              </w:rPr>
            </w:pPr>
            <w:r w:rsidRPr="00FA2E84">
              <w:rPr>
                <w:lang w:val="de-DE"/>
              </w:rPr>
              <w:t>Datei einfügen</w:t>
            </w:r>
          </w:p>
        </w:tc>
        <w:tc>
          <w:tcPr>
            <w:tcW w:w="4505" w:type="dxa"/>
            <w:vAlign w:val="center"/>
          </w:tcPr>
          <w:p w:rsidR="00F372C8" w:rsidRPr="00FA2E84" w:rsidRDefault="007D4F66" w:rsidP="00117DB2">
            <w:pPr>
              <w:pStyle w:val="Textkrper"/>
              <w:spacing w:after="0"/>
              <w:jc w:val="both"/>
              <w:rPr>
                <w:lang w:val="de-DE"/>
              </w:rPr>
            </w:pPr>
            <w:r w:rsidRPr="00FA2E84">
              <w:rPr>
                <w:lang w:val="de-DE"/>
              </w:rPr>
              <w:t>Rücktaste mit v</w:t>
            </w:r>
          </w:p>
        </w:tc>
      </w:tr>
      <w:tr w:rsidR="00F372C8" w:rsidRPr="00FA2E84" w:rsidTr="0093612B">
        <w:trPr>
          <w:trHeight w:val="360"/>
        </w:trPr>
        <w:tc>
          <w:tcPr>
            <w:tcW w:w="4511" w:type="dxa"/>
            <w:vAlign w:val="center"/>
          </w:tcPr>
          <w:p w:rsidR="00F372C8" w:rsidRPr="00FA2E84" w:rsidRDefault="00F372C8" w:rsidP="00117DB2">
            <w:pPr>
              <w:pStyle w:val="Textkrper"/>
              <w:spacing w:after="0"/>
              <w:jc w:val="both"/>
              <w:rPr>
                <w:lang w:val="de-DE"/>
              </w:rPr>
            </w:pPr>
            <w:r w:rsidRPr="00FA2E84">
              <w:rPr>
                <w:lang w:val="de-DE"/>
              </w:rPr>
              <w:t>Datei suchen</w:t>
            </w:r>
          </w:p>
        </w:tc>
        <w:tc>
          <w:tcPr>
            <w:tcW w:w="4505" w:type="dxa"/>
            <w:vAlign w:val="center"/>
          </w:tcPr>
          <w:p w:rsidR="00F372C8" w:rsidRPr="00FA2E84" w:rsidRDefault="007D4F66" w:rsidP="00117DB2">
            <w:pPr>
              <w:pStyle w:val="Textkrper"/>
              <w:spacing w:after="0"/>
              <w:jc w:val="both"/>
              <w:rPr>
                <w:lang w:val="de-DE"/>
              </w:rPr>
            </w:pPr>
            <w:r w:rsidRPr="00FA2E84">
              <w:rPr>
                <w:lang w:val="de-DE"/>
              </w:rPr>
              <w:t>Leer-Taste mit f</w:t>
            </w:r>
          </w:p>
        </w:tc>
      </w:tr>
      <w:tr w:rsidR="00F372C8" w:rsidRPr="00FA2E84" w:rsidTr="0093612B">
        <w:trPr>
          <w:trHeight w:val="360"/>
        </w:trPr>
        <w:tc>
          <w:tcPr>
            <w:tcW w:w="4511" w:type="dxa"/>
            <w:vAlign w:val="center"/>
          </w:tcPr>
          <w:p w:rsidR="00F372C8" w:rsidRPr="00FA2E84" w:rsidRDefault="00F372C8" w:rsidP="00117DB2">
            <w:pPr>
              <w:pStyle w:val="Textkrper"/>
              <w:spacing w:after="0"/>
              <w:jc w:val="both"/>
              <w:rPr>
                <w:lang w:val="de-DE"/>
              </w:rPr>
            </w:pPr>
            <w:r w:rsidRPr="00FA2E84">
              <w:rPr>
                <w:lang w:val="de-DE"/>
              </w:rPr>
              <w:t>Dateien sortieren</w:t>
            </w:r>
          </w:p>
        </w:tc>
        <w:tc>
          <w:tcPr>
            <w:tcW w:w="4505" w:type="dxa"/>
            <w:vAlign w:val="center"/>
          </w:tcPr>
          <w:p w:rsidR="00F372C8" w:rsidRPr="00FA2E84" w:rsidRDefault="007D4F66" w:rsidP="00117DB2">
            <w:pPr>
              <w:pStyle w:val="Textkrper"/>
              <w:spacing w:after="0"/>
              <w:jc w:val="both"/>
              <w:rPr>
                <w:lang w:val="de-DE"/>
              </w:rPr>
            </w:pPr>
            <w:r w:rsidRPr="00FA2E84">
              <w:rPr>
                <w:lang w:val="de-DE"/>
              </w:rPr>
              <w:t>Leer-Taste mit v</w:t>
            </w:r>
          </w:p>
        </w:tc>
      </w:tr>
      <w:tr w:rsidR="00F372C8" w:rsidRPr="00FA2E84" w:rsidTr="0093612B">
        <w:trPr>
          <w:trHeight w:val="360"/>
        </w:trPr>
        <w:tc>
          <w:tcPr>
            <w:tcW w:w="4511" w:type="dxa"/>
            <w:vAlign w:val="center"/>
          </w:tcPr>
          <w:p w:rsidR="00F372C8" w:rsidRPr="00FA2E84" w:rsidRDefault="00F372C8" w:rsidP="00117DB2">
            <w:pPr>
              <w:pStyle w:val="Textkrper"/>
              <w:spacing w:after="0"/>
              <w:jc w:val="both"/>
              <w:rPr>
                <w:lang w:val="de-DE"/>
              </w:rPr>
            </w:pPr>
            <w:r w:rsidRPr="00FA2E84">
              <w:rPr>
                <w:lang w:val="de-DE"/>
              </w:rPr>
              <w:t>Wo bin ich?</w:t>
            </w:r>
          </w:p>
        </w:tc>
        <w:tc>
          <w:tcPr>
            <w:tcW w:w="4505" w:type="dxa"/>
            <w:vAlign w:val="center"/>
          </w:tcPr>
          <w:p w:rsidR="00F372C8" w:rsidRPr="00FA2E84" w:rsidRDefault="007D4F66" w:rsidP="00117DB2">
            <w:pPr>
              <w:pStyle w:val="Textkrper"/>
              <w:spacing w:after="0"/>
              <w:jc w:val="both"/>
              <w:rPr>
                <w:lang w:val="de-DE"/>
              </w:rPr>
            </w:pPr>
            <w:r w:rsidRPr="00FA2E84">
              <w:rPr>
                <w:lang w:val="de-DE"/>
              </w:rPr>
              <w:t>Leer-Taste mit Punkten 1 5 6</w:t>
            </w:r>
          </w:p>
        </w:tc>
      </w:tr>
      <w:tr w:rsidR="00F372C8" w:rsidRPr="00FA2E84" w:rsidTr="0093612B">
        <w:trPr>
          <w:trHeight w:val="360"/>
        </w:trPr>
        <w:tc>
          <w:tcPr>
            <w:tcW w:w="4511" w:type="dxa"/>
            <w:vAlign w:val="center"/>
          </w:tcPr>
          <w:p w:rsidR="00F372C8" w:rsidRPr="00FA2E84" w:rsidRDefault="00F372C8" w:rsidP="00117DB2">
            <w:pPr>
              <w:pStyle w:val="Textkrper"/>
              <w:spacing w:after="0"/>
              <w:jc w:val="both"/>
              <w:rPr>
                <w:lang w:val="de-DE"/>
              </w:rPr>
            </w:pPr>
            <w:r w:rsidRPr="00FA2E84">
              <w:rPr>
                <w:lang w:val="de-DE"/>
              </w:rPr>
              <w:t>Laufwerk auswählen</w:t>
            </w:r>
          </w:p>
        </w:tc>
        <w:tc>
          <w:tcPr>
            <w:tcW w:w="4505" w:type="dxa"/>
            <w:vAlign w:val="center"/>
          </w:tcPr>
          <w:p w:rsidR="00F372C8" w:rsidRPr="00FA2E84" w:rsidRDefault="007D4F66" w:rsidP="00117DB2">
            <w:pPr>
              <w:pStyle w:val="Textkrper"/>
              <w:spacing w:after="0"/>
              <w:jc w:val="both"/>
              <w:rPr>
                <w:lang w:val="de-DE"/>
              </w:rPr>
            </w:pPr>
            <w:r w:rsidRPr="00FA2E84">
              <w:rPr>
                <w:lang w:val="de-DE"/>
              </w:rPr>
              <w:t>Leer-Taste mit d</w:t>
            </w:r>
          </w:p>
        </w:tc>
      </w:tr>
      <w:tr w:rsidR="00F372C8" w:rsidRPr="00FA2E84" w:rsidTr="0093612B">
        <w:trPr>
          <w:trHeight w:val="360"/>
        </w:trPr>
        <w:tc>
          <w:tcPr>
            <w:tcW w:w="4511" w:type="dxa"/>
            <w:vAlign w:val="center"/>
          </w:tcPr>
          <w:p w:rsidR="00F372C8" w:rsidRPr="00FA2E84" w:rsidRDefault="00F372C8" w:rsidP="00117DB2">
            <w:pPr>
              <w:pStyle w:val="Textkrper"/>
              <w:spacing w:after="0"/>
              <w:jc w:val="both"/>
              <w:rPr>
                <w:lang w:val="de-DE"/>
              </w:rPr>
            </w:pPr>
            <w:r w:rsidRPr="00FA2E84">
              <w:rPr>
                <w:lang w:val="de-DE"/>
              </w:rPr>
              <w:t>Gehe ins nächsthöhere Verzeichnis</w:t>
            </w:r>
          </w:p>
        </w:tc>
        <w:tc>
          <w:tcPr>
            <w:tcW w:w="4505" w:type="dxa"/>
            <w:vAlign w:val="center"/>
          </w:tcPr>
          <w:p w:rsidR="00F372C8" w:rsidRPr="00FA2E84" w:rsidRDefault="007D4F66" w:rsidP="00117DB2">
            <w:pPr>
              <w:pStyle w:val="Textkrper"/>
              <w:spacing w:after="0"/>
              <w:jc w:val="both"/>
              <w:rPr>
                <w:lang w:val="de-DE"/>
              </w:rPr>
            </w:pPr>
            <w:r w:rsidRPr="00FA2E84">
              <w:rPr>
                <w:lang w:val="de-DE"/>
              </w:rPr>
              <w:t>Leer-Taste mit e</w:t>
            </w:r>
          </w:p>
        </w:tc>
      </w:tr>
      <w:tr w:rsidR="007D4F66" w:rsidRPr="00FA2E84" w:rsidTr="0093612B">
        <w:trPr>
          <w:trHeight w:val="360"/>
        </w:trPr>
        <w:tc>
          <w:tcPr>
            <w:tcW w:w="4511" w:type="dxa"/>
            <w:vAlign w:val="center"/>
          </w:tcPr>
          <w:p w:rsidR="007D4F66" w:rsidRPr="00FA2E84" w:rsidRDefault="007D4F66" w:rsidP="00117DB2">
            <w:pPr>
              <w:pStyle w:val="Textkrper"/>
              <w:spacing w:after="0"/>
              <w:jc w:val="both"/>
              <w:rPr>
                <w:lang w:val="de-DE"/>
              </w:rPr>
            </w:pPr>
            <w:r w:rsidRPr="00FA2E84">
              <w:rPr>
                <w:lang w:val="de-DE"/>
              </w:rPr>
              <w:t>Medium auswerfen</w:t>
            </w:r>
          </w:p>
        </w:tc>
        <w:tc>
          <w:tcPr>
            <w:tcW w:w="4505" w:type="dxa"/>
            <w:vAlign w:val="center"/>
          </w:tcPr>
          <w:p w:rsidR="007D4F66" w:rsidRPr="00FA2E84" w:rsidRDefault="007D4F66" w:rsidP="00117DB2">
            <w:pPr>
              <w:pStyle w:val="Textkrper"/>
              <w:spacing w:after="0"/>
              <w:jc w:val="both"/>
              <w:rPr>
                <w:lang w:val="de-DE"/>
              </w:rPr>
            </w:pPr>
            <w:r w:rsidRPr="00FA2E84">
              <w:rPr>
                <w:lang w:val="de-DE"/>
              </w:rPr>
              <w:t>Rücktaste mit e</w:t>
            </w:r>
          </w:p>
        </w:tc>
      </w:tr>
      <w:bookmarkEnd w:id="83"/>
    </w:tbl>
    <w:p w:rsidR="00F372C8" w:rsidRPr="00FA2E84" w:rsidRDefault="00F372C8" w:rsidP="00117DB2">
      <w:pPr>
        <w:pStyle w:val="berschrift1"/>
        <w:jc w:val="both"/>
      </w:pPr>
    </w:p>
    <w:p w:rsidR="00E354EB" w:rsidRPr="00FA2E84" w:rsidRDefault="00E354EB" w:rsidP="00117DB2">
      <w:pPr>
        <w:pStyle w:val="berschrift1"/>
        <w:jc w:val="both"/>
        <w:rPr>
          <w:b w:val="0"/>
          <w:bCs/>
        </w:rPr>
      </w:pPr>
      <w:bookmarkStart w:id="84" w:name="_Toc59620270"/>
      <w:r w:rsidRPr="00FA2E84">
        <w:rPr>
          <w:b w:val="0"/>
          <w:bCs/>
        </w:rPr>
        <w:t>Die Rechner Anwendung</w:t>
      </w:r>
      <w:r w:rsidR="00A479AE" w:rsidRPr="00FA2E84">
        <w:rPr>
          <w:b w:val="0"/>
          <w:bCs/>
        </w:rPr>
        <w:t xml:space="preserve"> (</w:t>
      </w:r>
      <w:proofErr w:type="spellStart"/>
      <w:r w:rsidR="00A479AE" w:rsidRPr="00FA2E84">
        <w:rPr>
          <w:b w:val="0"/>
          <w:bCs/>
        </w:rPr>
        <w:t>KeyCalc</w:t>
      </w:r>
      <w:proofErr w:type="spellEnd"/>
      <w:r w:rsidR="00A479AE" w:rsidRPr="00FA2E84">
        <w:rPr>
          <w:b w:val="0"/>
          <w:bCs/>
        </w:rPr>
        <w:t>)</w:t>
      </w:r>
      <w:bookmarkEnd w:id="84"/>
    </w:p>
    <w:p w:rsidR="00E354EB" w:rsidRPr="00FA2E84" w:rsidRDefault="000B0F3F" w:rsidP="00117DB2">
      <w:pPr>
        <w:jc w:val="both"/>
      </w:pPr>
      <w:r w:rsidRPr="00FA2E84">
        <w:t xml:space="preserve">Das </w:t>
      </w:r>
      <w:r w:rsidR="0037102B" w:rsidRPr="00FA2E84">
        <w:t>BRAILLIANT BI40</w:t>
      </w:r>
      <w:r w:rsidR="00E354EB" w:rsidRPr="00FA2E84">
        <w:t xml:space="preserve"> verfügt über eine Rechner </w:t>
      </w:r>
      <w:r w:rsidR="00990670" w:rsidRPr="00FA2E84">
        <w:t>Anwendung</w:t>
      </w:r>
      <w:r w:rsidR="00E354EB" w:rsidRPr="00FA2E84">
        <w:t xml:space="preserve"> für die </w:t>
      </w:r>
      <w:r w:rsidR="00990670" w:rsidRPr="00FA2E84">
        <w:t>gebräuchli</w:t>
      </w:r>
      <w:r w:rsidR="005F74FC">
        <w:t>ch</w:t>
      </w:r>
      <w:r w:rsidR="00990670" w:rsidRPr="00FA2E84">
        <w:t>sten</w:t>
      </w:r>
      <w:r w:rsidR="00E354EB" w:rsidRPr="00FA2E84">
        <w:t xml:space="preserve"> Rechenoperationen. </w:t>
      </w:r>
    </w:p>
    <w:p w:rsidR="00E354EB" w:rsidRPr="00FA2E84" w:rsidRDefault="00E354EB" w:rsidP="00117DB2">
      <w:pPr>
        <w:jc w:val="both"/>
      </w:pPr>
      <w:r w:rsidRPr="00FA2E84">
        <w:t>Bitte beachten Sie, dass die Ausgabe in der Rechner Anwendung derzeit nur in Computer Braille erfolgt. Den Rechner öffnen Sie wie folgt:</w:t>
      </w:r>
    </w:p>
    <w:p w:rsidR="00E354EB" w:rsidRPr="00FA2E84" w:rsidRDefault="00E354EB" w:rsidP="00117DB2">
      <w:pPr>
        <w:pStyle w:val="Listenabsatz"/>
        <w:numPr>
          <w:ilvl w:val="0"/>
          <w:numId w:val="24"/>
        </w:numPr>
        <w:jc w:val="both"/>
      </w:pPr>
      <w:r w:rsidRPr="00FA2E84">
        <w:t>Gehen Sie ins Hauptmenü.</w:t>
      </w:r>
    </w:p>
    <w:p w:rsidR="00E354EB" w:rsidRPr="00FA2E84" w:rsidRDefault="00E354EB" w:rsidP="00117DB2">
      <w:pPr>
        <w:pStyle w:val="Listenabsatz"/>
        <w:numPr>
          <w:ilvl w:val="0"/>
          <w:numId w:val="24"/>
        </w:numPr>
        <w:jc w:val="both"/>
      </w:pPr>
      <w:r w:rsidRPr="00FA2E84">
        <w:t>Navigieren Sie zur Rechner Anwendung unter Benutzung der äußeren Daumentasten, oder aber durch Eingabe des Buchstabens r.</w:t>
      </w:r>
    </w:p>
    <w:p w:rsidR="00E354EB" w:rsidRPr="00FA2E84" w:rsidRDefault="00E354EB" w:rsidP="00117DB2">
      <w:pPr>
        <w:pStyle w:val="Listenabsatz"/>
        <w:numPr>
          <w:ilvl w:val="0"/>
          <w:numId w:val="24"/>
        </w:numPr>
        <w:jc w:val="both"/>
      </w:pPr>
      <w:r w:rsidRPr="00FA2E84">
        <w:t>Geben Sie anschließen Enter oder eine Cursorrouting Taste.</w:t>
      </w:r>
    </w:p>
    <w:p w:rsidR="00E354EB" w:rsidRPr="00FA2E84" w:rsidRDefault="00E354EB" w:rsidP="00117DB2">
      <w:pPr>
        <w:jc w:val="both"/>
      </w:pPr>
    </w:p>
    <w:p w:rsidR="00E354EB" w:rsidRPr="00FA2E84" w:rsidRDefault="0001498C" w:rsidP="00117DB2">
      <w:pPr>
        <w:pStyle w:val="berschrift2"/>
        <w:jc w:val="both"/>
        <w:rPr>
          <w:b/>
          <w:bCs/>
        </w:rPr>
      </w:pPr>
      <w:bookmarkStart w:id="85" w:name="_Toc59620271"/>
      <w:r w:rsidRPr="00FA2E84">
        <w:rPr>
          <w:b/>
          <w:bCs/>
        </w:rPr>
        <w:t>Arbeiten mit dem Rechner</w:t>
      </w:r>
      <w:bookmarkEnd w:id="85"/>
    </w:p>
    <w:p w:rsidR="0001498C" w:rsidRPr="00FA2E84" w:rsidRDefault="0001498C" w:rsidP="00117DB2">
      <w:pPr>
        <w:jc w:val="both"/>
      </w:pPr>
      <w:r w:rsidRPr="00FA2E84">
        <w:t>Geben Sie Ihre vollständige Rechenoperation ein und bestätigen Sie mit Enter, um das Ergebnis zu erhalten. Geben Sie z.B. 20-(6+8</w:t>
      </w:r>
      <w:r w:rsidR="00990670" w:rsidRPr="00FA2E84">
        <w:t>)</w:t>
      </w:r>
      <w:r w:rsidRPr="00FA2E84">
        <w:t xml:space="preserve"> (ohne Leerzeichen) ein und drücken Sie Enter. </w:t>
      </w:r>
      <w:r w:rsidR="0037102B" w:rsidRPr="00FA2E84">
        <w:t>BRAILLIANT BI40</w:t>
      </w:r>
      <w:r w:rsidRPr="00FA2E84">
        <w:t xml:space="preserve"> wird Ihnen das Ergebnis – 8 – anzeigen. </w:t>
      </w:r>
      <w:r w:rsidR="00F0060C" w:rsidRPr="00FA2E84">
        <w:t xml:space="preserve">Um eine Operation zu löschen, geben Sie </w:t>
      </w:r>
      <w:r w:rsidR="00A479AE" w:rsidRPr="00FA2E84">
        <w:t xml:space="preserve">Leer-Taste mit </w:t>
      </w:r>
      <w:r w:rsidR="005F74FC">
        <w:t xml:space="preserve">Punkten </w:t>
      </w:r>
      <w:r w:rsidR="00A479AE" w:rsidRPr="00FA2E84">
        <w:t>3 5 6</w:t>
      </w:r>
      <w:r w:rsidR="00F0060C" w:rsidRPr="00FA2E84">
        <w:t xml:space="preserve">. </w:t>
      </w:r>
    </w:p>
    <w:p w:rsidR="00F0060C" w:rsidRPr="00FA2E84" w:rsidRDefault="00F0060C" w:rsidP="00117DB2">
      <w:pPr>
        <w:jc w:val="both"/>
      </w:pPr>
      <w:r w:rsidRPr="00FA2E84">
        <w:t>Üblicherweise geben Sie die Operations</w:t>
      </w:r>
      <w:r w:rsidR="00596D08" w:rsidRPr="00FA2E84">
        <w:t>zeichen (+, -, *, / etc..</w:t>
      </w:r>
      <w:proofErr w:type="gramStart"/>
      <w:r w:rsidR="00596D08" w:rsidRPr="00FA2E84">
        <w:t>)</w:t>
      </w:r>
      <w:proofErr w:type="gramEnd"/>
      <w:r w:rsidR="00596D08" w:rsidRPr="00FA2E84">
        <w:t xml:space="preserve"> direk</w:t>
      </w:r>
      <w:r w:rsidRPr="00FA2E84">
        <w:t xml:space="preserve">t über die Tastatur ein. Sollten Sie einmal dazu nicht in der Lage sein, vielleicht, weil Sie ein Operationszeichen auf der Tastatur nicht finden, so können Sie mit </w:t>
      </w:r>
      <w:r w:rsidR="00E1722A" w:rsidRPr="00FA2E84">
        <w:t>Leer-Taste und m</w:t>
      </w:r>
      <w:r w:rsidRPr="00FA2E84">
        <w:t xml:space="preserve"> ins Kontextmenü gehen, wo u.</w:t>
      </w:r>
      <w:r w:rsidR="00596D08" w:rsidRPr="00FA2E84">
        <w:t xml:space="preserve"> </w:t>
      </w:r>
      <w:r w:rsidRPr="00FA2E84">
        <w:t>A. eine Liste aller Operationszeichen zu finden ist. Sie können nun das gewünschte Operationszeichen auswählen und mit Enter oder einer Cursorrouting Taste bestätigen.</w:t>
      </w:r>
    </w:p>
    <w:p w:rsidR="00F0060C" w:rsidRPr="00FA2E84" w:rsidRDefault="00F0060C" w:rsidP="00117DB2">
      <w:pPr>
        <w:jc w:val="both"/>
      </w:pPr>
    </w:p>
    <w:p w:rsidR="00F0060C" w:rsidRPr="00FA2E84" w:rsidRDefault="00F0060C" w:rsidP="00117DB2">
      <w:pPr>
        <w:pStyle w:val="berschrift2"/>
        <w:jc w:val="both"/>
        <w:rPr>
          <w:b/>
          <w:bCs/>
        </w:rPr>
      </w:pPr>
      <w:bookmarkStart w:id="86" w:name="_Toc59620272"/>
      <w:r w:rsidRPr="00FA2E84">
        <w:rPr>
          <w:b/>
          <w:bCs/>
        </w:rPr>
        <w:t>Tabelle mit den Rechnerbefehlen</w:t>
      </w:r>
      <w:bookmarkEnd w:id="86"/>
    </w:p>
    <w:p w:rsidR="00F0060C" w:rsidRPr="00FA2E84" w:rsidRDefault="00F0060C" w:rsidP="00117DB2">
      <w:pPr>
        <w:jc w:val="both"/>
      </w:pPr>
      <w:r w:rsidRPr="00FA2E84">
        <w:t>Die Befehle der Rechner Anwendung sind in Tabelle 6 aufgeführt.</w:t>
      </w:r>
    </w:p>
    <w:p w:rsidR="00F0060C" w:rsidRPr="00FA2E84" w:rsidRDefault="00F0060C" w:rsidP="00117DB2">
      <w:pPr>
        <w:jc w:val="both"/>
      </w:pPr>
    </w:p>
    <w:p w:rsidR="00F0060C" w:rsidRPr="00FA2E84" w:rsidRDefault="00F0060C" w:rsidP="00117DB2">
      <w:pPr>
        <w:pStyle w:val="Beschriftung"/>
        <w:keepNext/>
        <w:jc w:val="both"/>
        <w:rPr>
          <w:rStyle w:val="Fett"/>
          <w:sz w:val="24"/>
          <w:szCs w:val="24"/>
        </w:rPr>
      </w:pPr>
      <w:r w:rsidRPr="00FA2E84">
        <w:rPr>
          <w:rStyle w:val="Fett"/>
          <w:sz w:val="24"/>
          <w:szCs w:val="24"/>
        </w:rPr>
        <w:t>Tab</w:t>
      </w:r>
      <w:r w:rsidR="004E6F7F" w:rsidRPr="00FA2E84">
        <w:rPr>
          <w:rStyle w:val="Fett"/>
          <w:sz w:val="24"/>
          <w:szCs w:val="24"/>
        </w:rPr>
        <w:t>el</w:t>
      </w:r>
      <w:r w:rsidRPr="00FA2E84">
        <w:rPr>
          <w:rStyle w:val="Fett"/>
          <w:sz w:val="24"/>
          <w:szCs w:val="24"/>
        </w:rPr>
        <w:t>le 6: Rechner Befehle</w:t>
      </w:r>
    </w:p>
    <w:tbl>
      <w:tblPr>
        <w:tblStyle w:val="Tabellenraster"/>
        <w:tblW w:w="0" w:type="auto"/>
        <w:tblLook w:val="04A0" w:firstRow="1" w:lastRow="0" w:firstColumn="1" w:lastColumn="0" w:noHBand="0" w:noVBand="1"/>
      </w:tblPr>
      <w:tblGrid>
        <w:gridCol w:w="4315"/>
        <w:gridCol w:w="4315"/>
      </w:tblGrid>
      <w:tr w:rsidR="00F0060C" w:rsidRPr="00FA2E84" w:rsidTr="0093612B">
        <w:trPr>
          <w:trHeight w:val="432"/>
          <w:tblHeader/>
        </w:trPr>
        <w:tc>
          <w:tcPr>
            <w:tcW w:w="4315" w:type="dxa"/>
            <w:vAlign w:val="center"/>
          </w:tcPr>
          <w:p w:rsidR="00F0060C" w:rsidRPr="00FA2E84" w:rsidRDefault="00F0060C" w:rsidP="00117DB2">
            <w:pPr>
              <w:pStyle w:val="Textkrper"/>
              <w:spacing w:after="0"/>
              <w:jc w:val="both"/>
              <w:rPr>
                <w:rStyle w:val="Fett"/>
                <w:lang w:val="de-DE"/>
              </w:rPr>
            </w:pPr>
            <w:r w:rsidRPr="00FA2E84">
              <w:rPr>
                <w:rStyle w:val="Fett"/>
                <w:lang w:val="de-DE"/>
              </w:rPr>
              <w:t>Aktion</w:t>
            </w:r>
          </w:p>
        </w:tc>
        <w:tc>
          <w:tcPr>
            <w:tcW w:w="4315" w:type="dxa"/>
            <w:vAlign w:val="center"/>
          </w:tcPr>
          <w:p w:rsidR="00F0060C" w:rsidRPr="00FA2E84" w:rsidRDefault="00F0060C" w:rsidP="00117DB2">
            <w:pPr>
              <w:pStyle w:val="Textkrper"/>
              <w:spacing w:after="0"/>
              <w:jc w:val="both"/>
              <w:rPr>
                <w:rStyle w:val="Fett"/>
                <w:lang w:val="de-DE"/>
              </w:rPr>
            </w:pPr>
            <w:r w:rsidRPr="00FA2E84">
              <w:rPr>
                <w:rStyle w:val="Fett"/>
                <w:lang w:val="de-DE"/>
              </w:rPr>
              <w:t>Taste oder Tastenkürzel</w:t>
            </w:r>
          </w:p>
        </w:tc>
      </w:tr>
      <w:tr w:rsidR="00F0060C" w:rsidRPr="00FA2E84" w:rsidTr="0093612B">
        <w:trPr>
          <w:trHeight w:val="360"/>
        </w:trPr>
        <w:tc>
          <w:tcPr>
            <w:tcW w:w="4315" w:type="dxa"/>
            <w:vAlign w:val="center"/>
          </w:tcPr>
          <w:p w:rsidR="00F0060C" w:rsidRPr="00FA2E84" w:rsidRDefault="00F0060C" w:rsidP="00117DB2">
            <w:pPr>
              <w:pStyle w:val="Textkrper"/>
              <w:spacing w:after="0"/>
              <w:jc w:val="both"/>
              <w:rPr>
                <w:lang w:val="de-DE"/>
              </w:rPr>
            </w:pPr>
            <w:r w:rsidRPr="00FA2E84">
              <w:rPr>
                <w:lang w:val="de-DE"/>
              </w:rPr>
              <w:t xml:space="preserve">Plus </w:t>
            </w:r>
          </w:p>
        </w:tc>
        <w:tc>
          <w:tcPr>
            <w:tcW w:w="4315" w:type="dxa"/>
            <w:vAlign w:val="center"/>
          </w:tcPr>
          <w:p w:rsidR="00F0060C" w:rsidRPr="00FA2E84" w:rsidRDefault="00E1722A" w:rsidP="00117DB2">
            <w:pPr>
              <w:pStyle w:val="Textkrper"/>
              <w:spacing w:after="0"/>
              <w:jc w:val="both"/>
              <w:rPr>
                <w:lang w:val="de-DE"/>
              </w:rPr>
            </w:pPr>
            <w:r w:rsidRPr="00FA2E84">
              <w:rPr>
                <w:lang w:val="de-DE"/>
              </w:rPr>
              <w:t xml:space="preserve">Punkte 2 </w:t>
            </w:r>
            <w:r w:rsidR="005F74FC">
              <w:rPr>
                <w:lang w:val="de-DE"/>
              </w:rPr>
              <w:t>3</w:t>
            </w:r>
            <w:r w:rsidRPr="00FA2E84">
              <w:rPr>
                <w:lang w:val="de-DE"/>
              </w:rPr>
              <w:t xml:space="preserve"> 5</w:t>
            </w:r>
          </w:p>
        </w:tc>
      </w:tr>
      <w:tr w:rsidR="00F0060C" w:rsidRPr="00FA2E84" w:rsidTr="0093612B">
        <w:trPr>
          <w:trHeight w:val="360"/>
        </w:trPr>
        <w:tc>
          <w:tcPr>
            <w:tcW w:w="4315" w:type="dxa"/>
            <w:vAlign w:val="center"/>
          </w:tcPr>
          <w:p w:rsidR="00F0060C" w:rsidRPr="00FA2E84" w:rsidRDefault="00F0060C" w:rsidP="00117DB2">
            <w:pPr>
              <w:pStyle w:val="Textkrper"/>
              <w:spacing w:after="0"/>
              <w:jc w:val="both"/>
              <w:rPr>
                <w:lang w:val="de-DE"/>
              </w:rPr>
            </w:pPr>
            <w:r w:rsidRPr="00FA2E84">
              <w:rPr>
                <w:lang w:val="de-DE"/>
              </w:rPr>
              <w:t>Minus</w:t>
            </w:r>
          </w:p>
        </w:tc>
        <w:tc>
          <w:tcPr>
            <w:tcW w:w="4315" w:type="dxa"/>
            <w:vAlign w:val="center"/>
          </w:tcPr>
          <w:p w:rsidR="00F0060C" w:rsidRPr="00FA2E84" w:rsidRDefault="00E1722A" w:rsidP="00117DB2">
            <w:pPr>
              <w:pStyle w:val="Textkrper"/>
              <w:spacing w:after="0"/>
              <w:jc w:val="both"/>
              <w:rPr>
                <w:lang w:val="de-DE"/>
              </w:rPr>
            </w:pPr>
            <w:r w:rsidRPr="00FA2E84">
              <w:rPr>
                <w:lang w:val="de-DE"/>
              </w:rPr>
              <w:t>Punkte 3 6</w:t>
            </w:r>
          </w:p>
        </w:tc>
      </w:tr>
      <w:tr w:rsidR="00F0060C" w:rsidRPr="00FA2E84" w:rsidTr="0093612B">
        <w:trPr>
          <w:trHeight w:val="360"/>
        </w:trPr>
        <w:tc>
          <w:tcPr>
            <w:tcW w:w="4315" w:type="dxa"/>
            <w:vAlign w:val="center"/>
          </w:tcPr>
          <w:p w:rsidR="00F0060C" w:rsidRPr="00FA2E84" w:rsidRDefault="00F0060C" w:rsidP="00117DB2">
            <w:pPr>
              <w:pStyle w:val="Textkrper"/>
              <w:spacing w:after="0"/>
              <w:jc w:val="both"/>
              <w:rPr>
                <w:lang w:val="de-DE"/>
              </w:rPr>
            </w:pPr>
            <w:r w:rsidRPr="00FA2E84">
              <w:rPr>
                <w:lang w:val="de-DE"/>
              </w:rPr>
              <w:t>Mal</w:t>
            </w:r>
          </w:p>
        </w:tc>
        <w:tc>
          <w:tcPr>
            <w:tcW w:w="4315" w:type="dxa"/>
            <w:vAlign w:val="center"/>
          </w:tcPr>
          <w:p w:rsidR="00F0060C" w:rsidRPr="00FA2E84" w:rsidRDefault="00E1722A" w:rsidP="00117DB2">
            <w:pPr>
              <w:pStyle w:val="Textkrper"/>
              <w:spacing w:after="0"/>
              <w:jc w:val="both"/>
              <w:rPr>
                <w:lang w:val="de-DE"/>
              </w:rPr>
            </w:pPr>
            <w:r w:rsidRPr="00FA2E84">
              <w:rPr>
                <w:lang w:val="de-DE"/>
              </w:rPr>
              <w:t>Punkte 3 5</w:t>
            </w:r>
          </w:p>
        </w:tc>
      </w:tr>
      <w:tr w:rsidR="00F0060C" w:rsidRPr="00FA2E84" w:rsidTr="0093612B">
        <w:trPr>
          <w:trHeight w:val="360"/>
        </w:trPr>
        <w:tc>
          <w:tcPr>
            <w:tcW w:w="4315" w:type="dxa"/>
            <w:vAlign w:val="center"/>
          </w:tcPr>
          <w:p w:rsidR="00F0060C" w:rsidRPr="00FA2E84" w:rsidRDefault="00F0060C" w:rsidP="00117DB2">
            <w:pPr>
              <w:pStyle w:val="Textkrper"/>
              <w:spacing w:after="0"/>
              <w:jc w:val="both"/>
              <w:rPr>
                <w:lang w:val="de-DE"/>
              </w:rPr>
            </w:pPr>
            <w:r w:rsidRPr="00FA2E84">
              <w:rPr>
                <w:lang w:val="de-DE"/>
              </w:rPr>
              <w:t>Geteilt durch</w:t>
            </w:r>
          </w:p>
        </w:tc>
        <w:tc>
          <w:tcPr>
            <w:tcW w:w="4315" w:type="dxa"/>
            <w:vAlign w:val="center"/>
          </w:tcPr>
          <w:p w:rsidR="00F0060C" w:rsidRPr="00FA2E84" w:rsidRDefault="00E1722A" w:rsidP="00117DB2">
            <w:pPr>
              <w:pStyle w:val="Textkrper"/>
              <w:spacing w:after="0"/>
              <w:jc w:val="both"/>
              <w:rPr>
                <w:lang w:val="de-DE"/>
              </w:rPr>
            </w:pPr>
            <w:r w:rsidRPr="00FA2E84">
              <w:rPr>
                <w:lang w:val="de-DE"/>
              </w:rPr>
              <w:t>Punkte 2 5 6</w:t>
            </w:r>
          </w:p>
        </w:tc>
      </w:tr>
      <w:tr w:rsidR="00F0060C" w:rsidRPr="00FA2E84" w:rsidTr="0093612B">
        <w:trPr>
          <w:trHeight w:val="360"/>
        </w:trPr>
        <w:tc>
          <w:tcPr>
            <w:tcW w:w="4315" w:type="dxa"/>
            <w:vAlign w:val="center"/>
          </w:tcPr>
          <w:p w:rsidR="00F0060C" w:rsidRPr="00FA2E84" w:rsidRDefault="00F0060C" w:rsidP="00117DB2">
            <w:pPr>
              <w:pStyle w:val="Textkrper"/>
              <w:spacing w:after="0"/>
              <w:jc w:val="both"/>
              <w:rPr>
                <w:lang w:val="de-DE"/>
              </w:rPr>
            </w:pPr>
            <w:r w:rsidRPr="00FA2E84">
              <w:rPr>
                <w:lang w:val="de-DE"/>
              </w:rPr>
              <w:t>Gleich</w:t>
            </w:r>
          </w:p>
        </w:tc>
        <w:tc>
          <w:tcPr>
            <w:tcW w:w="4315" w:type="dxa"/>
            <w:vAlign w:val="center"/>
          </w:tcPr>
          <w:p w:rsidR="00F0060C" w:rsidRPr="00FA2E84" w:rsidRDefault="00E1722A" w:rsidP="00117DB2">
            <w:pPr>
              <w:pStyle w:val="Textkrper"/>
              <w:spacing w:after="0"/>
              <w:jc w:val="both"/>
              <w:rPr>
                <w:lang w:val="de-DE"/>
              </w:rPr>
            </w:pPr>
            <w:r w:rsidRPr="00FA2E84">
              <w:rPr>
                <w:lang w:val="de-DE"/>
              </w:rPr>
              <w:t>Punkte 2 3 5 6</w:t>
            </w:r>
          </w:p>
        </w:tc>
      </w:tr>
      <w:tr w:rsidR="00F0060C" w:rsidRPr="00FA2E84" w:rsidTr="0093612B">
        <w:trPr>
          <w:trHeight w:val="360"/>
        </w:trPr>
        <w:tc>
          <w:tcPr>
            <w:tcW w:w="4315" w:type="dxa"/>
            <w:vAlign w:val="center"/>
          </w:tcPr>
          <w:p w:rsidR="00F0060C" w:rsidRPr="00FA2E84" w:rsidRDefault="00F0060C" w:rsidP="00117DB2">
            <w:pPr>
              <w:pStyle w:val="Textkrper"/>
              <w:spacing w:after="0"/>
              <w:jc w:val="both"/>
              <w:rPr>
                <w:lang w:val="de-DE"/>
              </w:rPr>
            </w:pPr>
            <w:r w:rsidRPr="00FA2E84">
              <w:rPr>
                <w:lang w:val="de-DE"/>
              </w:rPr>
              <w:t>Löschen</w:t>
            </w:r>
          </w:p>
        </w:tc>
        <w:tc>
          <w:tcPr>
            <w:tcW w:w="4315" w:type="dxa"/>
            <w:vAlign w:val="center"/>
          </w:tcPr>
          <w:p w:rsidR="00F0060C" w:rsidRPr="00FA2E84" w:rsidRDefault="00E1722A" w:rsidP="00117DB2">
            <w:pPr>
              <w:pStyle w:val="Textkrper"/>
              <w:spacing w:after="0"/>
              <w:jc w:val="both"/>
              <w:rPr>
                <w:lang w:val="de-DE"/>
              </w:rPr>
            </w:pPr>
            <w:r w:rsidRPr="00FA2E84">
              <w:rPr>
                <w:lang w:val="de-DE"/>
              </w:rPr>
              <w:t>Punkte 3 5 6</w:t>
            </w:r>
          </w:p>
        </w:tc>
      </w:tr>
      <w:tr w:rsidR="00F0060C" w:rsidRPr="00FA2E84" w:rsidTr="0093612B">
        <w:trPr>
          <w:trHeight w:val="360"/>
        </w:trPr>
        <w:tc>
          <w:tcPr>
            <w:tcW w:w="4315" w:type="dxa"/>
            <w:vAlign w:val="center"/>
          </w:tcPr>
          <w:p w:rsidR="00F0060C" w:rsidRPr="00FA2E84" w:rsidRDefault="00F0060C" w:rsidP="00117DB2">
            <w:pPr>
              <w:pStyle w:val="Textkrper"/>
              <w:spacing w:after="0"/>
              <w:jc w:val="both"/>
              <w:rPr>
                <w:lang w:val="de-DE"/>
              </w:rPr>
            </w:pPr>
            <w:r w:rsidRPr="00FA2E84">
              <w:rPr>
                <w:lang w:val="de-DE"/>
              </w:rPr>
              <w:t>Dezimalpunkt</w:t>
            </w:r>
          </w:p>
        </w:tc>
        <w:tc>
          <w:tcPr>
            <w:tcW w:w="4315" w:type="dxa"/>
            <w:vAlign w:val="center"/>
          </w:tcPr>
          <w:p w:rsidR="00F0060C" w:rsidRPr="00FA2E84" w:rsidRDefault="00E1722A" w:rsidP="00117DB2">
            <w:pPr>
              <w:pStyle w:val="Textkrper"/>
              <w:spacing w:after="0"/>
              <w:jc w:val="both"/>
              <w:rPr>
                <w:lang w:val="de-DE"/>
              </w:rPr>
            </w:pPr>
            <w:r w:rsidRPr="00FA2E84">
              <w:rPr>
                <w:lang w:val="de-DE"/>
              </w:rPr>
              <w:t>Punkt 2</w:t>
            </w:r>
          </w:p>
        </w:tc>
      </w:tr>
      <w:tr w:rsidR="00F0060C" w:rsidRPr="00FA2E84" w:rsidTr="0093612B">
        <w:trPr>
          <w:trHeight w:val="360"/>
        </w:trPr>
        <w:tc>
          <w:tcPr>
            <w:tcW w:w="4315" w:type="dxa"/>
            <w:vAlign w:val="center"/>
          </w:tcPr>
          <w:p w:rsidR="00F0060C" w:rsidRPr="00FA2E84" w:rsidRDefault="00093B41" w:rsidP="00117DB2">
            <w:pPr>
              <w:pStyle w:val="Textkrper"/>
              <w:spacing w:after="0"/>
              <w:jc w:val="both"/>
              <w:rPr>
                <w:lang w:val="de-DE"/>
              </w:rPr>
            </w:pPr>
            <w:r w:rsidRPr="00FA2E84">
              <w:rPr>
                <w:lang w:val="de-DE"/>
              </w:rPr>
              <w:t>Prozent</w:t>
            </w:r>
          </w:p>
        </w:tc>
        <w:tc>
          <w:tcPr>
            <w:tcW w:w="4315" w:type="dxa"/>
            <w:vAlign w:val="center"/>
          </w:tcPr>
          <w:p w:rsidR="00F0060C" w:rsidRPr="00FA2E84" w:rsidRDefault="00E1722A" w:rsidP="00117DB2">
            <w:pPr>
              <w:pStyle w:val="Textkrper"/>
              <w:spacing w:after="0"/>
              <w:jc w:val="both"/>
              <w:rPr>
                <w:lang w:val="de-DE"/>
              </w:rPr>
            </w:pPr>
            <w:r w:rsidRPr="00FA2E84">
              <w:rPr>
                <w:lang w:val="de-DE"/>
              </w:rPr>
              <w:t>Punkte 1 2 3 4 5 6</w:t>
            </w:r>
          </w:p>
        </w:tc>
      </w:tr>
      <w:tr w:rsidR="00F0060C" w:rsidRPr="00FA2E84" w:rsidTr="0093612B">
        <w:trPr>
          <w:trHeight w:val="360"/>
        </w:trPr>
        <w:tc>
          <w:tcPr>
            <w:tcW w:w="4315" w:type="dxa"/>
            <w:vAlign w:val="center"/>
          </w:tcPr>
          <w:p w:rsidR="00F0060C" w:rsidRPr="00FA2E84" w:rsidRDefault="00093B41" w:rsidP="00117DB2">
            <w:pPr>
              <w:pStyle w:val="Textkrper"/>
              <w:spacing w:after="0"/>
              <w:jc w:val="both"/>
              <w:rPr>
                <w:lang w:val="de-DE"/>
              </w:rPr>
            </w:pPr>
            <w:r w:rsidRPr="00FA2E84">
              <w:rPr>
                <w:lang w:val="de-DE"/>
              </w:rPr>
              <w:t>Quadratwurzel</w:t>
            </w:r>
          </w:p>
        </w:tc>
        <w:tc>
          <w:tcPr>
            <w:tcW w:w="4315" w:type="dxa"/>
            <w:vAlign w:val="center"/>
          </w:tcPr>
          <w:p w:rsidR="00F0060C" w:rsidRPr="00FA2E84" w:rsidRDefault="00E1722A" w:rsidP="00117DB2">
            <w:pPr>
              <w:pStyle w:val="Textkrper"/>
              <w:spacing w:after="0"/>
              <w:jc w:val="both"/>
              <w:rPr>
                <w:lang w:val="de-DE"/>
              </w:rPr>
            </w:pPr>
            <w:r w:rsidRPr="00FA2E84">
              <w:rPr>
                <w:lang w:val="de-DE"/>
              </w:rPr>
              <w:t>Leer-Taste mit 3 4 5</w:t>
            </w:r>
          </w:p>
        </w:tc>
      </w:tr>
      <w:tr w:rsidR="00F0060C" w:rsidRPr="00FA2E84" w:rsidTr="0093612B">
        <w:trPr>
          <w:trHeight w:val="360"/>
        </w:trPr>
        <w:tc>
          <w:tcPr>
            <w:tcW w:w="4315" w:type="dxa"/>
            <w:vAlign w:val="center"/>
          </w:tcPr>
          <w:p w:rsidR="00F0060C" w:rsidRPr="00FA2E84" w:rsidRDefault="00F0060C" w:rsidP="00117DB2">
            <w:pPr>
              <w:pStyle w:val="Textkrper"/>
              <w:spacing w:after="0"/>
              <w:jc w:val="both"/>
              <w:rPr>
                <w:lang w:val="de-DE"/>
              </w:rPr>
            </w:pPr>
            <w:r w:rsidRPr="00FA2E84">
              <w:rPr>
                <w:lang w:val="de-DE"/>
              </w:rPr>
              <w:t>Pi</w:t>
            </w:r>
          </w:p>
        </w:tc>
        <w:tc>
          <w:tcPr>
            <w:tcW w:w="4315" w:type="dxa"/>
            <w:vAlign w:val="center"/>
          </w:tcPr>
          <w:p w:rsidR="00F0060C" w:rsidRPr="00FA2E84" w:rsidRDefault="00E26321" w:rsidP="00117DB2">
            <w:pPr>
              <w:pStyle w:val="Textkrper"/>
              <w:spacing w:after="0"/>
              <w:jc w:val="both"/>
              <w:rPr>
                <w:lang w:val="de-DE"/>
              </w:rPr>
            </w:pPr>
            <w:r w:rsidRPr="00FA2E84">
              <w:rPr>
                <w:lang w:val="de-DE"/>
              </w:rPr>
              <w:t>Leer-Taste mit y</w:t>
            </w:r>
          </w:p>
        </w:tc>
      </w:tr>
    </w:tbl>
    <w:p w:rsidR="00F0060C" w:rsidRPr="00FA2E84" w:rsidRDefault="00F0060C" w:rsidP="00117DB2">
      <w:pPr>
        <w:pStyle w:val="Textkrper"/>
        <w:jc w:val="both"/>
      </w:pPr>
    </w:p>
    <w:p w:rsidR="00117DB2" w:rsidRDefault="00117DB2" w:rsidP="00117DB2">
      <w:pPr>
        <w:pStyle w:val="berschrift1"/>
        <w:jc w:val="both"/>
        <w:rPr>
          <w:b w:val="0"/>
          <w:bCs/>
        </w:rPr>
      </w:pPr>
      <w:bookmarkStart w:id="87" w:name="_Toc59620273"/>
    </w:p>
    <w:p w:rsidR="00372903" w:rsidRPr="00FA2E84" w:rsidRDefault="00372903" w:rsidP="00117DB2">
      <w:pPr>
        <w:pStyle w:val="berschrift1"/>
        <w:jc w:val="both"/>
        <w:rPr>
          <w:b w:val="0"/>
          <w:bCs/>
        </w:rPr>
      </w:pPr>
      <w:r w:rsidRPr="00FA2E84">
        <w:rPr>
          <w:b w:val="0"/>
          <w:bCs/>
        </w:rPr>
        <w:t>Die Anwendung Zeit und Datum</w:t>
      </w:r>
      <w:bookmarkEnd w:id="87"/>
    </w:p>
    <w:p w:rsidR="00372903" w:rsidRPr="00FA2E84" w:rsidRDefault="000B0F3F" w:rsidP="00117DB2">
      <w:pPr>
        <w:jc w:val="both"/>
      </w:pPr>
      <w:r w:rsidRPr="00FA2E84">
        <w:t xml:space="preserve">Das </w:t>
      </w:r>
      <w:r w:rsidR="0037102B" w:rsidRPr="00FA2E84">
        <w:t>BRAILLIANT BI40</w:t>
      </w:r>
      <w:r w:rsidR="00372903" w:rsidRPr="00FA2E84">
        <w:t xml:space="preserve"> verfügt über eine Anwendung, welche Ihnen die aktuelle Zeit und das aktuelle Datum anzeigt. Sie öffnen die Anwendung wie folgt:</w:t>
      </w:r>
    </w:p>
    <w:p w:rsidR="00372903" w:rsidRPr="00FA2E84" w:rsidRDefault="00372903" w:rsidP="00117DB2">
      <w:pPr>
        <w:pStyle w:val="Listenabsatz"/>
        <w:numPr>
          <w:ilvl w:val="0"/>
          <w:numId w:val="25"/>
        </w:numPr>
        <w:jc w:val="both"/>
      </w:pPr>
      <w:r w:rsidRPr="00FA2E84">
        <w:t>Gehen Sie ins Hauptmenü</w:t>
      </w:r>
    </w:p>
    <w:p w:rsidR="00372903" w:rsidRPr="00FA2E84" w:rsidRDefault="00372903" w:rsidP="00117DB2">
      <w:pPr>
        <w:pStyle w:val="Listenabsatz"/>
        <w:numPr>
          <w:ilvl w:val="0"/>
          <w:numId w:val="25"/>
        </w:numPr>
        <w:jc w:val="both"/>
      </w:pPr>
      <w:r w:rsidRPr="00FA2E84">
        <w:t xml:space="preserve">Navigieren Sie mit den äußeren Daumentasten zum Punkt “Zeit und Datum”. </w:t>
      </w:r>
    </w:p>
    <w:p w:rsidR="00372903" w:rsidRPr="00FA2E84" w:rsidRDefault="00372903" w:rsidP="00117DB2">
      <w:pPr>
        <w:pStyle w:val="Listenabsatz"/>
        <w:numPr>
          <w:ilvl w:val="0"/>
          <w:numId w:val="25"/>
        </w:numPr>
        <w:jc w:val="both"/>
      </w:pPr>
      <w:r w:rsidRPr="00FA2E84">
        <w:t>Drücken Sie Enter oder eine Cursorrouting Taste.</w:t>
      </w:r>
    </w:p>
    <w:p w:rsidR="00372903" w:rsidRPr="00FA2E84" w:rsidRDefault="00372903" w:rsidP="00117DB2">
      <w:pPr>
        <w:jc w:val="both"/>
      </w:pPr>
    </w:p>
    <w:p w:rsidR="00372903" w:rsidRPr="00FA2E84" w:rsidRDefault="00372903" w:rsidP="00117DB2">
      <w:pPr>
        <w:pStyle w:val="berschrift2"/>
        <w:jc w:val="both"/>
        <w:rPr>
          <w:b/>
          <w:bCs/>
        </w:rPr>
      </w:pPr>
      <w:bookmarkStart w:id="88" w:name="_Toc59620274"/>
      <w:r w:rsidRPr="00FA2E84">
        <w:rPr>
          <w:b/>
          <w:bCs/>
        </w:rPr>
        <w:t>Zeit und Datum anzeigen</w:t>
      </w:r>
      <w:bookmarkEnd w:id="88"/>
    </w:p>
    <w:p w:rsidR="00372903" w:rsidRPr="00FA2E84" w:rsidRDefault="00832993" w:rsidP="00117DB2">
      <w:pPr>
        <w:jc w:val="both"/>
      </w:pPr>
      <w:r w:rsidRPr="00FA2E84">
        <w:t xml:space="preserve">Wenn Sie die Anwendung Zeit und Datum öffnen, zeigt Ihnen </w:t>
      </w:r>
      <w:r w:rsidR="0037102B" w:rsidRPr="00FA2E84">
        <w:t>BRAILLIANT BI40</w:t>
      </w:r>
      <w:r w:rsidRPr="00FA2E84">
        <w:t xml:space="preserve"> die aktuelle Zeit. Wenn Sie sich mit der inneren, rechten Daumentaste einmal nach rechts bewegen, so kommen Sie auf das Datum. Wenn Sie sich dann mit der linken, inneren Daumentaste bewegen, kommen Sie zurück auf die Zeit.</w:t>
      </w:r>
    </w:p>
    <w:p w:rsidR="00380FEF" w:rsidRPr="00FA2E84" w:rsidRDefault="00380FEF" w:rsidP="00117DB2">
      <w:pPr>
        <w:jc w:val="both"/>
      </w:pPr>
      <w:r w:rsidRPr="00FA2E84">
        <w:t xml:space="preserve">Um Datum und Zeit schnell abzufragen geben Sie </w:t>
      </w:r>
      <w:r w:rsidR="00B67615" w:rsidRPr="00FA2E84">
        <w:t>Enter mit t</w:t>
      </w:r>
      <w:r w:rsidRPr="00FA2E84">
        <w:t xml:space="preserve"> für Zeit (Time) bzw. </w:t>
      </w:r>
      <w:r w:rsidR="00B67615" w:rsidRPr="00FA2E84">
        <w:t>Enter mit d</w:t>
      </w:r>
      <w:r w:rsidRPr="00FA2E84">
        <w:t xml:space="preserve"> für das Datum. Diese beiden Befehle funktionieren überall auf </w:t>
      </w:r>
      <w:r w:rsidR="000B0F3F" w:rsidRPr="00FA2E84">
        <w:t>de</w:t>
      </w:r>
      <w:r w:rsidR="00B67615" w:rsidRPr="00FA2E84">
        <w:t>m</w:t>
      </w:r>
      <w:r w:rsidR="000B0F3F" w:rsidRPr="00FA2E84">
        <w:t xml:space="preserve"> </w:t>
      </w:r>
      <w:r w:rsidR="0037102B" w:rsidRPr="00FA2E84">
        <w:t>BRAILLIANT BI40</w:t>
      </w:r>
      <w:r w:rsidRPr="00FA2E84">
        <w:t>.</w:t>
      </w:r>
    </w:p>
    <w:p w:rsidR="00380FEF" w:rsidRPr="00FA2E84" w:rsidRDefault="00380FEF" w:rsidP="00117DB2">
      <w:pPr>
        <w:jc w:val="both"/>
      </w:pPr>
    </w:p>
    <w:p w:rsidR="00380FEF" w:rsidRPr="00FA2E84" w:rsidRDefault="00380FEF" w:rsidP="00117DB2">
      <w:pPr>
        <w:pStyle w:val="berschrift2"/>
        <w:jc w:val="both"/>
        <w:rPr>
          <w:b/>
          <w:bCs/>
        </w:rPr>
      </w:pPr>
      <w:bookmarkStart w:id="89" w:name="_Toc59620275"/>
      <w:r w:rsidRPr="00FA2E84">
        <w:rPr>
          <w:b/>
          <w:bCs/>
        </w:rPr>
        <w:t>Zeit und Datum einstellen</w:t>
      </w:r>
      <w:bookmarkEnd w:id="89"/>
    </w:p>
    <w:p w:rsidR="00380FEF" w:rsidRPr="00FA2E84" w:rsidRDefault="00380FEF" w:rsidP="00117DB2">
      <w:pPr>
        <w:jc w:val="both"/>
      </w:pPr>
      <w:r w:rsidRPr="00FA2E84">
        <w:t xml:space="preserve">Öffnen Sie die App Zeit und Datum und geben Sie </w:t>
      </w:r>
      <w:r w:rsidR="00B67615" w:rsidRPr="00FA2E84">
        <w:t>Leer-</w:t>
      </w:r>
      <w:proofErr w:type="spellStart"/>
      <w:r w:rsidR="00B67615" w:rsidRPr="00FA2E84">
        <w:t>taste</w:t>
      </w:r>
      <w:proofErr w:type="spellEnd"/>
      <w:r w:rsidR="00B67615" w:rsidRPr="00FA2E84">
        <w:t xml:space="preserve"> mit m</w:t>
      </w:r>
      <w:r w:rsidRPr="00FA2E84">
        <w:t>, um das Kontextmenü zu öffnen. Ein Untermenü öffnet sich mit folgenden Optionen:</w:t>
      </w:r>
    </w:p>
    <w:p w:rsidR="00796E13" w:rsidRPr="00FA2E84" w:rsidRDefault="00596D08" w:rsidP="00117DB2">
      <w:pPr>
        <w:pStyle w:val="Textkrper"/>
        <w:numPr>
          <w:ilvl w:val="0"/>
          <w:numId w:val="26"/>
        </w:numPr>
        <w:ind w:left="360"/>
        <w:jc w:val="both"/>
      </w:pPr>
      <w:r w:rsidRPr="00FA2E84">
        <w:rPr>
          <w:rStyle w:val="Fett"/>
        </w:rPr>
        <w:t>Zeit ä</w:t>
      </w:r>
      <w:r w:rsidR="00796E13" w:rsidRPr="00FA2E84">
        <w:rPr>
          <w:rStyle w:val="Fett"/>
        </w:rPr>
        <w:t xml:space="preserve">ndern: Tippen Sie die aktuelle Stunde innerhalb der geschweiften Klammern ein, geben Sie Enter und wiederholen Sie den Vorgang für die Minuten. </w:t>
      </w:r>
    </w:p>
    <w:p w:rsidR="00796E13" w:rsidRPr="00FA2E84" w:rsidRDefault="00796E13" w:rsidP="00117DB2">
      <w:pPr>
        <w:pStyle w:val="Textkrper"/>
        <w:numPr>
          <w:ilvl w:val="0"/>
          <w:numId w:val="26"/>
        </w:numPr>
        <w:ind w:left="360"/>
        <w:jc w:val="both"/>
        <w:rPr>
          <w:rStyle w:val="Fett"/>
          <w:b w:val="0"/>
          <w:bCs w:val="0"/>
        </w:rPr>
      </w:pPr>
      <w:r w:rsidRPr="00FA2E84">
        <w:rPr>
          <w:rStyle w:val="Fett"/>
        </w:rPr>
        <w:t>Datum ändern: Tippen Sie das aktuelle Jahr innerhalb der geschweiften Klammern, geben Sie Enter und wiederholen Sie den Vorgang für den Monat und den Tag.</w:t>
      </w:r>
    </w:p>
    <w:p w:rsidR="00796E13" w:rsidRPr="00FA2E84" w:rsidRDefault="00796E13" w:rsidP="00117DB2">
      <w:pPr>
        <w:pStyle w:val="Textkrper"/>
        <w:numPr>
          <w:ilvl w:val="0"/>
          <w:numId w:val="26"/>
        </w:numPr>
        <w:ind w:left="360"/>
        <w:jc w:val="both"/>
        <w:rPr>
          <w:rStyle w:val="Fett"/>
          <w:b w:val="0"/>
          <w:bCs w:val="0"/>
        </w:rPr>
      </w:pPr>
      <w:r w:rsidRPr="00FA2E84">
        <w:rPr>
          <w:rStyle w:val="Fett"/>
        </w:rPr>
        <w:t>Sommerzeit: Geben Sie Enter, um die Sommerzeit an- oder abzuschalten.</w:t>
      </w:r>
    </w:p>
    <w:p w:rsidR="00796E13" w:rsidRPr="00FA2E84" w:rsidRDefault="00796E13" w:rsidP="00117DB2">
      <w:pPr>
        <w:pStyle w:val="Textkrper"/>
        <w:numPr>
          <w:ilvl w:val="0"/>
          <w:numId w:val="26"/>
        </w:numPr>
        <w:ind w:left="360"/>
        <w:jc w:val="both"/>
        <w:rPr>
          <w:rStyle w:val="Fett"/>
          <w:b w:val="0"/>
          <w:bCs w:val="0"/>
        </w:rPr>
      </w:pPr>
      <w:r w:rsidRPr="00FA2E84">
        <w:rPr>
          <w:rStyle w:val="Fett"/>
        </w:rPr>
        <w:t>Zeitformat: Drücken Sie Enter, um zwischen dem 24 Stunden und dem 12 Stunden Zeitformat zu wechseln.</w:t>
      </w:r>
    </w:p>
    <w:p w:rsidR="00796E13" w:rsidRPr="00FA2E84" w:rsidRDefault="00796E13" w:rsidP="00117DB2">
      <w:pPr>
        <w:pStyle w:val="Textkrper"/>
        <w:numPr>
          <w:ilvl w:val="0"/>
          <w:numId w:val="26"/>
        </w:numPr>
        <w:ind w:left="360"/>
        <w:jc w:val="both"/>
      </w:pPr>
      <w:r w:rsidRPr="00FA2E84">
        <w:rPr>
          <w:rStyle w:val="Fett"/>
        </w:rPr>
        <w:t xml:space="preserve">Datumsformat: Wählen Sie das gewünschte Datumsformat aus der nachfolgenden Liste und geben Sie Enter. </w:t>
      </w:r>
      <w:r w:rsidRPr="00FA2E84">
        <w:t xml:space="preserve"> </w:t>
      </w:r>
    </w:p>
    <w:p w:rsidR="00796E13" w:rsidRPr="00FA2E84" w:rsidRDefault="00596D08" w:rsidP="00117DB2">
      <w:pPr>
        <w:pStyle w:val="Textkrper"/>
        <w:numPr>
          <w:ilvl w:val="0"/>
          <w:numId w:val="26"/>
        </w:numPr>
        <w:spacing w:after="0"/>
        <w:jc w:val="both"/>
      </w:pPr>
      <w:r w:rsidRPr="00FA2E84">
        <w:t>Tag, Monat, Jah</w:t>
      </w:r>
      <w:r w:rsidR="00796E13" w:rsidRPr="00FA2E84">
        <w:t xml:space="preserve">r </w:t>
      </w:r>
    </w:p>
    <w:p w:rsidR="00796E13" w:rsidRPr="00FA2E84" w:rsidRDefault="00796E13" w:rsidP="00117DB2">
      <w:pPr>
        <w:pStyle w:val="Textkrper"/>
        <w:numPr>
          <w:ilvl w:val="1"/>
          <w:numId w:val="26"/>
        </w:numPr>
        <w:spacing w:after="0"/>
        <w:jc w:val="both"/>
      </w:pPr>
      <w:r w:rsidRPr="00FA2E84">
        <w:t xml:space="preserve">Monat, Tag </w:t>
      </w:r>
    </w:p>
    <w:p w:rsidR="00796E13" w:rsidRPr="00FA2E84" w:rsidRDefault="00796E13" w:rsidP="00117DB2">
      <w:pPr>
        <w:pStyle w:val="Textkrper"/>
        <w:numPr>
          <w:ilvl w:val="1"/>
          <w:numId w:val="26"/>
        </w:numPr>
        <w:spacing w:after="0"/>
        <w:jc w:val="both"/>
      </w:pPr>
      <w:r w:rsidRPr="00FA2E84">
        <w:t xml:space="preserve">Monat, Tag, Jahr </w:t>
      </w:r>
    </w:p>
    <w:p w:rsidR="00796E13" w:rsidRPr="00FA2E84" w:rsidRDefault="00796E13" w:rsidP="00117DB2">
      <w:pPr>
        <w:pStyle w:val="Textkrper"/>
        <w:numPr>
          <w:ilvl w:val="1"/>
          <w:numId w:val="26"/>
        </w:numPr>
        <w:spacing w:after="0"/>
        <w:jc w:val="both"/>
      </w:pPr>
      <w:r w:rsidRPr="00FA2E84">
        <w:t>Jahr, Monat, Tag</w:t>
      </w:r>
    </w:p>
    <w:p w:rsidR="00796E13" w:rsidRPr="00FA2E84" w:rsidRDefault="008D04C8" w:rsidP="00117DB2">
      <w:pPr>
        <w:pStyle w:val="Textkrper"/>
        <w:numPr>
          <w:ilvl w:val="1"/>
          <w:numId w:val="26"/>
        </w:numPr>
        <w:spacing w:after="0"/>
        <w:jc w:val="both"/>
      </w:pPr>
      <w:r w:rsidRPr="00FA2E84">
        <w:t>Tag, Monat</w:t>
      </w:r>
      <w:r w:rsidR="00796E13" w:rsidRPr="00FA2E84">
        <w:t xml:space="preserve"> </w:t>
      </w:r>
    </w:p>
    <w:p w:rsidR="005F74FC" w:rsidRDefault="005F74FC" w:rsidP="00117DB2">
      <w:pPr>
        <w:pStyle w:val="berschrift1"/>
        <w:jc w:val="both"/>
      </w:pPr>
    </w:p>
    <w:p w:rsidR="008D04C8" w:rsidRPr="00FA2E84" w:rsidRDefault="008D04C8" w:rsidP="00117DB2">
      <w:pPr>
        <w:pStyle w:val="berschrift1"/>
        <w:jc w:val="both"/>
      </w:pPr>
      <w:bookmarkStart w:id="90" w:name="_Toc59620276"/>
      <w:r w:rsidRPr="00FA2E84">
        <w:t>Das Menü Einstellungen</w:t>
      </w:r>
      <w:bookmarkEnd w:id="90"/>
    </w:p>
    <w:p w:rsidR="008D04C8" w:rsidRPr="00FA2E84" w:rsidRDefault="008D04C8" w:rsidP="00117DB2">
      <w:pPr>
        <w:jc w:val="both"/>
      </w:pPr>
      <w:r w:rsidRPr="00FA2E84">
        <w:t>Um das Menü Einstellungen aus dem Hauptmenü heraus zu öffnen, navigieren Sie mit der äußeren, rechten Daumentaste dort hin oder geben Sie ein e. Schließen Sie mit Druck auf Enter oder eine Cursor ‘Routing Taste ab.</w:t>
      </w:r>
      <w:r w:rsidR="00B67615" w:rsidRPr="00FA2E84">
        <w:t xml:space="preserve"> Alternativ können Sie auch Leer-Taste mit o geben. </w:t>
      </w:r>
      <w:r w:rsidRPr="00FA2E84">
        <w:t xml:space="preserve"> </w:t>
      </w:r>
    </w:p>
    <w:p w:rsidR="008D04C8" w:rsidRPr="00FA2E84" w:rsidRDefault="00B67615" w:rsidP="00117DB2">
      <w:pPr>
        <w:jc w:val="both"/>
      </w:pPr>
      <w:r w:rsidRPr="00FA2E84">
        <w:t>Das Menü Einstellungen beinhaltet die folgenden Menüeinträge:</w:t>
      </w:r>
    </w:p>
    <w:p w:rsidR="00B67615" w:rsidRPr="00FA2E84" w:rsidRDefault="00B67615" w:rsidP="00117DB2">
      <w:pPr>
        <w:pStyle w:val="Listenabsatz"/>
        <w:numPr>
          <w:ilvl w:val="0"/>
          <w:numId w:val="42"/>
        </w:numPr>
        <w:jc w:val="both"/>
      </w:pPr>
      <w:r w:rsidRPr="00FA2E84">
        <w:t>Benutzereinstellungen</w:t>
      </w:r>
    </w:p>
    <w:p w:rsidR="00B67615" w:rsidRPr="00FA2E84" w:rsidRDefault="00B67615" w:rsidP="00117DB2">
      <w:pPr>
        <w:pStyle w:val="Listenabsatz"/>
        <w:numPr>
          <w:ilvl w:val="0"/>
          <w:numId w:val="42"/>
        </w:numPr>
        <w:jc w:val="both"/>
      </w:pPr>
      <w:r w:rsidRPr="00FA2E84">
        <w:t>Braille Profil</w:t>
      </w:r>
    </w:p>
    <w:p w:rsidR="00B67615" w:rsidRPr="00FA2E84" w:rsidRDefault="00B67615" w:rsidP="00117DB2">
      <w:pPr>
        <w:pStyle w:val="Listenabsatz"/>
        <w:numPr>
          <w:ilvl w:val="0"/>
          <w:numId w:val="42"/>
        </w:numPr>
        <w:jc w:val="both"/>
      </w:pPr>
      <w:proofErr w:type="spellStart"/>
      <w:r w:rsidRPr="00FA2E84">
        <w:t>Wlan</w:t>
      </w:r>
      <w:proofErr w:type="spellEnd"/>
    </w:p>
    <w:p w:rsidR="00B67615" w:rsidRPr="00FA2E84" w:rsidRDefault="00B67615" w:rsidP="00117DB2">
      <w:pPr>
        <w:pStyle w:val="Listenabsatz"/>
        <w:numPr>
          <w:ilvl w:val="0"/>
          <w:numId w:val="42"/>
        </w:numPr>
        <w:jc w:val="both"/>
      </w:pPr>
      <w:r w:rsidRPr="00FA2E84">
        <w:t>Bluetooth</w:t>
      </w:r>
    </w:p>
    <w:p w:rsidR="00B67615" w:rsidRPr="00FA2E84" w:rsidRDefault="00B67615" w:rsidP="00117DB2">
      <w:pPr>
        <w:pStyle w:val="Listenabsatz"/>
        <w:numPr>
          <w:ilvl w:val="0"/>
          <w:numId w:val="42"/>
        </w:numPr>
        <w:jc w:val="both"/>
      </w:pPr>
      <w:r w:rsidRPr="00FA2E84">
        <w:t>Hauptmenü Anwendungen</w:t>
      </w:r>
    </w:p>
    <w:p w:rsidR="00B67615" w:rsidRPr="00FA2E84" w:rsidRDefault="00B67615" w:rsidP="00117DB2">
      <w:pPr>
        <w:pStyle w:val="Listenabsatz"/>
        <w:numPr>
          <w:ilvl w:val="0"/>
          <w:numId w:val="42"/>
        </w:numPr>
        <w:jc w:val="both"/>
      </w:pPr>
      <w:r w:rsidRPr="00FA2E84">
        <w:t>Region ändern</w:t>
      </w:r>
    </w:p>
    <w:p w:rsidR="00B67615" w:rsidRPr="00FA2E84" w:rsidRDefault="00861FF1" w:rsidP="00117DB2">
      <w:pPr>
        <w:pStyle w:val="Listenabsatz"/>
        <w:numPr>
          <w:ilvl w:val="0"/>
          <w:numId w:val="42"/>
        </w:numPr>
        <w:jc w:val="both"/>
      </w:pPr>
      <w:r>
        <w:t>Examensmod</w:t>
      </w:r>
      <w:r w:rsidR="00B67615" w:rsidRPr="00FA2E84">
        <w:t>e Aktivieren</w:t>
      </w:r>
    </w:p>
    <w:p w:rsidR="00B67615" w:rsidRPr="00FA2E84" w:rsidRDefault="00B67615" w:rsidP="00117DB2">
      <w:pPr>
        <w:pStyle w:val="Listenabsatz"/>
        <w:numPr>
          <w:ilvl w:val="0"/>
          <w:numId w:val="42"/>
        </w:numPr>
        <w:jc w:val="both"/>
      </w:pPr>
      <w:r w:rsidRPr="00FA2E84">
        <w:t>Über</w:t>
      </w:r>
    </w:p>
    <w:p w:rsidR="00B67615" w:rsidRPr="00FA2E84" w:rsidRDefault="00B67615" w:rsidP="00117DB2">
      <w:pPr>
        <w:jc w:val="both"/>
      </w:pPr>
    </w:p>
    <w:p w:rsidR="00A855EE" w:rsidRPr="00FA2E84" w:rsidRDefault="00A855EE" w:rsidP="00117DB2">
      <w:pPr>
        <w:jc w:val="both"/>
      </w:pPr>
    </w:p>
    <w:p w:rsidR="008D04C8" w:rsidRPr="00FA2E84" w:rsidRDefault="00FE4DBF" w:rsidP="00117DB2">
      <w:pPr>
        <w:pStyle w:val="berschrift2"/>
        <w:jc w:val="both"/>
        <w:rPr>
          <w:b/>
          <w:bCs/>
        </w:rPr>
      </w:pPr>
      <w:bookmarkStart w:id="91" w:name="_Toc59620277"/>
      <w:r w:rsidRPr="00FA2E84">
        <w:t>Befehle im Menü Ein</w:t>
      </w:r>
      <w:r w:rsidRPr="00FA2E84">
        <w:rPr>
          <w:b/>
          <w:bCs/>
        </w:rPr>
        <w:t>stellungen</w:t>
      </w:r>
      <w:bookmarkEnd w:id="91"/>
    </w:p>
    <w:p w:rsidR="00FE4DBF" w:rsidRPr="00FA2E84" w:rsidRDefault="00FE4DBF" w:rsidP="00117DB2">
      <w:pPr>
        <w:jc w:val="both"/>
      </w:pPr>
      <w:r w:rsidRPr="00FA2E84">
        <w:t>Die Befehle des Einstellungsmenüs sind in Tabelle 7 aufgelistet.</w:t>
      </w:r>
    </w:p>
    <w:p w:rsidR="00FE4DBF" w:rsidRPr="00FA2E84" w:rsidRDefault="00FE4DBF" w:rsidP="00117DB2">
      <w:pPr>
        <w:jc w:val="both"/>
      </w:pPr>
    </w:p>
    <w:p w:rsidR="00FE4DBF" w:rsidRPr="00FA2E84" w:rsidRDefault="00FE4DBF" w:rsidP="00117DB2">
      <w:pPr>
        <w:pStyle w:val="Beschriftung"/>
        <w:keepNext/>
        <w:jc w:val="both"/>
        <w:rPr>
          <w:rStyle w:val="Fett"/>
          <w:sz w:val="24"/>
          <w:szCs w:val="24"/>
        </w:rPr>
      </w:pPr>
      <w:r w:rsidRPr="00FA2E84">
        <w:rPr>
          <w:rStyle w:val="Fett"/>
          <w:sz w:val="24"/>
          <w:szCs w:val="24"/>
        </w:rPr>
        <w:t>Tabelle 7: Einstellungsfunktionen</w:t>
      </w:r>
    </w:p>
    <w:tbl>
      <w:tblPr>
        <w:tblStyle w:val="Tabellenraster"/>
        <w:tblW w:w="0" w:type="auto"/>
        <w:tblLook w:val="04A0" w:firstRow="1" w:lastRow="0" w:firstColumn="1" w:lastColumn="0" w:noHBand="0" w:noVBand="1"/>
      </w:tblPr>
      <w:tblGrid>
        <w:gridCol w:w="3055"/>
        <w:gridCol w:w="5575"/>
      </w:tblGrid>
      <w:tr w:rsidR="00FE4DBF" w:rsidRPr="00FA2E84" w:rsidTr="0093612B">
        <w:trPr>
          <w:trHeight w:val="432"/>
          <w:tblHeader/>
        </w:trPr>
        <w:tc>
          <w:tcPr>
            <w:tcW w:w="3055" w:type="dxa"/>
            <w:vAlign w:val="center"/>
          </w:tcPr>
          <w:p w:rsidR="00FE4DBF" w:rsidRPr="00FA2E84" w:rsidRDefault="00FE4DBF" w:rsidP="00117DB2">
            <w:pPr>
              <w:pStyle w:val="Textkrper"/>
              <w:spacing w:after="0"/>
              <w:jc w:val="both"/>
              <w:rPr>
                <w:rStyle w:val="Fett"/>
                <w:lang w:val="de-DE"/>
              </w:rPr>
            </w:pPr>
            <w:r w:rsidRPr="00FA2E84">
              <w:rPr>
                <w:rStyle w:val="Fett"/>
                <w:lang w:val="de-DE"/>
              </w:rPr>
              <w:t>Einstellung</w:t>
            </w:r>
          </w:p>
        </w:tc>
        <w:tc>
          <w:tcPr>
            <w:tcW w:w="5575" w:type="dxa"/>
            <w:vAlign w:val="center"/>
          </w:tcPr>
          <w:p w:rsidR="00FE4DBF" w:rsidRPr="00FA2E84" w:rsidRDefault="00FE4DBF" w:rsidP="00117DB2">
            <w:pPr>
              <w:pStyle w:val="Textkrper"/>
              <w:spacing w:after="0"/>
              <w:jc w:val="both"/>
              <w:rPr>
                <w:rStyle w:val="Fett"/>
                <w:lang w:val="de-DE"/>
              </w:rPr>
            </w:pPr>
            <w:r w:rsidRPr="00FA2E84">
              <w:rPr>
                <w:rStyle w:val="Fett"/>
                <w:lang w:val="de-DE"/>
              </w:rPr>
              <w:t>Option / Ergebnis</w:t>
            </w:r>
          </w:p>
        </w:tc>
      </w:tr>
      <w:tr w:rsidR="00FE4DBF" w:rsidRPr="00FA2E84" w:rsidTr="0093612B">
        <w:trPr>
          <w:trHeight w:val="360"/>
        </w:trPr>
        <w:tc>
          <w:tcPr>
            <w:tcW w:w="3055" w:type="dxa"/>
            <w:vAlign w:val="center"/>
          </w:tcPr>
          <w:p w:rsidR="00FE4DBF" w:rsidRPr="00FA2E84" w:rsidRDefault="00FE4DBF" w:rsidP="00117DB2">
            <w:pPr>
              <w:pStyle w:val="Textkrper"/>
              <w:spacing w:after="0"/>
              <w:jc w:val="both"/>
              <w:rPr>
                <w:lang w:val="de-DE"/>
              </w:rPr>
            </w:pPr>
            <w:r w:rsidRPr="00FA2E84">
              <w:rPr>
                <w:lang w:val="de-DE"/>
              </w:rPr>
              <w:t>Flugzeugmodus</w:t>
            </w:r>
          </w:p>
        </w:tc>
        <w:tc>
          <w:tcPr>
            <w:tcW w:w="5575" w:type="dxa"/>
            <w:vAlign w:val="center"/>
          </w:tcPr>
          <w:p w:rsidR="00FE4DBF" w:rsidRPr="00FA2E84" w:rsidRDefault="00FE4DBF" w:rsidP="00117DB2">
            <w:pPr>
              <w:pStyle w:val="Textkrper"/>
              <w:spacing w:after="0"/>
              <w:jc w:val="both"/>
              <w:rPr>
                <w:lang w:val="de-DE"/>
              </w:rPr>
            </w:pPr>
            <w:r w:rsidRPr="00FA2E84">
              <w:rPr>
                <w:lang w:val="de-DE"/>
              </w:rPr>
              <w:t xml:space="preserve">Ein oder aus. Bei ein sind sämtliche </w:t>
            </w:r>
            <w:proofErr w:type="spellStart"/>
            <w:r w:rsidRPr="00FA2E84">
              <w:rPr>
                <w:lang w:val="de-DE"/>
              </w:rPr>
              <w:t>Konnektivitätsfunktionen</w:t>
            </w:r>
            <w:proofErr w:type="spellEnd"/>
            <w:r w:rsidRPr="00FA2E84">
              <w:rPr>
                <w:lang w:val="de-DE"/>
              </w:rPr>
              <w:t xml:space="preserve"> ausgeschaltet.</w:t>
            </w:r>
          </w:p>
        </w:tc>
      </w:tr>
      <w:tr w:rsidR="00FE4DBF" w:rsidRPr="00FA2E84" w:rsidTr="0093612B">
        <w:trPr>
          <w:trHeight w:val="360"/>
        </w:trPr>
        <w:tc>
          <w:tcPr>
            <w:tcW w:w="3055" w:type="dxa"/>
            <w:vAlign w:val="center"/>
          </w:tcPr>
          <w:p w:rsidR="00FE4DBF" w:rsidRPr="00FA2E84" w:rsidRDefault="00FE4DBF" w:rsidP="00117DB2">
            <w:pPr>
              <w:pStyle w:val="Textkrper"/>
              <w:spacing w:after="0"/>
              <w:jc w:val="both"/>
              <w:rPr>
                <w:lang w:val="de-DE"/>
              </w:rPr>
            </w:pPr>
            <w:r w:rsidRPr="00FA2E84">
              <w:rPr>
                <w:lang w:val="de-DE"/>
              </w:rPr>
              <w:t>Formatmarken</w:t>
            </w:r>
          </w:p>
        </w:tc>
        <w:tc>
          <w:tcPr>
            <w:tcW w:w="5575" w:type="dxa"/>
            <w:vAlign w:val="center"/>
          </w:tcPr>
          <w:p w:rsidR="00FE4DBF" w:rsidRPr="00FA2E84" w:rsidRDefault="00044B0E" w:rsidP="00117DB2">
            <w:pPr>
              <w:pStyle w:val="Textkrper"/>
              <w:spacing w:after="0"/>
              <w:jc w:val="both"/>
              <w:rPr>
                <w:lang w:val="de-DE"/>
              </w:rPr>
            </w:pPr>
            <w:r w:rsidRPr="00FA2E84">
              <w:rPr>
                <w:lang w:val="de-DE"/>
              </w:rPr>
              <w:t xml:space="preserve">Ein- </w:t>
            </w:r>
            <w:r w:rsidR="00A97910" w:rsidRPr="00FA2E84">
              <w:rPr>
                <w:lang w:val="de-DE"/>
              </w:rPr>
              <w:t>oder ausgeschaltet. Wenn ausgeschaltet, werden die Formatmarken nicht angezeigt.</w:t>
            </w:r>
          </w:p>
        </w:tc>
      </w:tr>
      <w:tr w:rsidR="00FE4DBF" w:rsidRPr="00FA2E84" w:rsidTr="0093612B">
        <w:trPr>
          <w:trHeight w:val="360"/>
        </w:trPr>
        <w:tc>
          <w:tcPr>
            <w:tcW w:w="3055" w:type="dxa"/>
            <w:vAlign w:val="center"/>
          </w:tcPr>
          <w:p w:rsidR="00FE4DBF" w:rsidRPr="00FA2E84" w:rsidRDefault="00FE4DBF" w:rsidP="00117DB2">
            <w:pPr>
              <w:pStyle w:val="Textkrper"/>
              <w:spacing w:after="0"/>
              <w:jc w:val="both"/>
              <w:rPr>
                <w:lang w:val="de-DE"/>
              </w:rPr>
            </w:pPr>
            <w:r w:rsidRPr="00FA2E84">
              <w:rPr>
                <w:lang w:val="de-DE"/>
              </w:rPr>
              <w:t>Cursor sichtbar</w:t>
            </w:r>
          </w:p>
        </w:tc>
        <w:tc>
          <w:tcPr>
            <w:tcW w:w="5575" w:type="dxa"/>
            <w:vAlign w:val="center"/>
          </w:tcPr>
          <w:p w:rsidR="00FE4DBF" w:rsidRPr="00FA2E84" w:rsidRDefault="00FE4DBF" w:rsidP="00117DB2">
            <w:pPr>
              <w:pStyle w:val="Textkrper"/>
              <w:spacing w:after="0"/>
              <w:jc w:val="both"/>
              <w:rPr>
                <w:lang w:val="de-DE"/>
              </w:rPr>
            </w:pPr>
            <w:r w:rsidRPr="00FA2E84">
              <w:rPr>
                <w:lang w:val="de-DE"/>
              </w:rPr>
              <w:t>Ein oder aus</w:t>
            </w:r>
          </w:p>
        </w:tc>
      </w:tr>
      <w:tr w:rsidR="00FE4DBF" w:rsidRPr="00FA2E84" w:rsidTr="0093612B">
        <w:trPr>
          <w:trHeight w:val="360"/>
        </w:trPr>
        <w:tc>
          <w:tcPr>
            <w:tcW w:w="3055" w:type="dxa"/>
            <w:vAlign w:val="center"/>
          </w:tcPr>
          <w:p w:rsidR="00FE4DBF" w:rsidRPr="00FA2E84" w:rsidRDefault="00BE6C60" w:rsidP="00117DB2">
            <w:pPr>
              <w:pStyle w:val="Textkrper"/>
              <w:spacing w:after="0"/>
              <w:jc w:val="both"/>
              <w:rPr>
                <w:lang w:val="de-DE"/>
              </w:rPr>
            </w:pPr>
            <w:r w:rsidRPr="00FA2E84">
              <w:rPr>
                <w:lang w:val="de-DE"/>
              </w:rPr>
              <w:t>Anzeigedauer für Meldungen</w:t>
            </w:r>
          </w:p>
        </w:tc>
        <w:tc>
          <w:tcPr>
            <w:tcW w:w="5575" w:type="dxa"/>
            <w:vAlign w:val="center"/>
          </w:tcPr>
          <w:p w:rsidR="00FE4DBF" w:rsidRPr="00FA2E84" w:rsidRDefault="00FE4DBF" w:rsidP="00117DB2">
            <w:pPr>
              <w:pStyle w:val="Textkrper"/>
              <w:spacing w:after="0"/>
              <w:jc w:val="both"/>
              <w:rPr>
                <w:lang w:val="de-DE"/>
              </w:rPr>
            </w:pPr>
            <w:r w:rsidRPr="00FA2E84">
              <w:rPr>
                <w:lang w:val="de-DE"/>
              </w:rPr>
              <w:t>Anzeigedauer zwischen 1 und 30 Sekunden einstellbar.</w:t>
            </w:r>
          </w:p>
        </w:tc>
      </w:tr>
      <w:tr w:rsidR="00FE4DBF" w:rsidRPr="00FA2E84" w:rsidTr="0093612B">
        <w:trPr>
          <w:trHeight w:val="360"/>
        </w:trPr>
        <w:tc>
          <w:tcPr>
            <w:tcW w:w="3055" w:type="dxa"/>
            <w:vAlign w:val="center"/>
          </w:tcPr>
          <w:p w:rsidR="00FE4DBF" w:rsidRPr="00FA2E84" w:rsidRDefault="00BE6C60" w:rsidP="00117DB2">
            <w:pPr>
              <w:pStyle w:val="Textkrper"/>
              <w:spacing w:after="0"/>
              <w:jc w:val="both"/>
              <w:rPr>
                <w:lang w:val="de-DE"/>
              </w:rPr>
            </w:pPr>
            <w:r w:rsidRPr="00FA2E84">
              <w:rPr>
                <w:lang w:val="de-DE"/>
              </w:rPr>
              <w:t>Zeit zum Einschlafen</w:t>
            </w:r>
          </w:p>
        </w:tc>
        <w:tc>
          <w:tcPr>
            <w:tcW w:w="5575" w:type="dxa"/>
            <w:vAlign w:val="center"/>
          </w:tcPr>
          <w:p w:rsidR="00FE4DBF" w:rsidRPr="00FA2E84" w:rsidRDefault="00BE6C60" w:rsidP="00117DB2">
            <w:pPr>
              <w:pStyle w:val="Textkrper"/>
              <w:spacing w:after="0"/>
              <w:jc w:val="both"/>
              <w:rPr>
                <w:lang w:val="de-DE"/>
              </w:rPr>
            </w:pPr>
            <w:r w:rsidRPr="00FA2E84">
              <w:rPr>
                <w:lang w:val="de-DE"/>
              </w:rPr>
              <w:t>Wert in Minuten, 0 = ausgeschaltet</w:t>
            </w:r>
          </w:p>
        </w:tc>
      </w:tr>
      <w:tr w:rsidR="00FE4DBF" w:rsidRPr="00FA2E84" w:rsidTr="0093612B">
        <w:trPr>
          <w:trHeight w:val="360"/>
        </w:trPr>
        <w:tc>
          <w:tcPr>
            <w:tcW w:w="3055" w:type="dxa"/>
            <w:vAlign w:val="center"/>
          </w:tcPr>
          <w:p w:rsidR="00FE4DBF" w:rsidRPr="00FA2E84" w:rsidRDefault="00BE6C60" w:rsidP="00117DB2">
            <w:pPr>
              <w:pStyle w:val="Textkrper"/>
              <w:spacing w:after="0"/>
              <w:jc w:val="both"/>
              <w:rPr>
                <w:lang w:val="de-DE"/>
              </w:rPr>
            </w:pPr>
            <w:r w:rsidRPr="00FA2E84">
              <w:rPr>
                <w:lang w:val="de-DE"/>
              </w:rPr>
              <w:t>Wortumbruch</w:t>
            </w:r>
          </w:p>
        </w:tc>
        <w:tc>
          <w:tcPr>
            <w:tcW w:w="5575" w:type="dxa"/>
            <w:vAlign w:val="center"/>
          </w:tcPr>
          <w:p w:rsidR="00FE4DBF" w:rsidRPr="00FA2E84" w:rsidRDefault="00BE6C60" w:rsidP="00117DB2">
            <w:pPr>
              <w:pStyle w:val="Textkrper"/>
              <w:spacing w:after="0"/>
              <w:jc w:val="both"/>
              <w:rPr>
                <w:lang w:val="de-DE"/>
              </w:rPr>
            </w:pPr>
            <w:r w:rsidRPr="00FA2E84">
              <w:rPr>
                <w:lang w:val="de-DE"/>
              </w:rPr>
              <w:t>Ein oder aus</w:t>
            </w:r>
          </w:p>
        </w:tc>
      </w:tr>
      <w:tr w:rsidR="00FE4DBF" w:rsidRPr="00FA2E84" w:rsidTr="0093612B">
        <w:trPr>
          <w:trHeight w:val="360"/>
        </w:trPr>
        <w:tc>
          <w:tcPr>
            <w:tcW w:w="3055" w:type="dxa"/>
            <w:vAlign w:val="center"/>
          </w:tcPr>
          <w:p w:rsidR="00FE4DBF" w:rsidRPr="00FA2E84" w:rsidRDefault="00BE6C60" w:rsidP="00117DB2">
            <w:pPr>
              <w:pStyle w:val="Textkrper"/>
              <w:spacing w:after="0"/>
              <w:jc w:val="both"/>
              <w:rPr>
                <w:lang w:val="de-DE"/>
              </w:rPr>
            </w:pPr>
            <w:r w:rsidRPr="00FA2E84">
              <w:rPr>
                <w:lang w:val="de-DE"/>
              </w:rPr>
              <w:t>Leerzeilen unterdrücken</w:t>
            </w:r>
          </w:p>
        </w:tc>
        <w:tc>
          <w:tcPr>
            <w:tcW w:w="5575" w:type="dxa"/>
            <w:vAlign w:val="center"/>
          </w:tcPr>
          <w:p w:rsidR="00FE4DBF" w:rsidRPr="00FA2E84" w:rsidRDefault="00BE6C60" w:rsidP="00117DB2">
            <w:pPr>
              <w:pStyle w:val="Textkrper"/>
              <w:spacing w:after="0"/>
              <w:jc w:val="both"/>
              <w:rPr>
                <w:lang w:val="de-DE"/>
              </w:rPr>
            </w:pPr>
            <w:r w:rsidRPr="00FA2E84">
              <w:rPr>
                <w:lang w:val="de-DE"/>
              </w:rPr>
              <w:t>Ein oder aus. Wenn ein, w</w:t>
            </w:r>
            <w:r w:rsidR="00A97910" w:rsidRPr="00FA2E84">
              <w:rPr>
                <w:lang w:val="de-DE"/>
              </w:rPr>
              <w:t>e</w:t>
            </w:r>
            <w:r w:rsidRPr="00FA2E84">
              <w:rPr>
                <w:lang w:val="de-DE"/>
              </w:rPr>
              <w:t>rden Leerzeilen unterdrückt.</w:t>
            </w:r>
          </w:p>
        </w:tc>
      </w:tr>
      <w:tr w:rsidR="00FE4DBF" w:rsidRPr="00FA2E84" w:rsidTr="0093612B">
        <w:trPr>
          <w:trHeight w:val="360"/>
        </w:trPr>
        <w:tc>
          <w:tcPr>
            <w:tcW w:w="3055" w:type="dxa"/>
            <w:vAlign w:val="center"/>
          </w:tcPr>
          <w:p w:rsidR="00FE4DBF" w:rsidRPr="00FA2E84" w:rsidRDefault="00BE6C60" w:rsidP="00117DB2">
            <w:pPr>
              <w:pStyle w:val="Textkrper"/>
              <w:spacing w:after="0"/>
              <w:jc w:val="both"/>
              <w:rPr>
                <w:lang w:val="de-DE"/>
              </w:rPr>
            </w:pPr>
            <w:r w:rsidRPr="00FA2E84">
              <w:rPr>
                <w:lang w:val="de-DE"/>
              </w:rPr>
              <w:t>Löschen bestätigen</w:t>
            </w:r>
          </w:p>
        </w:tc>
        <w:tc>
          <w:tcPr>
            <w:tcW w:w="5575" w:type="dxa"/>
            <w:vAlign w:val="center"/>
          </w:tcPr>
          <w:p w:rsidR="00FE4DBF" w:rsidRPr="00FA2E84" w:rsidRDefault="00BE6C60" w:rsidP="00117DB2">
            <w:pPr>
              <w:pStyle w:val="Textkrper"/>
              <w:spacing w:after="0"/>
              <w:jc w:val="both"/>
              <w:rPr>
                <w:lang w:val="de-DE"/>
              </w:rPr>
            </w:pPr>
            <w:r w:rsidRPr="00FA2E84">
              <w:rPr>
                <w:lang w:val="de-DE"/>
              </w:rPr>
              <w:t>Ein oder aus. Wenn ein</w:t>
            </w:r>
            <w:r w:rsidR="00564D53" w:rsidRPr="00FA2E84">
              <w:rPr>
                <w:lang w:val="de-DE"/>
              </w:rPr>
              <w:t>,</w:t>
            </w:r>
            <w:r w:rsidRPr="00FA2E84">
              <w:rPr>
                <w:lang w:val="de-DE"/>
              </w:rPr>
              <w:t xml:space="preserve"> fragt </w:t>
            </w:r>
            <w:r w:rsidR="0037102B" w:rsidRPr="00FA2E84">
              <w:rPr>
                <w:lang w:val="de-DE"/>
              </w:rPr>
              <w:t>BRAILLIANT BI40</w:t>
            </w:r>
            <w:r w:rsidRPr="00FA2E84">
              <w:rPr>
                <w:lang w:val="de-DE"/>
              </w:rPr>
              <w:t xml:space="preserve"> vor einer Dateilöschung</w:t>
            </w:r>
          </w:p>
        </w:tc>
      </w:tr>
      <w:tr w:rsidR="00FE4DBF" w:rsidRPr="00FA2E84" w:rsidTr="0093612B">
        <w:trPr>
          <w:trHeight w:val="360"/>
        </w:trPr>
        <w:tc>
          <w:tcPr>
            <w:tcW w:w="3055" w:type="dxa"/>
            <w:vAlign w:val="center"/>
          </w:tcPr>
          <w:p w:rsidR="00FE4DBF" w:rsidRPr="00FA2E84" w:rsidRDefault="00FE4DBF" w:rsidP="00117DB2">
            <w:pPr>
              <w:pStyle w:val="Textkrper"/>
              <w:spacing w:after="0"/>
              <w:jc w:val="both"/>
              <w:rPr>
                <w:lang w:val="de-DE"/>
              </w:rPr>
            </w:pPr>
            <w:r w:rsidRPr="00FA2E84">
              <w:rPr>
                <w:lang w:val="de-DE"/>
              </w:rPr>
              <w:t>Vibration</w:t>
            </w:r>
          </w:p>
        </w:tc>
        <w:tc>
          <w:tcPr>
            <w:tcW w:w="5575" w:type="dxa"/>
            <w:vAlign w:val="center"/>
          </w:tcPr>
          <w:p w:rsidR="00FE4DBF" w:rsidRPr="00FA2E84" w:rsidRDefault="001E086D" w:rsidP="00117DB2">
            <w:pPr>
              <w:pStyle w:val="Textkrper"/>
              <w:spacing w:after="0"/>
              <w:jc w:val="both"/>
              <w:rPr>
                <w:lang w:val="de-DE"/>
              </w:rPr>
            </w:pPr>
            <w:r w:rsidRPr="00FA2E84">
              <w:rPr>
                <w:lang w:val="de-DE"/>
              </w:rPr>
              <w:t xml:space="preserve">Ein oder aus. Bei ein vibriert </w:t>
            </w:r>
            <w:r w:rsidR="0037102B" w:rsidRPr="00FA2E84">
              <w:rPr>
                <w:lang w:val="de-DE"/>
              </w:rPr>
              <w:t>BRAILLIANT BI40</w:t>
            </w:r>
          </w:p>
        </w:tc>
      </w:tr>
      <w:tr w:rsidR="00FE4DBF" w:rsidRPr="00FA2E84" w:rsidTr="0093612B">
        <w:trPr>
          <w:trHeight w:val="360"/>
        </w:trPr>
        <w:tc>
          <w:tcPr>
            <w:tcW w:w="3055" w:type="dxa"/>
            <w:vAlign w:val="center"/>
          </w:tcPr>
          <w:p w:rsidR="00FE4DBF" w:rsidRPr="00FA2E84" w:rsidRDefault="001E086D" w:rsidP="00117DB2">
            <w:pPr>
              <w:pStyle w:val="Textkrper"/>
              <w:spacing w:after="0"/>
              <w:jc w:val="both"/>
              <w:rPr>
                <w:lang w:val="de-DE"/>
              </w:rPr>
            </w:pPr>
            <w:proofErr w:type="spellStart"/>
            <w:r w:rsidRPr="00FA2E84">
              <w:rPr>
                <w:lang w:val="de-DE"/>
              </w:rPr>
              <w:t>Piepton</w:t>
            </w:r>
            <w:proofErr w:type="spellEnd"/>
          </w:p>
        </w:tc>
        <w:tc>
          <w:tcPr>
            <w:tcW w:w="5575" w:type="dxa"/>
            <w:vAlign w:val="center"/>
          </w:tcPr>
          <w:p w:rsidR="00FE4DBF" w:rsidRPr="00FA2E84" w:rsidRDefault="001E086D" w:rsidP="00117DB2">
            <w:pPr>
              <w:pStyle w:val="Textkrper"/>
              <w:spacing w:after="0"/>
              <w:jc w:val="both"/>
              <w:rPr>
                <w:lang w:val="de-DE"/>
              </w:rPr>
            </w:pPr>
            <w:r w:rsidRPr="00FA2E84">
              <w:rPr>
                <w:lang w:val="de-DE"/>
              </w:rPr>
              <w:t xml:space="preserve">Ein oder aus: Bei ein piepst </w:t>
            </w:r>
            <w:r w:rsidR="0037102B" w:rsidRPr="00FA2E84">
              <w:rPr>
                <w:lang w:val="de-DE"/>
              </w:rPr>
              <w:t>BRAILLIANT BI40</w:t>
            </w:r>
          </w:p>
        </w:tc>
      </w:tr>
      <w:tr w:rsidR="00FE4DBF" w:rsidRPr="00FA2E84" w:rsidTr="0093612B">
        <w:trPr>
          <w:trHeight w:val="360"/>
        </w:trPr>
        <w:tc>
          <w:tcPr>
            <w:tcW w:w="3055" w:type="dxa"/>
            <w:vAlign w:val="center"/>
          </w:tcPr>
          <w:p w:rsidR="00FE4DBF" w:rsidRPr="00FA2E84" w:rsidRDefault="001E086D" w:rsidP="00117DB2">
            <w:pPr>
              <w:pStyle w:val="Textkrper"/>
              <w:spacing w:after="0"/>
              <w:jc w:val="both"/>
              <w:rPr>
                <w:lang w:val="de-DE"/>
              </w:rPr>
            </w:pPr>
            <w:r w:rsidRPr="00FA2E84">
              <w:rPr>
                <w:lang w:val="de-DE"/>
              </w:rPr>
              <w:t xml:space="preserve">Konfiguration der </w:t>
            </w:r>
            <w:r w:rsidR="00596D08" w:rsidRPr="00FA2E84">
              <w:rPr>
                <w:lang w:val="de-DE"/>
              </w:rPr>
              <w:t>D</w:t>
            </w:r>
            <w:r w:rsidRPr="00FA2E84">
              <w:rPr>
                <w:lang w:val="de-DE"/>
              </w:rPr>
              <w:t>aumentasten</w:t>
            </w:r>
          </w:p>
        </w:tc>
        <w:tc>
          <w:tcPr>
            <w:tcW w:w="5575" w:type="dxa"/>
            <w:vAlign w:val="center"/>
          </w:tcPr>
          <w:p w:rsidR="00FE4DBF" w:rsidRPr="00FA2E84" w:rsidRDefault="001E086D" w:rsidP="00117DB2">
            <w:pPr>
              <w:pStyle w:val="Textkrper"/>
              <w:spacing w:after="0"/>
              <w:jc w:val="both"/>
              <w:rPr>
                <w:lang w:val="de-DE"/>
              </w:rPr>
            </w:pPr>
            <w:r w:rsidRPr="00FA2E84">
              <w:rPr>
                <w:lang w:val="de-DE"/>
              </w:rPr>
              <w:t xml:space="preserve">Individuelle Zuordnung der Funktionen [vorheriges Element], [nächstes Element], [nach links] und [nach rechts]. </w:t>
            </w:r>
          </w:p>
        </w:tc>
      </w:tr>
      <w:tr w:rsidR="00FE4DBF" w:rsidRPr="00FA2E84" w:rsidTr="0093612B">
        <w:trPr>
          <w:trHeight w:val="360"/>
        </w:trPr>
        <w:tc>
          <w:tcPr>
            <w:tcW w:w="3055" w:type="dxa"/>
            <w:vAlign w:val="center"/>
          </w:tcPr>
          <w:p w:rsidR="00FE4DBF" w:rsidRPr="00FA2E84" w:rsidRDefault="001E086D" w:rsidP="00117DB2">
            <w:pPr>
              <w:pStyle w:val="Textkrper"/>
              <w:spacing w:after="0"/>
              <w:jc w:val="both"/>
              <w:rPr>
                <w:lang w:val="de-DE"/>
              </w:rPr>
            </w:pPr>
            <w:r w:rsidRPr="00FA2E84">
              <w:rPr>
                <w:lang w:val="de-DE"/>
              </w:rPr>
              <w:t>Drahtlose Benachrichtigungen</w:t>
            </w:r>
          </w:p>
        </w:tc>
        <w:tc>
          <w:tcPr>
            <w:tcW w:w="5575" w:type="dxa"/>
            <w:vAlign w:val="center"/>
          </w:tcPr>
          <w:p w:rsidR="00FE4DBF" w:rsidRPr="00FA2E84" w:rsidRDefault="001E086D" w:rsidP="00117DB2">
            <w:pPr>
              <w:pStyle w:val="Textkrper"/>
              <w:spacing w:after="0"/>
              <w:jc w:val="both"/>
              <w:rPr>
                <w:lang w:val="de-DE"/>
              </w:rPr>
            </w:pPr>
            <w:r w:rsidRPr="00FA2E84">
              <w:rPr>
                <w:lang w:val="de-DE"/>
              </w:rPr>
              <w:t xml:space="preserve">Hier kann die Anzeige von Statusmeldungen über Bluetooth und </w:t>
            </w:r>
            <w:proofErr w:type="spellStart"/>
            <w:r w:rsidRPr="00FA2E84">
              <w:rPr>
                <w:lang w:val="de-DE"/>
              </w:rPr>
              <w:t>Wlan</w:t>
            </w:r>
            <w:proofErr w:type="spellEnd"/>
            <w:r w:rsidRPr="00FA2E84">
              <w:rPr>
                <w:lang w:val="de-DE"/>
              </w:rPr>
              <w:t xml:space="preserve"> Konnektivität ein- oder ausgeschaltet w</w:t>
            </w:r>
            <w:r w:rsidR="00C364EE" w:rsidRPr="00FA2E84">
              <w:rPr>
                <w:lang w:val="de-DE"/>
              </w:rPr>
              <w:t>e</w:t>
            </w:r>
            <w:r w:rsidRPr="00FA2E84">
              <w:rPr>
                <w:lang w:val="de-DE"/>
              </w:rPr>
              <w:t>rden.</w:t>
            </w:r>
          </w:p>
        </w:tc>
      </w:tr>
    </w:tbl>
    <w:p w:rsidR="00FE4DBF" w:rsidRPr="00FA2E84" w:rsidRDefault="00FE4DBF" w:rsidP="00117DB2">
      <w:pPr>
        <w:jc w:val="both"/>
      </w:pPr>
    </w:p>
    <w:p w:rsidR="001E086D" w:rsidRPr="00FA2E84" w:rsidRDefault="007B515D" w:rsidP="00117DB2">
      <w:pPr>
        <w:pStyle w:val="berschrift2"/>
        <w:jc w:val="both"/>
        <w:rPr>
          <w:b/>
          <w:bCs/>
        </w:rPr>
      </w:pPr>
      <w:bookmarkStart w:id="92" w:name="_Toc59620278"/>
      <w:r w:rsidRPr="00FA2E84">
        <w:rPr>
          <w:b/>
          <w:bCs/>
        </w:rPr>
        <w:t xml:space="preserve">Hinzufügen, konfigurieren und Löschen von </w:t>
      </w:r>
      <w:proofErr w:type="spellStart"/>
      <w:r w:rsidRPr="00FA2E84">
        <w:rPr>
          <w:b/>
          <w:bCs/>
        </w:rPr>
        <w:t>Brailleprofilen</w:t>
      </w:r>
      <w:bookmarkEnd w:id="92"/>
      <w:proofErr w:type="spellEnd"/>
    </w:p>
    <w:p w:rsidR="007B515D" w:rsidRPr="00FA2E84" w:rsidRDefault="003A00F8" w:rsidP="00117DB2">
      <w:pPr>
        <w:jc w:val="both"/>
      </w:pPr>
      <w:r w:rsidRPr="00FA2E84">
        <w:t xml:space="preserve">Das Menü </w:t>
      </w:r>
      <w:proofErr w:type="spellStart"/>
      <w:r w:rsidRPr="00FA2E84">
        <w:t>Brailleprofile</w:t>
      </w:r>
      <w:proofErr w:type="spellEnd"/>
      <w:r w:rsidRPr="00FA2E84">
        <w:t xml:space="preserve"> listet alle auf </w:t>
      </w:r>
      <w:r w:rsidR="000B0F3F" w:rsidRPr="00FA2E84">
        <w:t>Ihre</w:t>
      </w:r>
      <w:r w:rsidR="00565EE8">
        <w:t>m</w:t>
      </w:r>
      <w:r w:rsidR="000B0F3F" w:rsidRPr="00FA2E84">
        <w:t xml:space="preserve"> </w:t>
      </w:r>
      <w:r w:rsidR="0037102B" w:rsidRPr="00FA2E84">
        <w:t>BRAILLIANT BI40</w:t>
      </w:r>
      <w:r w:rsidRPr="00FA2E84">
        <w:t xml:space="preserve"> verfügbaren </w:t>
      </w:r>
      <w:proofErr w:type="spellStart"/>
      <w:r w:rsidRPr="00FA2E84">
        <w:t>Brailleprofile</w:t>
      </w:r>
      <w:proofErr w:type="spellEnd"/>
      <w:r w:rsidRPr="00FA2E84">
        <w:t xml:space="preserve"> auf. Das a</w:t>
      </w:r>
      <w:r w:rsidR="00540C94" w:rsidRPr="00FA2E84">
        <w:t>k</w:t>
      </w:r>
      <w:r w:rsidRPr="00FA2E84">
        <w:t xml:space="preserve">tive </w:t>
      </w:r>
      <w:proofErr w:type="spellStart"/>
      <w:r w:rsidRPr="00FA2E84">
        <w:t>Brailleprofil</w:t>
      </w:r>
      <w:proofErr w:type="spellEnd"/>
      <w:r w:rsidRPr="00FA2E84">
        <w:t xml:space="preserve"> wird jeweils mit Punkten 7 und 8 auf der </w:t>
      </w:r>
      <w:proofErr w:type="spellStart"/>
      <w:r w:rsidRPr="00FA2E84">
        <w:t>Braillezeile</w:t>
      </w:r>
      <w:proofErr w:type="spellEnd"/>
      <w:r w:rsidRPr="00FA2E84">
        <w:t xml:space="preserve"> unterlegt. Scrollen Sie durch die verfügbaren Profile mit den äußeren Daumentasten und drücken Sie danach Enter oder eine Cursor Routing Taste, um das gewünschte Profil auszuwählen. </w:t>
      </w:r>
    </w:p>
    <w:p w:rsidR="003A00F8" w:rsidRPr="00FA2E84" w:rsidRDefault="003A00F8" w:rsidP="00117DB2">
      <w:pPr>
        <w:jc w:val="both"/>
      </w:pPr>
    </w:p>
    <w:p w:rsidR="003A00F8" w:rsidRPr="00FA2E84" w:rsidRDefault="003A00F8" w:rsidP="00117DB2">
      <w:pPr>
        <w:pStyle w:val="berschrift3"/>
        <w:jc w:val="both"/>
        <w:rPr>
          <w:b/>
          <w:bCs/>
        </w:rPr>
      </w:pPr>
      <w:bookmarkStart w:id="93" w:name="_Toc59620279"/>
      <w:r w:rsidRPr="00FA2E84">
        <w:rPr>
          <w:b/>
          <w:bCs/>
        </w:rPr>
        <w:t xml:space="preserve">Ein </w:t>
      </w:r>
      <w:proofErr w:type="spellStart"/>
      <w:r w:rsidRPr="00FA2E84">
        <w:rPr>
          <w:b/>
          <w:bCs/>
        </w:rPr>
        <w:t>Brailleprofil</w:t>
      </w:r>
      <w:proofErr w:type="spellEnd"/>
      <w:r w:rsidRPr="00FA2E84">
        <w:rPr>
          <w:b/>
          <w:bCs/>
        </w:rPr>
        <w:t xml:space="preserve"> hinzufügen</w:t>
      </w:r>
      <w:bookmarkEnd w:id="93"/>
    </w:p>
    <w:p w:rsidR="003A00F8" w:rsidRPr="00FA2E84" w:rsidRDefault="003A00F8" w:rsidP="00117DB2">
      <w:pPr>
        <w:jc w:val="both"/>
      </w:pPr>
      <w:r w:rsidRPr="00FA2E84">
        <w:t xml:space="preserve">Um ein </w:t>
      </w:r>
      <w:proofErr w:type="spellStart"/>
      <w:r w:rsidRPr="00FA2E84">
        <w:t>Brailleprofil</w:t>
      </w:r>
      <w:proofErr w:type="spellEnd"/>
      <w:r w:rsidRPr="00FA2E84">
        <w:t xml:space="preserve"> hinzu zu fügen, wählen Sie „</w:t>
      </w:r>
      <w:proofErr w:type="spellStart"/>
      <w:r w:rsidRPr="00FA2E84">
        <w:t>Brailleprofil</w:t>
      </w:r>
      <w:proofErr w:type="spellEnd"/>
      <w:r w:rsidRPr="00FA2E84">
        <w:t xml:space="preserve"> hinzufügen“ und geben Sie Enter oder eine Cursorrouting Taste. </w:t>
      </w:r>
      <w:r w:rsidR="00540C94" w:rsidRPr="00FA2E84">
        <w:t>S</w:t>
      </w:r>
      <w:r w:rsidRPr="00FA2E84">
        <w:t>ie werden nun aufgefordert, die folgenden Informationen einzugeben:</w:t>
      </w:r>
    </w:p>
    <w:p w:rsidR="003A00F8" w:rsidRPr="00FA2E84" w:rsidRDefault="003A00F8" w:rsidP="00117DB2">
      <w:pPr>
        <w:pStyle w:val="Textkrper"/>
        <w:numPr>
          <w:ilvl w:val="0"/>
          <w:numId w:val="27"/>
        </w:numPr>
        <w:ind w:left="360"/>
        <w:jc w:val="both"/>
      </w:pPr>
      <w:r w:rsidRPr="00FA2E84">
        <w:t>Profilname: Geben Sie den Profilnamen innerhalb der Klammern ein und bestätigen Sie mit Enter</w:t>
      </w:r>
      <w:proofErr w:type="gramStart"/>
      <w:r w:rsidRPr="00FA2E84">
        <w:t>..</w:t>
      </w:r>
      <w:proofErr w:type="gramEnd"/>
    </w:p>
    <w:p w:rsidR="003A00F8" w:rsidRPr="00FA2E84" w:rsidRDefault="003A00F8" w:rsidP="00117DB2">
      <w:pPr>
        <w:pStyle w:val="Textkrper"/>
        <w:numPr>
          <w:ilvl w:val="0"/>
          <w:numId w:val="27"/>
        </w:numPr>
        <w:ind w:left="360"/>
        <w:jc w:val="both"/>
      </w:pPr>
      <w:r w:rsidRPr="00FA2E84">
        <w:rPr>
          <w:rStyle w:val="Fett"/>
        </w:rPr>
        <w:t>Braille grade</w:t>
      </w:r>
      <w:r w:rsidRPr="00FA2E84">
        <w:t>: Wählen Sie zwischen Vollschrift, Kurzschrift und Computer Braille.</w:t>
      </w:r>
    </w:p>
    <w:p w:rsidR="00540C94" w:rsidRPr="00FA2E84" w:rsidRDefault="003A00F8" w:rsidP="00117DB2">
      <w:pPr>
        <w:pStyle w:val="Textkrper"/>
        <w:numPr>
          <w:ilvl w:val="0"/>
          <w:numId w:val="27"/>
        </w:numPr>
        <w:ind w:left="360"/>
        <w:jc w:val="both"/>
        <w:rPr>
          <w:rStyle w:val="Fett"/>
          <w:b w:val="0"/>
          <w:bCs w:val="0"/>
        </w:rPr>
      </w:pPr>
      <w:r w:rsidRPr="00FA2E84">
        <w:rPr>
          <w:rStyle w:val="Fett"/>
        </w:rPr>
        <w:t xml:space="preserve">Computer </w:t>
      </w:r>
      <w:r w:rsidR="00540C94" w:rsidRPr="00FA2E84">
        <w:rPr>
          <w:rStyle w:val="Fett"/>
        </w:rPr>
        <w:t>Braille</w:t>
      </w:r>
    </w:p>
    <w:p w:rsidR="003A00F8" w:rsidRPr="00FA2E84" w:rsidRDefault="003A00F8" w:rsidP="00117DB2">
      <w:pPr>
        <w:pStyle w:val="Textkrper"/>
        <w:numPr>
          <w:ilvl w:val="0"/>
          <w:numId w:val="27"/>
        </w:numPr>
        <w:ind w:left="360"/>
        <w:jc w:val="both"/>
      </w:pPr>
      <w:r w:rsidRPr="00FA2E84">
        <w:rPr>
          <w:rStyle w:val="Fett"/>
        </w:rPr>
        <w:t xml:space="preserve"> Tabelle</w:t>
      </w:r>
      <w:r w:rsidRPr="00FA2E84">
        <w:t>: Wählen Sie Ihre Computer Braille Tabelle und geben Sie Enter.</w:t>
      </w:r>
    </w:p>
    <w:p w:rsidR="003A00F8" w:rsidRPr="00FA2E84" w:rsidRDefault="001139B6" w:rsidP="00117DB2">
      <w:pPr>
        <w:pStyle w:val="Textkrper"/>
        <w:numPr>
          <w:ilvl w:val="0"/>
          <w:numId w:val="27"/>
        </w:numPr>
        <w:ind w:left="360"/>
        <w:jc w:val="both"/>
      </w:pPr>
      <w:r w:rsidRPr="00FA2E84">
        <w:rPr>
          <w:rStyle w:val="Fett"/>
        </w:rPr>
        <w:t>Braille Tabelle für Vollschrift: Wählen Sie Ihre Braille Vollschrift Tabelle aus und drücken Sie danach Enter.</w:t>
      </w:r>
    </w:p>
    <w:p w:rsidR="003A00F8" w:rsidRPr="00FA2E84" w:rsidRDefault="001139B6" w:rsidP="00117DB2">
      <w:pPr>
        <w:pStyle w:val="Textkrper"/>
        <w:numPr>
          <w:ilvl w:val="0"/>
          <w:numId w:val="27"/>
        </w:numPr>
        <w:ind w:left="360"/>
        <w:jc w:val="both"/>
        <w:rPr>
          <w:rStyle w:val="Fett"/>
          <w:b w:val="0"/>
          <w:bCs w:val="0"/>
        </w:rPr>
      </w:pPr>
      <w:r w:rsidRPr="00FA2E84">
        <w:rPr>
          <w:rStyle w:val="Fett"/>
        </w:rPr>
        <w:t>Kurzschrift Braille Tabelle: Wählen Sie die gewünschte Kurzschrift Braille Tabelle und geben Sie dann Enter.</w:t>
      </w:r>
    </w:p>
    <w:p w:rsidR="001139B6" w:rsidRPr="00FA2E84" w:rsidRDefault="001139B6" w:rsidP="00117DB2">
      <w:pPr>
        <w:pStyle w:val="Textkrper"/>
        <w:numPr>
          <w:ilvl w:val="0"/>
          <w:numId w:val="27"/>
        </w:numPr>
        <w:ind w:left="360"/>
        <w:jc w:val="both"/>
        <w:rPr>
          <w:rStyle w:val="Fett"/>
          <w:b w:val="0"/>
          <w:bCs w:val="0"/>
        </w:rPr>
      </w:pPr>
      <w:r w:rsidRPr="00FA2E84">
        <w:rPr>
          <w:rStyle w:val="Fett"/>
        </w:rPr>
        <w:t>Konfiguration speichern: Geben Sie zum Schluss Enter, um die Konfiguration zu speichern.</w:t>
      </w:r>
    </w:p>
    <w:p w:rsidR="001139B6" w:rsidRPr="00FA2E84" w:rsidRDefault="001139B6" w:rsidP="00117DB2">
      <w:pPr>
        <w:pStyle w:val="Textkrper"/>
        <w:numPr>
          <w:ilvl w:val="0"/>
          <w:numId w:val="27"/>
        </w:numPr>
        <w:ind w:left="360"/>
        <w:jc w:val="both"/>
      </w:pPr>
      <w:r w:rsidRPr="00FA2E84">
        <w:t xml:space="preserve">Das neue </w:t>
      </w:r>
      <w:proofErr w:type="spellStart"/>
      <w:r w:rsidRPr="00FA2E84">
        <w:t>Brailleprofil</w:t>
      </w:r>
      <w:proofErr w:type="spellEnd"/>
      <w:r w:rsidRPr="00FA2E84">
        <w:t xml:space="preserve"> ist jetzt in der Liste der </w:t>
      </w:r>
      <w:proofErr w:type="spellStart"/>
      <w:r w:rsidRPr="00FA2E84">
        <w:t>Brailleprofile</w:t>
      </w:r>
      <w:proofErr w:type="spellEnd"/>
      <w:r w:rsidRPr="00FA2E84">
        <w:t xml:space="preserve"> enthalten.</w:t>
      </w:r>
    </w:p>
    <w:p w:rsidR="001139B6" w:rsidRPr="00FA2E84" w:rsidRDefault="001139B6" w:rsidP="00117DB2">
      <w:pPr>
        <w:pStyle w:val="Textkrper"/>
        <w:numPr>
          <w:ilvl w:val="0"/>
          <w:numId w:val="27"/>
        </w:numPr>
        <w:ind w:left="360"/>
        <w:jc w:val="both"/>
      </w:pPr>
      <w:r w:rsidRPr="00FA2E84">
        <w:t xml:space="preserve"> </w:t>
      </w:r>
    </w:p>
    <w:p w:rsidR="007B515D" w:rsidRPr="00FA2E84" w:rsidRDefault="001139B6" w:rsidP="00117DB2">
      <w:pPr>
        <w:pStyle w:val="berschrift3"/>
        <w:jc w:val="both"/>
        <w:rPr>
          <w:b/>
          <w:bCs/>
        </w:rPr>
      </w:pPr>
      <w:bookmarkStart w:id="94" w:name="_Toc59620280"/>
      <w:r w:rsidRPr="00FA2E84">
        <w:rPr>
          <w:b/>
          <w:bCs/>
        </w:rPr>
        <w:t>Konfigurieren oder Löschen eines Braille</w:t>
      </w:r>
      <w:r w:rsidR="00540C94" w:rsidRPr="00FA2E84">
        <w:rPr>
          <w:b/>
          <w:bCs/>
        </w:rPr>
        <w:t xml:space="preserve"> P</w:t>
      </w:r>
      <w:r w:rsidRPr="00FA2E84">
        <w:rPr>
          <w:b/>
          <w:bCs/>
        </w:rPr>
        <w:t>rofils</w:t>
      </w:r>
      <w:bookmarkEnd w:id="94"/>
    </w:p>
    <w:p w:rsidR="00FE4DBF" w:rsidRPr="00FA2E84" w:rsidRDefault="001139B6" w:rsidP="00117DB2">
      <w:pPr>
        <w:jc w:val="both"/>
      </w:pPr>
      <w:r w:rsidRPr="00FA2E84">
        <w:t xml:space="preserve">Um ein </w:t>
      </w:r>
      <w:proofErr w:type="spellStart"/>
      <w:r w:rsidRPr="00FA2E84">
        <w:t>Brailleprofil</w:t>
      </w:r>
      <w:proofErr w:type="spellEnd"/>
      <w:r w:rsidRPr="00FA2E84">
        <w:t xml:space="preserve"> zu konfigurieren oder zu löschen, gehen Sie bitte wie folgt vor: </w:t>
      </w:r>
    </w:p>
    <w:p w:rsidR="001139B6" w:rsidRPr="00FA2E84" w:rsidRDefault="001139B6" w:rsidP="00117DB2">
      <w:pPr>
        <w:pStyle w:val="Listenabsatz"/>
        <w:numPr>
          <w:ilvl w:val="0"/>
          <w:numId w:val="28"/>
        </w:numPr>
        <w:jc w:val="both"/>
      </w:pPr>
      <w:r w:rsidRPr="00FA2E84">
        <w:t xml:space="preserve">Scrollen Sie durch die Liste der verfügbaren </w:t>
      </w:r>
      <w:proofErr w:type="spellStart"/>
      <w:r w:rsidRPr="00FA2E84">
        <w:t>Brailleprofile</w:t>
      </w:r>
      <w:proofErr w:type="spellEnd"/>
      <w:r w:rsidRPr="00FA2E84">
        <w:t xml:space="preserve"> mit den äußeren Daumentasten.</w:t>
      </w:r>
    </w:p>
    <w:p w:rsidR="001139B6" w:rsidRPr="00FA2E84" w:rsidRDefault="001139B6" w:rsidP="00117DB2">
      <w:pPr>
        <w:pStyle w:val="Listenabsatz"/>
        <w:numPr>
          <w:ilvl w:val="0"/>
          <w:numId w:val="28"/>
        </w:numPr>
        <w:jc w:val="both"/>
      </w:pPr>
      <w:r w:rsidRPr="00FA2E84">
        <w:t xml:space="preserve">Drücken Sie </w:t>
      </w:r>
      <w:r w:rsidR="00D60B73" w:rsidRPr="00FA2E84">
        <w:t xml:space="preserve">Leer-Taste mit </w:t>
      </w:r>
      <w:r w:rsidR="00307B30" w:rsidRPr="00FA2E84">
        <w:t>+ m</w:t>
      </w:r>
      <w:r w:rsidRPr="00FA2E84">
        <w:t>, um das Kontextmenü zu öffnen.</w:t>
      </w:r>
    </w:p>
    <w:p w:rsidR="001139B6" w:rsidRPr="00FA2E84" w:rsidRDefault="001139B6" w:rsidP="00117DB2">
      <w:pPr>
        <w:pStyle w:val="Listenabsatz"/>
        <w:numPr>
          <w:ilvl w:val="0"/>
          <w:numId w:val="28"/>
        </w:numPr>
        <w:jc w:val="both"/>
      </w:pPr>
      <w:r w:rsidRPr="00FA2E84">
        <w:t>Wählen Sie „</w:t>
      </w:r>
      <w:proofErr w:type="spellStart"/>
      <w:r w:rsidRPr="00FA2E84">
        <w:t>Brailleprofil</w:t>
      </w:r>
      <w:proofErr w:type="spellEnd"/>
      <w:r w:rsidRPr="00FA2E84">
        <w:t xml:space="preserve"> konfigurieren“ oder „Braille Profil löschen“.</w:t>
      </w:r>
    </w:p>
    <w:p w:rsidR="001139B6" w:rsidRPr="00FA2E84" w:rsidRDefault="001139B6" w:rsidP="00117DB2">
      <w:pPr>
        <w:pStyle w:val="Listenabsatz"/>
        <w:numPr>
          <w:ilvl w:val="0"/>
          <w:numId w:val="28"/>
        </w:numPr>
        <w:jc w:val="both"/>
      </w:pPr>
      <w:r w:rsidRPr="00FA2E84">
        <w:t>Geben Sie Enter.</w:t>
      </w:r>
    </w:p>
    <w:p w:rsidR="001139B6" w:rsidRPr="00FA2E84" w:rsidRDefault="001139B6" w:rsidP="00117DB2">
      <w:pPr>
        <w:jc w:val="both"/>
      </w:pPr>
    </w:p>
    <w:p w:rsidR="001139B6" w:rsidRPr="00FA2E84" w:rsidRDefault="00F47A63" w:rsidP="00117DB2">
      <w:pPr>
        <w:pStyle w:val="berschrift2"/>
        <w:jc w:val="both"/>
        <w:rPr>
          <w:b/>
          <w:bCs/>
        </w:rPr>
      </w:pPr>
      <w:bookmarkStart w:id="95" w:name="_Toc59620281"/>
      <w:r w:rsidRPr="00FA2E84">
        <w:rPr>
          <w:b/>
          <w:bCs/>
        </w:rPr>
        <w:t xml:space="preserve">Die Benutzung von </w:t>
      </w:r>
      <w:proofErr w:type="spellStart"/>
      <w:r w:rsidRPr="00FA2E84">
        <w:rPr>
          <w:b/>
          <w:bCs/>
        </w:rPr>
        <w:t>Wlan</w:t>
      </w:r>
      <w:proofErr w:type="spellEnd"/>
      <w:r w:rsidRPr="00FA2E84">
        <w:rPr>
          <w:b/>
          <w:bCs/>
        </w:rPr>
        <w:t xml:space="preserve"> oder Bluetooth</w:t>
      </w:r>
      <w:bookmarkEnd w:id="95"/>
    </w:p>
    <w:p w:rsidR="00F47A63" w:rsidRPr="00FA2E84" w:rsidRDefault="0037102B" w:rsidP="00117DB2">
      <w:pPr>
        <w:jc w:val="both"/>
      </w:pPr>
      <w:r w:rsidRPr="00FA2E84">
        <w:t>BRAILLIANT BI40</w:t>
      </w:r>
      <w:r w:rsidR="00F47A63" w:rsidRPr="00FA2E84">
        <w:t xml:space="preserve"> verfügt über </w:t>
      </w:r>
      <w:proofErr w:type="spellStart"/>
      <w:r w:rsidR="00F47A63" w:rsidRPr="00FA2E84">
        <w:t>Wlan</w:t>
      </w:r>
      <w:proofErr w:type="spellEnd"/>
      <w:r w:rsidR="00F47A63" w:rsidRPr="00FA2E84">
        <w:t xml:space="preserve"> 2.4 GHZ </w:t>
      </w:r>
      <w:r w:rsidR="001C3914" w:rsidRPr="00FA2E84">
        <w:t xml:space="preserve">und 5GHZ </w:t>
      </w:r>
      <w:r w:rsidR="00F47A63" w:rsidRPr="00FA2E84">
        <w:t xml:space="preserve">Technologie. </w:t>
      </w:r>
    </w:p>
    <w:p w:rsidR="00C9488E" w:rsidRPr="00FA2E84" w:rsidRDefault="00C9488E" w:rsidP="00117DB2">
      <w:pPr>
        <w:jc w:val="both"/>
      </w:pPr>
    </w:p>
    <w:p w:rsidR="00C9488E" w:rsidRPr="00FA2E84" w:rsidRDefault="00C9488E" w:rsidP="00117DB2">
      <w:pPr>
        <w:pStyle w:val="berschrift3"/>
        <w:jc w:val="both"/>
        <w:rPr>
          <w:b/>
          <w:bCs/>
        </w:rPr>
      </w:pPr>
      <w:bookmarkStart w:id="96" w:name="_Toc59620282"/>
      <w:r w:rsidRPr="00FA2E84">
        <w:rPr>
          <w:b/>
          <w:bCs/>
        </w:rPr>
        <w:t>Verbindung zu eine</w:t>
      </w:r>
      <w:r w:rsidR="00F374AF" w:rsidRPr="00FA2E84">
        <w:rPr>
          <w:b/>
          <w:bCs/>
        </w:rPr>
        <w:t>m</w:t>
      </w:r>
      <w:r w:rsidRPr="00FA2E84">
        <w:rPr>
          <w:b/>
          <w:bCs/>
        </w:rPr>
        <w:t xml:space="preserve"> </w:t>
      </w:r>
      <w:proofErr w:type="spellStart"/>
      <w:r w:rsidR="00540C94" w:rsidRPr="00FA2E84">
        <w:rPr>
          <w:b/>
          <w:bCs/>
        </w:rPr>
        <w:t>Wlan</w:t>
      </w:r>
      <w:proofErr w:type="spellEnd"/>
      <w:r w:rsidRPr="00FA2E84">
        <w:rPr>
          <w:b/>
          <w:bCs/>
        </w:rPr>
        <w:t xml:space="preserve"> herstellen</w:t>
      </w:r>
      <w:bookmarkEnd w:id="96"/>
    </w:p>
    <w:p w:rsidR="00C9488E" w:rsidRPr="00FA2E84" w:rsidRDefault="00917A92" w:rsidP="00117DB2">
      <w:pPr>
        <w:jc w:val="both"/>
      </w:pPr>
      <w:r w:rsidRPr="00FA2E84">
        <w:t xml:space="preserve">Wählen Sie „neue Verbindung“ im </w:t>
      </w:r>
      <w:proofErr w:type="spellStart"/>
      <w:r w:rsidRPr="00FA2E84">
        <w:t>Wlan</w:t>
      </w:r>
      <w:proofErr w:type="spellEnd"/>
      <w:r w:rsidRPr="00FA2E84">
        <w:t xml:space="preserve"> Menü und geben Sie dann Enter oder eine Cursorrouting Taste. Es erscheinen nun drei Wahlmöglichkeiten für die Verbindung:</w:t>
      </w:r>
    </w:p>
    <w:p w:rsidR="00917A92" w:rsidRPr="00FA2E84" w:rsidRDefault="00917A92" w:rsidP="00117DB2">
      <w:pPr>
        <w:pStyle w:val="Listenabsatz"/>
        <w:numPr>
          <w:ilvl w:val="0"/>
          <w:numId w:val="29"/>
        </w:numPr>
        <w:jc w:val="both"/>
      </w:pPr>
      <w:r w:rsidRPr="00FA2E84">
        <w:t xml:space="preserve">Suche SSID: Wählen Sie diese Option, um nach verfügbaren </w:t>
      </w:r>
      <w:proofErr w:type="spellStart"/>
      <w:r w:rsidRPr="00FA2E84">
        <w:t>Wlan</w:t>
      </w:r>
      <w:proofErr w:type="spellEnd"/>
      <w:r w:rsidRPr="00FA2E84">
        <w:t xml:space="preserve"> Netzen in Ihrer Umgebung zu suchen. Wenn der Suchvorgang abgeschlossen ist, zeigt </w:t>
      </w:r>
      <w:r w:rsidR="0037102B" w:rsidRPr="00FA2E84">
        <w:t>BRAILLIANT BI40</w:t>
      </w:r>
      <w:r w:rsidRPr="00FA2E84">
        <w:t xml:space="preserve"> alle gefundenen Netzwerke. Geben Sie Enter oder eine Cursorrouting Taste, um das gewünschte Netzwerk auszuwählen. Tippen Sie nun das Netzwerkpasswort / den Netzwerkschlüssel ein und schließen Sie mit Enter ab, um die Verbindung herzustellen. </w:t>
      </w:r>
    </w:p>
    <w:p w:rsidR="00917A92" w:rsidRPr="00FA2E84" w:rsidRDefault="00917A92" w:rsidP="00117DB2">
      <w:pPr>
        <w:pStyle w:val="Listenabsatz"/>
        <w:numPr>
          <w:ilvl w:val="0"/>
          <w:numId w:val="29"/>
        </w:numPr>
        <w:jc w:val="both"/>
      </w:pPr>
      <w:r w:rsidRPr="00FA2E84">
        <w:t xml:space="preserve">WPS Verbindung: Wählen Sie diese Option aus, um die Verbindung zu einem </w:t>
      </w:r>
      <w:proofErr w:type="spellStart"/>
      <w:r w:rsidRPr="00FA2E84">
        <w:t>Wlan</w:t>
      </w:r>
      <w:proofErr w:type="spellEnd"/>
      <w:r w:rsidRPr="00FA2E84">
        <w:t xml:space="preserve"> herzustellen, welches den WPS Standard verwendet. </w:t>
      </w:r>
      <w:r w:rsidR="0037102B" w:rsidRPr="00FA2E84">
        <w:t>BRAILLIANT BI40</w:t>
      </w:r>
      <w:r w:rsidRPr="00FA2E84">
        <w:t xml:space="preserve"> zeigt für ca. 30 Sekunden „l</w:t>
      </w:r>
      <w:r w:rsidR="00C459ED">
        <w:t>ädt</w:t>
      </w:r>
      <w:r w:rsidRPr="00FA2E84">
        <w:t>…“ an</w:t>
      </w:r>
      <w:r w:rsidR="00596D08" w:rsidRPr="00FA2E84">
        <w:t xml:space="preserve">. </w:t>
      </w:r>
      <w:r w:rsidR="00B010B2" w:rsidRPr="00FA2E84">
        <w:t>Drücken Sie auf Ihrem Router die WPS Taste, um die Kopplung mit einem neuen Gerät zu starten. Nach einigen Sekunden werden Sie automatisch mit dem neuen Netzwerk verbunden.</w:t>
      </w:r>
    </w:p>
    <w:p w:rsidR="00B010B2" w:rsidRPr="00FA2E84" w:rsidRDefault="00B010B2" w:rsidP="00117DB2">
      <w:pPr>
        <w:pStyle w:val="Listenabsatz"/>
        <w:numPr>
          <w:ilvl w:val="0"/>
          <w:numId w:val="29"/>
        </w:numPr>
        <w:jc w:val="both"/>
      </w:pPr>
      <w:r w:rsidRPr="00FA2E84">
        <w:t>Manuell verbinden: Wählen Sie diese Option aus, um den SSID bzw. den Netzwerkschlüssel manuell einzugeben. Schließen Sie den Vorgang mit Enter ab, um sich zu verbinden.</w:t>
      </w:r>
    </w:p>
    <w:p w:rsidR="00540C94" w:rsidRPr="00FA2E84" w:rsidRDefault="00540C94" w:rsidP="00117DB2">
      <w:pPr>
        <w:pStyle w:val="berschrift3"/>
        <w:jc w:val="both"/>
        <w:rPr>
          <w:b/>
          <w:bCs/>
        </w:rPr>
      </w:pPr>
    </w:p>
    <w:p w:rsidR="00B010B2" w:rsidRPr="00117DB2" w:rsidRDefault="000870DF" w:rsidP="00117DB2">
      <w:pPr>
        <w:spacing w:after="160"/>
        <w:jc w:val="both"/>
        <w:rPr>
          <w:rFonts w:asciiTheme="majorHAnsi" w:eastAsiaTheme="majorEastAsia" w:hAnsiTheme="majorHAnsi" w:cstheme="majorBidi"/>
          <w:b/>
          <w:bCs/>
          <w:color w:val="1F3763" w:themeColor="accent1" w:themeShade="7F"/>
        </w:rPr>
      </w:pPr>
      <w:bookmarkStart w:id="97" w:name="_Toc59620283"/>
      <w:r w:rsidRPr="00FA2E84">
        <w:rPr>
          <w:b/>
          <w:bCs/>
        </w:rPr>
        <w:t xml:space="preserve">Tabelle der </w:t>
      </w:r>
      <w:proofErr w:type="spellStart"/>
      <w:r w:rsidRPr="00FA2E84">
        <w:rPr>
          <w:b/>
          <w:bCs/>
        </w:rPr>
        <w:t>Wlan</w:t>
      </w:r>
      <w:proofErr w:type="spellEnd"/>
      <w:r w:rsidRPr="00FA2E84">
        <w:rPr>
          <w:b/>
          <w:bCs/>
        </w:rPr>
        <w:t xml:space="preserve"> Einstellungen</w:t>
      </w:r>
      <w:bookmarkEnd w:id="97"/>
    </w:p>
    <w:p w:rsidR="000870DF" w:rsidRPr="00FA2E84" w:rsidRDefault="000870DF" w:rsidP="00117DB2">
      <w:pPr>
        <w:jc w:val="both"/>
      </w:pPr>
      <w:r w:rsidRPr="00FA2E84">
        <w:t xml:space="preserve">Die </w:t>
      </w:r>
      <w:proofErr w:type="spellStart"/>
      <w:r w:rsidRPr="00FA2E84">
        <w:t>Wlan</w:t>
      </w:r>
      <w:proofErr w:type="spellEnd"/>
      <w:r w:rsidRPr="00FA2E84">
        <w:t xml:space="preserve"> Befehle sind in Tabelle </w:t>
      </w:r>
      <w:r w:rsidR="00564D53" w:rsidRPr="00FA2E84">
        <w:t>8</w:t>
      </w:r>
      <w:r w:rsidRPr="00FA2E84">
        <w:t xml:space="preserve"> aufgelistet.</w:t>
      </w:r>
    </w:p>
    <w:p w:rsidR="00EE3395" w:rsidRPr="00FA2E84" w:rsidRDefault="00EE3395" w:rsidP="00117DB2">
      <w:pPr>
        <w:jc w:val="both"/>
      </w:pPr>
    </w:p>
    <w:p w:rsidR="00EE3395" w:rsidRPr="00FA2E84" w:rsidRDefault="00EE3395" w:rsidP="00117DB2">
      <w:pPr>
        <w:pStyle w:val="Beschriftung"/>
        <w:keepNext/>
        <w:spacing w:after="120"/>
        <w:jc w:val="both"/>
        <w:rPr>
          <w:rStyle w:val="Fett"/>
          <w:sz w:val="24"/>
          <w:szCs w:val="24"/>
        </w:rPr>
      </w:pPr>
      <w:r w:rsidRPr="00FA2E84">
        <w:rPr>
          <w:rStyle w:val="Fett"/>
          <w:sz w:val="24"/>
          <w:szCs w:val="24"/>
        </w:rPr>
        <w:t>Tab</w:t>
      </w:r>
      <w:r w:rsidR="00540C94" w:rsidRPr="00FA2E84">
        <w:rPr>
          <w:rStyle w:val="Fett"/>
          <w:sz w:val="24"/>
          <w:szCs w:val="24"/>
        </w:rPr>
        <w:t>el</w:t>
      </w:r>
      <w:r w:rsidRPr="00FA2E84">
        <w:rPr>
          <w:rStyle w:val="Fett"/>
          <w:sz w:val="24"/>
          <w:szCs w:val="24"/>
        </w:rPr>
        <w:t xml:space="preserve">le </w:t>
      </w:r>
      <w:r w:rsidR="00564D53" w:rsidRPr="00FA2E84">
        <w:rPr>
          <w:rStyle w:val="Fett"/>
          <w:sz w:val="24"/>
          <w:szCs w:val="24"/>
        </w:rPr>
        <w:t>8</w:t>
      </w:r>
      <w:r w:rsidRPr="00FA2E84">
        <w:rPr>
          <w:rStyle w:val="Fett"/>
          <w:sz w:val="24"/>
          <w:szCs w:val="24"/>
        </w:rPr>
        <w:t xml:space="preserve">: </w:t>
      </w:r>
      <w:proofErr w:type="spellStart"/>
      <w:r w:rsidRPr="00FA2E84">
        <w:rPr>
          <w:rStyle w:val="Fett"/>
          <w:sz w:val="24"/>
          <w:szCs w:val="24"/>
        </w:rPr>
        <w:t>Wlan</w:t>
      </w:r>
      <w:proofErr w:type="spellEnd"/>
      <w:r w:rsidRPr="00FA2E84">
        <w:rPr>
          <w:rStyle w:val="Fett"/>
          <w:sz w:val="24"/>
          <w:szCs w:val="24"/>
        </w:rPr>
        <w:t xml:space="preserve"> Einstellungen</w:t>
      </w:r>
    </w:p>
    <w:tbl>
      <w:tblPr>
        <w:tblStyle w:val="Tabellenraster"/>
        <w:tblW w:w="0" w:type="auto"/>
        <w:tblLook w:val="04A0" w:firstRow="1" w:lastRow="0" w:firstColumn="1" w:lastColumn="0" w:noHBand="0" w:noVBand="1"/>
      </w:tblPr>
      <w:tblGrid>
        <w:gridCol w:w="2515"/>
        <w:gridCol w:w="6115"/>
      </w:tblGrid>
      <w:tr w:rsidR="00EE3395" w:rsidRPr="00FA2E84" w:rsidTr="0093612B">
        <w:trPr>
          <w:trHeight w:val="432"/>
          <w:tblHeader/>
        </w:trPr>
        <w:tc>
          <w:tcPr>
            <w:tcW w:w="2515" w:type="dxa"/>
            <w:vAlign w:val="center"/>
          </w:tcPr>
          <w:p w:rsidR="00EE3395" w:rsidRPr="00FA2E84" w:rsidRDefault="00EE3395" w:rsidP="00117DB2">
            <w:pPr>
              <w:pStyle w:val="Textkrper"/>
              <w:spacing w:after="0"/>
              <w:jc w:val="both"/>
              <w:rPr>
                <w:rStyle w:val="Fett"/>
                <w:lang w:val="de-DE"/>
              </w:rPr>
            </w:pPr>
            <w:r w:rsidRPr="00FA2E84">
              <w:rPr>
                <w:rStyle w:val="Fett"/>
                <w:lang w:val="de-DE"/>
              </w:rPr>
              <w:t>Einstellung</w:t>
            </w:r>
          </w:p>
        </w:tc>
        <w:tc>
          <w:tcPr>
            <w:tcW w:w="6115" w:type="dxa"/>
            <w:vAlign w:val="center"/>
          </w:tcPr>
          <w:p w:rsidR="00EE3395" w:rsidRPr="00FA2E84" w:rsidRDefault="00EE3395" w:rsidP="00117DB2">
            <w:pPr>
              <w:pStyle w:val="Textkrper"/>
              <w:spacing w:after="0"/>
              <w:jc w:val="both"/>
              <w:rPr>
                <w:rStyle w:val="Fett"/>
                <w:lang w:val="de-DE"/>
              </w:rPr>
            </w:pPr>
            <w:r w:rsidRPr="00FA2E84">
              <w:rPr>
                <w:rStyle w:val="Fett"/>
                <w:lang w:val="de-DE"/>
              </w:rPr>
              <w:t>Option / Ergebnis</w:t>
            </w:r>
          </w:p>
        </w:tc>
      </w:tr>
      <w:tr w:rsidR="00EE3395" w:rsidRPr="00FA2E84" w:rsidTr="0093612B">
        <w:trPr>
          <w:trHeight w:val="360"/>
        </w:trPr>
        <w:tc>
          <w:tcPr>
            <w:tcW w:w="2515" w:type="dxa"/>
            <w:vAlign w:val="center"/>
          </w:tcPr>
          <w:p w:rsidR="00EE3395" w:rsidRPr="00FA2E84" w:rsidRDefault="00EE3395" w:rsidP="00117DB2">
            <w:pPr>
              <w:pStyle w:val="Textkrper"/>
              <w:spacing w:after="0"/>
              <w:jc w:val="both"/>
              <w:rPr>
                <w:lang w:val="de-DE"/>
              </w:rPr>
            </w:pPr>
            <w:proofErr w:type="spellStart"/>
            <w:r w:rsidRPr="00FA2E84">
              <w:rPr>
                <w:lang w:val="de-DE"/>
              </w:rPr>
              <w:t>Wlan</w:t>
            </w:r>
            <w:proofErr w:type="spellEnd"/>
          </w:p>
        </w:tc>
        <w:tc>
          <w:tcPr>
            <w:tcW w:w="6115" w:type="dxa"/>
            <w:vAlign w:val="center"/>
          </w:tcPr>
          <w:p w:rsidR="00EE3395" w:rsidRPr="00FA2E84" w:rsidRDefault="00EE3395" w:rsidP="00117DB2">
            <w:pPr>
              <w:pStyle w:val="Textkrper"/>
              <w:spacing w:after="0"/>
              <w:jc w:val="both"/>
              <w:rPr>
                <w:lang w:val="de-DE"/>
              </w:rPr>
            </w:pPr>
            <w:r w:rsidRPr="00FA2E84">
              <w:rPr>
                <w:lang w:val="de-DE"/>
              </w:rPr>
              <w:t xml:space="preserve">Drücken Sie Enter, um </w:t>
            </w:r>
            <w:proofErr w:type="spellStart"/>
            <w:r w:rsidRPr="00FA2E84">
              <w:rPr>
                <w:lang w:val="de-DE"/>
              </w:rPr>
              <w:t>Wlan</w:t>
            </w:r>
            <w:proofErr w:type="spellEnd"/>
            <w:r w:rsidRPr="00FA2E84">
              <w:rPr>
                <w:lang w:val="de-DE"/>
              </w:rPr>
              <w:t xml:space="preserve"> ein- oder auszuschalten.</w:t>
            </w:r>
          </w:p>
        </w:tc>
      </w:tr>
      <w:tr w:rsidR="00EE3395" w:rsidRPr="00FA2E84" w:rsidTr="0093612B">
        <w:trPr>
          <w:trHeight w:val="360"/>
        </w:trPr>
        <w:tc>
          <w:tcPr>
            <w:tcW w:w="2515" w:type="dxa"/>
            <w:vAlign w:val="center"/>
          </w:tcPr>
          <w:p w:rsidR="00EE3395" w:rsidRPr="00FA2E84" w:rsidRDefault="00EE3395" w:rsidP="00117DB2">
            <w:pPr>
              <w:pStyle w:val="Textkrper"/>
              <w:spacing w:after="0"/>
              <w:jc w:val="both"/>
              <w:rPr>
                <w:lang w:val="de-DE"/>
              </w:rPr>
            </w:pPr>
            <w:r w:rsidRPr="00FA2E84">
              <w:rPr>
                <w:lang w:val="de-DE"/>
              </w:rPr>
              <w:t>Status</w:t>
            </w:r>
          </w:p>
        </w:tc>
        <w:tc>
          <w:tcPr>
            <w:tcW w:w="6115" w:type="dxa"/>
            <w:vAlign w:val="center"/>
          </w:tcPr>
          <w:p w:rsidR="00EE3395" w:rsidRPr="00FA2E84" w:rsidRDefault="00EE3395" w:rsidP="00117DB2">
            <w:pPr>
              <w:pStyle w:val="Textkrper"/>
              <w:spacing w:after="0"/>
              <w:jc w:val="both"/>
              <w:rPr>
                <w:lang w:val="de-DE"/>
              </w:rPr>
            </w:pPr>
            <w:r w:rsidRPr="00FA2E84">
              <w:rPr>
                <w:lang w:val="de-DE"/>
              </w:rPr>
              <w:t xml:space="preserve">Gibt Informationen über Ihren </w:t>
            </w:r>
            <w:r w:rsidR="00044123" w:rsidRPr="00FA2E84">
              <w:rPr>
                <w:lang w:val="de-DE"/>
              </w:rPr>
              <w:t>aktuellen</w:t>
            </w:r>
            <w:r w:rsidRPr="00FA2E84">
              <w:rPr>
                <w:lang w:val="de-DE"/>
              </w:rPr>
              <w:t xml:space="preserve"> </w:t>
            </w:r>
            <w:proofErr w:type="spellStart"/>
            <w:r w:rsidRPr="00FA2E84">
              <w:rPr>
                <w:lang w:val="de-DE"/>
              </w:rPr>
              <w:t>Wlan</w:t>
            </w:r>
            <w:proofErr w:type="spellEnd"/>
            <w:r w:rsidRPr="00FA2E84">
              <w:rPr>
                <w:lang w:val="de-DE"/>
              </w:rPr>
              <w:t xml:space="preserve"> Status</w:t>
            </w:r>
          </w:p>
        </w:tc>
      </w:tr>
      <w:tr w:rsidR="00EE3395" w:rsidRPr="00FA2E84" w:rsidTr="0093612B">
        <w:trPr>
          <w:trHeight w:val="360"/>
        </w:trPr>
        <w:tc>
          <w:tcPr>
            <w:tcW w:w="2515" w:type="dxa"/>
            <w:vAlign w:val="center"/>
          </w:tcPr>
          <w:p w:rsidR="00EE3395" w:rsidRPr="00FA2E84" w:rsidRDefault="00EE3395" w:rsidP="00117DB2">
            <w:pPr>
              <w:pStyle w:val="Textkrper"/>
              <w:spacing w:after="0"/>
              <w:jc w:val="both"/>
              <w:rPr>
                <w:lang w:val="de-DE"/>
              </w:rPr>
            </w:pPr>
            <w:r w:rsidRPr="00FA2E84">
              <w:rPr>
                <w:lang w:val="de-DE"/>
              </w:rPr>
              <w:t>Neue Verbindung</w:t>
            </w:r>
          </w:p>
        </w:tc>
        <w:tc>
          <w:tcPr>
            <w:tcW w:w="6115" w:type="dxa"/>
            <w:vAlign w:val="center"/>
          </w:tcPr>
          <w:p w:rsidR="00EE3395" w:rsidRPr="00FA2E84" w:rsidRDefault="00EE3395" w:rsidP="00117DB2">
            <w:pPr>
              <w:pStyle w:val="Textkrper"/>
              <w:spacing w:after="0"/>
              <w:jc w:val="both"/>
              <w:rPr>
                <w:lang w:val="de-DE"/>
              </w:rPr>
            </w:pPr>
            <w:r w:rsidRPr="00FA2E84">
              <w:rPr>
                <w:lang w:val="de-DE"/>
              </w:rPr>
              <w:t xml:space="preserve">Drücken Sie Enter, um eine neue </w:t>
            </w:r>
            <w:proofErr w:type="spellStart"/>
            <w:r w:rsidRPr="00FA2E84">
              <w:rPr>
                <w:lang w:val="de-DE"/>
              </w:rPr>
              <w:t>Wlan</w:t>
            </w:r>
            <w:proofErr w:type="spellEnd"/>
            <w:r w:rsidRPr="00FA2E84">
              <w:rPr>
                <w:lang w:val="de-DE"/>
              </w:rPr>
              <w:t xml:space="preserve"> Verbindung zu erstellen.</w:t>
            </w:r>
          </w:p>
        </w:tc>
      </w:tr>
      <w:tr w:rsidR="00EE3395" w:rsidRPr="00FA2E84" w:rsidTr="0093612B">
        <w:trPr>
          <w:trHeight w:val="360"/>
        </w:trPr>
        <w:tc>
          <w:tcPr>
            <w:tcW w:w="2515" w:type="dxa"/>
            <w:vAlign w:val="center"/>
          </w:tcPr>
          <w:p w:rsidR="00EE3395" w:rsidRPr="00FA2E84" w:rsidRDefault="00EE3395" w:rsidP="00117DB2">
            <w:pPr>
              <w:pStyle w:val="Textkrper"/>
              <w:spacing w:after="0"/>
              <w:jc w:val="both"/>
              <w:rPr>
                <w:lang w:val="de-DE"/>
              </w:rPr>
            </w:pPr>
            <w:r w:rsidRPr="00FA2E84">
              <w:rPr>
                <w:lang w:val="de-DE"/>
              </w:rPr>
              <w:t>Verbindung starten</w:t>
            </w:r>
          </w:p>
        </w:tc>
        <w:tc>
          <w:tcPr>
            <w:tcW w:w="6115" w:type="dxa"/>
            <w:vAlign w:val="center"/>
          </w:tcPr>
          <w:p w:rsidR="00EE3395" w:rsidRPr="00FA2E84" w:rsidRDefault="00EE3395" w:rsidP="00117DB2">
            <w:pPr>
              <w:pStyle w:val="Textkrper"/>
              <w:spacing w:after="0"/>
              <w:jc w:val="both"/>
              <w:rPr>
                <w:lang w:val="de-DE"/>
              </w:rPr>
            </w:pPr>
            <w:r w:rsidRPr="00FA2E84">
              <w:rPr>
                <w:lang w:val="de-DE"/>
              </w:rPr>
              <w:t xml:space="preserve">Hiermit verbinden Sie sich mit einem </w:t>
            </w:r>
            <w:proofErr w:type="spellStart"/>
            <w:r w:rsidR="00564D53" w:rsidRPr="00FA2E84">
              <w:rPr>
                <w:lang w:val="de-DE"/>
              </w:rPr>
              <w:t>Wlan</w:t>
            </w:r>
            <w:proofErr w:type="spellEnd"/>
            <w:r w:rsidR="00564D53" w:rsidRPr="00FA2E84">
              <w:rPr>
                <w:lang w:val="de-DE"/>
              </w:rPr>
              <w:t xml:space="preserve"> </w:t>
            </w:r>
            <w:r w:rsidRPr="00FA2E84">
              <w:rPr>
                <w:lang w:val="de-DE"/>
              </w:rPr>
              <w:t xml:space="preserve">Netzwerk, welches </w:t>
            </w:r>
            <w:r w:rsidR="000B0F3F" w:rsidRPr="00FA2E84">
              <w:rPr>
                <w:lang w:val="de-DE"/>
              </w:rPr>
              <w:t>Ihre</w:t>
            </w:r>
            <w:r w:rsidR="001C3914" w:rsidRPr="00FA2E84">
              <w:rPr>
                <w:lang w:val="de-DE"/>
              </w:rPr>
              <w:t>m</w:t>
            </w:r>
            <w:r w:rsidR="000B0F3F" w:rsidRPr="00FA2E84">
              <w:rPr>
                <w:lang w:val="de-DE"/>
              </w:rPr>
              <w:t xml:space="preserve"> </w:t>
            </w:r>
            <w:r w:rsidR="0037102B" w:rsidRPr="00FA2E84">
              <w:rPr>
                <w:lang w:val="de-DE"/>
              </w:rPr>
              <w:t>BRAILLIANT BI40</w:t>
            </w:r>
            <w:r w:rsidRPr="00FA2E84">
              <w:rPr>
                <w:lang w:val="de-DE"/>
              </w:rPr>
              <w:t xml:space="preserve"> bekannt ist.</w:t>
            </w:r>
          </w:p>
        </w:tc>
      </w:tr>
      <w:tr w:rsidR="00EE3395" w:rsidRPr="00FA2E84" w:rsidTr="0093612B">
        <w:trPr>
          <w:trHeight w:val="360"/>
        </w:trPr>
        <w:tc>
          <w:tcPr>
            <w:tcW w:w="2515" w:type="dxa"/>
            <w:vAlign w:val="center"/>
          </w:tcPr>
          <w:p w:rsidR="00EE3395" w:rsidRPr="00FA2E84" w:rsidRDefault="00EE3395" w:rsidP="00117DB2">
            <w:pPr>
              <w:pStyle w:val="Textkrper"/>
              <w:spacing w:after="0"/>
              <w:jc w:val="both"/>
              <w:rPr>
                <w:lang w:val="de-DE"/>
              </w:rPr>
            </w:pPr>
            <w:r w:rsidRPr="00FA2E84">
              <w:rPr>
                <w:lang w:val="de-DE"/>
              </w:rPr>
              <w:t>Verbindung löschen</w:t>
            </w:r>
          </w:p>
        </w:tc>
        <w:tc>
          <w:tcPr>
            <w:tcW w:w="6115" w:type="dxa"/>
            <w:vAlign w:val="center"/>
          </w:tcPr>
          <w:p w:rsidR="00EE3395" w:rsidRPr="00FA2E84" w:rsidRDefault="00EE3395" w:rsidP="00117DB2">
            <w:pPr>
              <w:pStyle w:val="Textkrper"/>
              <w:spacing w:after="0"/>
              <w:jc w:val="both"/>
              <w:rPr>
                <w:lang w:val="de-DE"/>
              </w:rPr>
            </w:pPr>
            <w:r w:rsidRPr="00FA2E84">
              <w:rPr>
                <w:lang w:val="de-DE"/>
              </w:rPr>
              <w:t xml:space="preserve">Hiermit löschen Sie ein </w:t>
            </w:r>
            <w:proofErr w:type="spellStart"/>
            <w:r w:rsidRPr="00FA2E84">
              <w:rPr>
                <w:lang w:val="de-DE"/>
              </w:rPr>
              <w:t>Wlan</w:t>
            </w:r>
            <w:proofErr w:type="spellEnd"/>
            <w:r w:rsidRPr="00FA2E84">
              <w:rPr>
                <w:lang w:val="de-DE"/>
              </w:rPr>
              <w:t xml:space="preserve"> Netzwerk aus </w:t>
            </w:r>
            <w:r w:rsidR="001C3914" w:rsidRPr="00FA2E84">
              <w:rPr>
                <w:lang w:val="de-DE"/>
              </w:rPr>
              <w:t>Ihrem</w:t>
            </w:r>
            <w:r w:rsidR="000B0F3F" w:rsidRPr="00FA2E84">
              <w:rPr>
                <w:lang w:val="de-DE"/>
              </w:rPr>
              <w:t xml:space="preserve"> </w:t>
            </w:r>
            <w:r w:rsidR="0037102B" w:rsidRPr="00FA2E84">
              <w:rPr>
                <w:lang w:val="de-DE"/>
              </w:rPr>
              <w:t>BRAILLIANT BI40</w:t>
            </w:r>
            <w:r w:rsidRPr="00FA2E84">
              <w:rPr>
                <w:lang w:val="de-DE"/>
              </w:rPr>
              <w:t>.</w:t>
            </w:r>
          </w:p>
        </w:tc>
      </w:tr>
      <w:tr w:rsidR="00EE3395" w:rsidRPr="00FA2E84" w:rsidTr="0093612B">
        <w:trPr>
          <w:trHeight w:val="360"/>
        </w:trPr>
        <w:tc>
          <w:tcPr>
            <w:tcW w:w="2515" w:type="dxa"/>
            <w:vAlign w:val="center"/>
          </w:tcPr>
          <w:p w:rsidR="00EE3395" w:rsidRPr="00FA2E84" w:rsidRDefault="00EE3395" w:rsidP="00117DB2">
            <w:pPr>
              <w:pStyle w:val="Textkrper"/>
              <w:spacing w:after="0"/>
              <w:jc w:val="both"/>
              <w:rPr>
                <w:lang w:val="de-DE"/>
              </w:rPr>
            </w:pPr>
            <w:r w:rsidRPr="00FA2E84">
              <w:rPr>
                <w:lang w:val="de-DE"/>
              </w:rPr>
              <w:t>Netzwerkeinstellungen</w:t>
            </w:r>
          </w:p>
        </w:tc>
        <w:tc>
          <w:tcPr>
            <w:tcW w:w="6115" w:type="dxa"/>
            <w:vAlign w:val="center"/>
          </w:tcPr>
          <w:p w:rsidR="00EE3395" w:rsidRPr="00FA2E84" w:rsidRDefault="00EE3395" w:rsidP="00117DB2">
            <w:pPr>
              <w:pStyle w:val="Textkrper"/>
              <w:spacing w:after="0"/>
              <w:jc w:val="both"/>
              <w:rPr>
                <w:lang w:val="de-DE"/>
              </w:rPr>
            </w:pPr>
            <w:r w:rsidRPr="00FA2E84">
              <w:rPr>
                <w:lang w:val="de-DE"/>
              </w:rPr>
              <w:t xml:space="preserve">Ändern der erweiterten Netzwerkeinstellungen wie: Mode, IP Adresse, </w:t>
            </w:r>
            <w:proofErr w:type="spellStart"/>
            <w:r w:rsidRPr="00FA2E84">
              <w:rPr>
                <w:lang w:val="de-DE"/>
              </w:rPr>
              <w:t>Subnet</w:t>
            </w:r>
            <w:proofErr w:type="spellEnd"/>
            <w:r w:rsidRPr="00FA2E84">
              <w:rPr>
                <w:lang w:val="de-DE"/>
              </w:rPr>
              <w:t xml:space="preserve"> Maske, Gateway und DNS Server. </w:t>
            </w:r>
          </w:p>
        </w:tc>
      </w:tr>
      <w:tr w:rsidR="00EE3395" w:rsidRPr="00FA2E84" w:rsidTr="0093612B">
        <w:trPr>
          <w:trHeight w:val="360"/>
        </w:trPr>
        <w:tc>
          <w:tcPr>
            <w:tcW w:w="2515" w:type="dxa"/>
            <w:vAlign w:val="center"/>
          </w:tcPr>
          <w:p w:rsidR="00EE3395" w:rsidRPr="00FA2E84" w:rsidRDefault="00C74189" w:rsidP="00117DB2">
            <w:pPr>
              <w:pStyle w:val="Textkrper"/>
              <w:spacing w:after="0"/>
              <w:jc w:val="both"/>
              <w:rPr>
                <w:lang w:val="de-DE"/>
              </w:rPr>
            </w:pPr>
            <w:proofErr w:type="spellStart"/>
            <w:r w:rsidRPr="00FA2E84">
              <w:rPr>
                <w:lang w:val="de-DE"/>
              </w:rPr>
              <w:t>Wlan</w:t>
            </w:r>
            <w:proofErr w:type="spellEnd"/>
            <w:r w:rsidRPr="00FA2E84">
              <w:rPr>
                <w:lang w:val="de-DE"/>
              </w:rPr>
              <w:t xml:space="preserve"> Konfiguration importieren</w:t>
            </w:r>
          </w:p>
        </w:tc>
        <w:tc>
          <w:tcPr>
            <w:tcW w:w="6115" w:type="dxa"/>
            <w:vAlign w:val="center"/>
          </w:tcPr>
          <w:p w:rsidR="00EE3395" w:rsidRPr="00FA2E84" w:rsidRDefault="00C74189" w:rsidP="00117DB2">
            <w:pPr>
              <w:pStyle w:val="Textkrper"/>
              <w:spacing w:after="0"/>
              <w:jc w:val="both"/>
              <w:rPr>
                <w:lang w:val="de-DE"/>
              </w:rPr>
            </w:pPr>
            <w:r w:rsidRPr="00FA2E84">
              <w:rPr>
                <w:lang w:val="de-DE"/>
              </w:rPr>
              <w:t xml:space="preserve">Import einer </w:t>
            </w:r>
            <w:proofErr w:type="spellStart"/>
            <w:r w:rsidRPr="00FA2E84">
              <w:rPr>
                <w:lang w:val="de-DE"/>
              </w:rPr>
              <w:t>Wlan</w:t>
            </w:r>
            <w:proofErr w:type="spellEnd"/>
            <w:r w:rsidRPr="00FA2E84">
              <w:rPr>
                <w:lang w:val="de-DE"/>
              </w:rPr>
              <w:t xml:space="preserve"> Konfiguration au seiner Datei</w:t>
            </w:r>
          </w:p>
        </w:tc>
      </w:tr>
    </w:tbl>
    <w:p w:rsidR="00EE3395" w:rsidRPr="00FA2E84" w:rsidRDefault="00EE3395" w:rsidP="00117DB2">
      <w:pPr>
        <w:pStyle w:val="Textkrper"/>
        <w:jc w:val="both"/>
      </w:pPr>
    </w:p>
    <w:p w:rsidR="00EE3395" w:rsidRPr="00FA2E84" w:rsidRDefault="000B7797" w:rsidP="00117DB2">
      <w:pPr>
        <w:pStyle w:val="berschrift2"/>
        <w:jc w:val="both"/>
        <w:rPr>
          <w:b/>
          <w:bCs/>
        </w:rPr>
      </w:pPr>
      <w:bookmarkStart w:id="98" w:name="_Toc59620284"/>
      <w:r w:rsidRPr="00FA2E84">
        <w:rPr>
          <w:b/>
          <w:bCs/>
        </w:rPr>
        <w:t>Bluetooth Einstellungen wählen</w:t>
      </w:r>
      <w:bookmarkEnd w:id="98"/>
    </w:p>
    <w:p w:rsidR="000B7797" w:rsidRPr="00FA2E84" w:rsidRDefault="000B7797" w:rsidP="00117DB2">
      <w:pPr>
        <w:jc w:val="both"/>
      </w:pPr>
      <w:r w:rsidRPr="00FA2E84">
        <w:t xml:space="preserve">Die folgenden Bluetooth Einstellungen sind auf </w:t>
      </w:r>
      <w:r w:rsidR="000B0F3F" w:rsidRPr="00FA2E84">
        <w:t>de</w:t>
      </w:r>
      <w:r w:rsidR="001C3914" w:rsidRPr="00FA2E84">
        <w:t>m</w:t>
      </w:r>
      <w:r w:rsidR="000B0F3F" w:rsidRPr="00FA2E84">
        <w:t xml:space="preserve"> </w:t>
      </w:r>
      <w:r w:rsidR="0037102B" w:rsidRPr="00FA2E84">
        <w:t>BRAILLIANT BI40</w:t>
      </w:r>
      <w:r w:rsidRPr="00FA2E84">
        <w:t xml:space="preserve"> </w:t>
      </w:r>
      <w:r w:rsidR="000B0F3F" w:rsidRPr="00FA2E84">
        <w:t xml:space="preserve"> </w:t>
      </w:r>
      <w:r w:rsidRPr="00FA2E84">
        <w:t xml:space="preserve"> verfügbar:</w:t>
      </w:r>
    </w:p>
    <w:p w:rsidR="000B7797" w:rsidRPr="00FA2E84" w:rsidRDefault="000B7797" w:rsidP="00117DB2">
      <w:pPr>
        <w:pStyle w:val="Textkrper"/>
        <w:numPr>
          <w:ilvl w:val="0"/>
          <w:numId w:val="30"/>
        </w:numPr>
        <w:ind w:left="360"/>
        <w:jc w:val="both"/>
      </w:pPr>
      <w:r w:rsidRPr="00FA2E84">
        <w:rPr>
          <w:rStyle w:val="Fett"/>
        </w:rPr>
        <w:t>Bluetooth ein oder aus</w:t>
      </w:r>
    </w:p>
    <w:p w:rsidR="000B7797" w:rsidRPr="00FA2E84" w:rsidRDefault="000B7797" w:rsidP="00117DB2">
      <w:pPr>
        <w:pStyle w:val="Textkrper"/>
        <w:numPr>
          <w:ilvl w:val="0"/>
          <w:numId w:val="30"/>
        </w:numPr>
        <w:ind w:left="360"/>
        <w:jc w:val="both"/>
      </w:pPr>
      <w:r w:rsidRPr="00FA2E84">
        <w:rPr>
          <w:rStyle w:val="Fett"/>
        </w:rPr>
        <w:t xml:space="preserve">Gerät verbinden: Verbindet </w:t>
      </w:r>
      <w:r w:rsidR="0037102B" w:rsidRPr="00FA2E84">
        <w:rPr>
          <w:rStyle w:val="Fett"/>
        </w:rPr>
        <w:t>BRAILLIANT BI40</w:t>
      </w:r>
      <w:r w:rsidRPr="00FA2E84">
        <w:rPr>
          <w:rStyle w:val="Fett"/>
        </w:rPr>
        <w:t xml:space="preserve"> mit einem zuvor gekoppelten Gerät</w:t>
      </w:r>
    </w:p>
    <w:p w:rsidR="000B7797" w:rsidRPr="00FA2E84" w:rsidRDefault="000B7797" w:rsidP="00117DB2">
      <w:pPr>
        <w:pStyle w:val="Textkrper"/>
        <w:numPr>
          <w:ilvl w:val="0"/>
          <w:numId w:val="30"/>
        </w:numPr>
        <w:ind w:left="360"/>
        <w:jc w:val="both"/>
      </w:pPr>
      <w:r w:rsidRPr="00FA2E84">
        <w:rPr>
          <w:rStyle w:val="Fett"/>
        </w:rPr>
        <w:t>Gerät trennen: Trennt die a</w:t>
      </w:r>
      <w:r w:rsidR="003772DE" w:rsidRPr="00FA2E84">
        <w:rPr>
          <w:rStyle w:val="Fett"/>
        </w:rPr>
        <w:t>k</w:t>
      </w:r>
      <w:r w:rsidRPr="00FA2E84">
        <w:rPr>
          <w:rStyle w:val="Fett"/>
        </w:rPr>
        <w:t>tive Bluetooth Verbindung</w:t>
      </w:r>
    </w:p>
    <w:p w:rsidR="000B7797" w:rsidRPr="00FA2E84" w:rsidRDefault="000B7797" w:rsidP="00117DB2">
      <w:pPr>
        <w:pStyle w:val="Textkrper"/>
        <w:numPr>
          <w:ilvl w:val="0"/>
          <w:numId w:val="30"/>
        </w:numPr>
        <w:ind w:left="360"/>
        <w:jc w:val="both"/>
      </w:pPr>
      <w:r w:rsidRPr="00FA2E84">
        <w:rPr>
          <w:rStyle w:val="Fett"/>
        </w:rPr>
        <w:t xml:space="preserve">Gekoppeltes Gerät löschen: Löscht ein Bluetooth Gerät aus </w:t>
      </w:r>
      <w:r w:rsidR="000B0F3F" w:rsidRPr="00FA2E84">
        <w:rPr>
          <w:rStyle w:val="Fett"/>
        </w:rPr>
        <w:t>Ihre</w:t>
      </w:r>
      <w:r w:rsidR="001C3914" w:rsidRPr="00FA2E84">
        <w:rPr>
          <w:rStyle w:val="Fett"/>
        </w:rPr>
        <w:t>m</w:t>
      </w:r>
      <w:r w:rsidR="000B0F3F" w:rsidRPr="00FA2E84">
        <w:rPr>
          <w:rStyle w:val="Fett"/>
        </w:rPr>
        <w:t xml:space="preserve"> </w:t>
      </w:r>
      <w:r w:rsidR="0037102B" w:rsidRPr="00FA2E84">
        <w:rPr>
          <w:rStyle w:val="Fett"/>
        </w:rPr>
        <w:t>BRAILLIANT BI40</w:t>
      </w:r>
      <w:r w:rsidRPr="00FA2E84">
        <w:rPr>
          <w:rStyle w:val="Fett"/>
        </w:rPr>
        <w:t>.</w:t>
      </w:r>
    </w:p>
    <w:p w:rsidR="000B7797" w:rsidRPr="00FA2E84" w:rsidRDefault="000B7797" w:rsidP="00117DB2">
      <w:pPr>
        <w:jc w:val="both"/>
      </w:pPr>
    </w:p>
    <w:p w:rsidR="00117DB2" w:rsidRDefault="00117DB2" w:rsidP="00117DB2">
      <w:pPr>
        <w:pStyle w:val="berschrift2"/>
        <w:jc w:val="both"/>
        <w:rPr>
          <w:b/>
          <w:bCs/>
        </w:rPr>
      </w:pPr>
      <w:bookmarkStart w:id="99" w:name="_Toc59620285"/>
    </w:p>
    <w:p w:rsidR="00117DB2" w:rsidRDefault="00117DB2" w:rsidP="00117DB2">
      <w:pPr>
        <w:pStyle w:val="berschrift2"/>
        <w:jc w:val="both"/>
        <w:rPr>
          <w:b/>
          <w:bCs/>
        </w:rPr>
      </w:pPr>
    </w:p>
    <w:p w:rsidR="00117DB2" w:rsidRDefault="00117DB2" w:rsidP="00117DB2">
      <w:pPr>
        <w:pStyle w:val="berschrift2"/>
        <w:jc w:val="both"/>
        <w:rPr>
          <w:b/>
          <w:bCs/>
        </w:rPr>
      </w:pPr>
    </w:p>
    <w:p w:rsidR="00117DB2" w:rsidRPr="00117DB2" w:rsidRDefault="00117DB2" w:rsidP="00117DB2"/>
    <w:p w:rsidR="00117DB2" w:rsidRDefault="001C3914" w:rsidP="00117DB2">
      <w:pPr>
        <w:pStyle w:val="berschrift2"/>
        <w:jc w:val="both"/>
        <w:rPr>
          <w:b/>
          <w:bCs/>
        </w:rPr>
      </w:pPr>
      <w:r w:rsidRPr="00FA2E84">
        <w:rPr>
          <w:b/>
          <w:bCs/>
        </w:rPr>
        <w:t>Personalisieren des Hauptmenüs</w:t>
      </w:r>
      <w:bookmarkEnd w:id="99"/>
    </w:p>
    <w:p w:rsidR="001C3914" w:rsidRPr="00117DB2" w:rsidRDefault="001C3914" w:rsidP="00117DB2">
      <w:pPr>
        <w:pStyle w:val="berschrift2"/>
        <w:jc w:val="both"/>
        <w:rPr>
          <w:rFonts w:asciiTheme="minorHAnsi" w:hAnsiTheme="minorHAnsi" w:cstheme="minorHAnsi"/>
          <w:b/>
          <w:bCs/>
          <w:sz w:val="24"/>
          <w:szCs w:val="24"/>
        </w:rPr>
      </w:pPr>
      <w:r w:rsidRPr="00117DB2">
        <w:rPr>
          <w:rFonts w:asciiTheme="minorHAnsi" w:hAnsiTheme="minorHAnsi" w:cstheme="minorHAnsi"/>
          <w:sz w:val="24"/>
          <w:szCs w:val="24"/>
        </w:rPr>
        <w:t xml:space="preserve">Diese Option erlaubt es Ihnen, Objekte aus dem Hauptmenü zu löschen, mit Ausnahme von Einstellungen und Herunterfahren. Diese Option ist nützlich für Anfänger, welche sich so das Kennenlernen ihres Gerätes erleichtern können. </w:t>
      </w:r>
      <w:r w:rsidR="0011473B" w:rsidRPr="00117DB2">
        <w:rPr>
          <w:rFonts w:asciiTheme="minorHAnsi" w:hAnsiTheme="minorHAnsi" w:cstheme="minorHAnsi"/>
          <w:sz w:val="24"/>
          <w:szCs w:val="24"/>
        </w:rPr>
        <w:t>Um das Hauptmenü zu personalisieren, gehen Sie wie folgt vor:</w:t>
      </w:r>
    </w:p>
    <w:p w:rsidR="0011473B" w:rsidRPr="00FA2E84" w:rsidRDefault="0011473B" w:rsidP="00117DB2">
      <w:pPr>
        <w:pStyle w:val="Listenabsatz"/>
        <w:numPr>
          <w:ilvl w:val="0"/>
          <w:numId w:val="43"/>
        </w:numPr>
        <w:jc w:val="both"/>
      </w:pPr>
      <w:r w:rsidRPr="00FA2E84">
        <w:t>Gehen Sie ins Hauptmenü.</w:t>
      </w:r>
    </w:p>
    <w:p w:rsidR="0011473B" w:rsidRPr="00FA2E84" w:rsidRDefault="0011473B" w:rsidP="00117DB2">
      <w:pPr>
        <w:pStyle w:val="Listenabsatz"/>
        <w:numPr>
          <w:ilvl w:val="0"/>
          <w:numId w:val="43"/>
        </w:numPr>
        <w:jc w:val="both"/>
      </w:pPr>
      <w:r w:rsidRPr="00FA2E84">
        <w:t>Wählen Sie Einstellungen</w:t>
      </w:r>
    </w:p>
    <w:p w:rsidR="0011473B" w:rsidRPr="00FA2E84" w:rsidRDefault="0011473B" w:rsidP="00117DB2">
      <w:pPr>
        <w:pStyle w:val="Listenabsatz"/>
        <w:numPr>
          <w:ilvl w:val="0"/>
          <w:numId w:val="43"/>
        </w:numPr>
        <w:jc w:val="both"/>
      </w:pPr>
      <w:r w:rsidRPr="00FA2E84">
        <w:t>Geben Sie Enter.</w:t>
      </w:r>
    </w:p>
    <w:p w:rsidR="0011473B" w:rsidRPr="00FA2E84" w:rsidRDefault="0011473B" w:rsidP="00117DB2">
      <w:pPr>
        <w:pStyle w:val="Listenabsatz"/>
        <w:numPr>
          <w:ilvl w:val="0"/>
          <w:numId w:val="43"/>
        </w:numPr>
        <w:jc w:val="both"/>
      </w:pPr>
      <w:r w:rsidRPr="00FA2E84">
        <w:t>Gehen Sie nach Anwendungen im Hauptmenü</w:t>
      </w:r>
    </w:p>
    <w:p w:rsidR="0011473B" w:rsidRPr="00FA2E84" w:rsidRDefault="0011473B" w:rsidP="00117DB2">
      <w:pPr>
        <w:pStyle w:val="Listenabsatz"/>
        <w:numPr>
          <w:ilvl w:val="0"/>
          <w:numId w:val="43"/>
        </w:numPr>
        <w:jc w:val="both"/>
      </w:pPr>
      <w:r w:rsidRPr="00FA2E84">
        <w:t xml:space="preserve">Geben Sie Enter. </w:t>
      </w:r>
    </w:p>
    <w:p w:rsidR="0011473B" w:rsidRPr="00FA2E84" w:rsidRDefault="0011473B" w:rsidP="00117DB2">
      <w:pPr>
        <w:pStyle w:val="Listenabsatz"/>
        <w:numPr>
          <w:ilvl w:val="0"/>
          <w:numId w:val="43"/>
        </w:numPr>
        <w:jc w:val="both"/>
      </w:pPr>
      <w:r w:rsidRPr="00FA2E84">
        <w:t>Es erscheint eine Liste aller Anwendungen im Hauptmenü. Gehen Sie zu derjenigen Anwendung, welche Sie aus dem Hauptmenü entfernen möchten und geben Sie Enter, um sie zu unterdrücken. Würden Sie erneut Enter geben, so würde die Anwendung wieder im Hauptmenü erscheinen.</w:t>
      </w:r>
    </w:p>
    <w:p w:rsidR="0011473B" w:rsidRPr="00FA2E84" w:rsidRDefault="0011473B" w:rsidP="00117DB2">
      <w:pPr>
        <w:pStyle w:val="Listenabsatz"/>
        <w:numPr>
          <w:ilvl w:val="0"/>
          <w:numId w:val="43"/>
        </w:numPr>
        <w:jc w:val="both"/>
      </w:pPr>
      <w:r w:rsidRPr="00FA2E84">
        <w:t>Wählen Sie speichern, um die Änderungen zu sichern.</w:t>
      </w:r>
    </w:p>
    <w:p w:rsidR="0011473B" w:rsidRPr="00FA2E84" w:rsidRDefault="0011473B" w:rsidP="00117DB2">
      <w:pPr>
        <w:jc w:val="both"/>
      </w:pPr>
    </w:p>
    <w:p w:rsidR="002D7191" w:rsidRPr="00FA2E84" w:rsidRDefault="00EA1D2B" w:rsidP="00117DB2">
      <w:pPr>
        <w:pStyle w:val="berschrift2"/>
        <w:jc w:val="both"/>
        <w:rPr>
          <w:b/>
          <w:bCs/>
        </w:rPr>
      </w:pPr>
      <w:bookmarkStart w:id="100" w:name="_Toc59620286"/>
      <w:r w:rsidRPr="00FA2E84">
        <w:rPr>
          <w:b/>
          <w:bCs/>
        </w:rPr>
        <w:t>Region ändern</w:t>
      </w:r>
      <w:bookmarkEnd w:id="100"/>
    </w:p>
    <w:p w:rsidR="002D7191" w:rsidRPr="00FA2E84" w:rsidRDefault="002D7191" w:rsidP="00117DB2">
      <w:pPr>
        <w:jc w:val="both"/>
      </w:pPr>
      <w:r w:rsidRPr="00FA2E84">
        <w:t xml:space="preserve">Um Sprache und Tastaturlayout </w:t>
      </w:r>
      <w:r w:rsidR="000B0F3F" w:rsidRPr="00FA2E84">
        <w:t xml:space="preserve">des </w:t>
      </w:r>
      <w:r w:rsidR="0037102B" w:rsidRPr="00FA2E84">
        <w:t>BRAILLIANT BI40</w:t>
      </w:r>
      <w:r w:rsidRPr="00FA2E84">
        <w:t xml:space="preserve"> </w:t>
      </w:r>
      <w:r w:rsidR="000B0F3F" w:rsidRPr="00FA2E84">
        <w:t xml:space="preserve"> </w:t>
      </w:r>
      <w:r w:rsidRPr="00FA2E84">
        <w:t xml:space="preserve"> zu ändern, gehen Sie bitte wie folgt vor:</w:t>
      </w:r>
    </w:p>
    <w:p w:rsidR="002D7191" w:rsidRPr="00C459ED" w:rsidRDefault="002D7191" w:rsidP="00117DB2">
      <w:pPr>
        <w:pStyle w:val="Listenabsatz"/>
        <w:numPr>
          <w:ilvl w:val="0"/>
          <w:numId w:val="52"/>
        </w:numPr>
        <w:jc w:val="both"/>
      </w:pPr>
      <w:r w:rsidRPr="00C459ED">
        <w:t>Gehen Sie ins Hauptmenü.</w:t>
      </w:r>
    </w:p>
    <w:p w:rsidR="002D7191" w:rsidRPr="00C459ED" w:rsidRDefault="002D7191" w:rsidP="00117DB2">
      <w:pPr>
        <w:pStyle w:val="Listenabsatz"/>
        <w:numPr>
          <w:ilvl w:val="0"/>
          <w:numId w:val="52"/>
        </w:numPr>
        <w:jc w:val="both"/>
      </w:pPr>
      <w:r w:rsidRPr="00C459ED">
        <w:t>Wählen Sie Einstellungen</w:t>
      </w:r>
    </w:p>
    <w:p w:rsidR="002D7191" w:rsidRPr="00C459ED" w:rsidRDefault="002D7191" w:rsidP="00117DB2">
      <w:pPr>
        <w:pStyle w:val="Listenabsatz"/>
        <w:numPr>
          <w:ilvl w:val="0"/>
          <w:numId w:val="52"/>
        </w:numPr>
        <w:jc w:val="both"/>
      </w:pPr>
      <w:r w:rsidRPr="00C459ED">
        <w:t>Wählen Sie Region ändern.</w:t>
      </w:r>
    </w:p>
    <w:p w:rsidR="002D7191" w:rsidRPr="00C459ED" w:rsidRDefault="002D7191" w:rsidP="00117DB2">
      <w:pPr>
        <w:pStyle w:val="Listenabsatz"/>
        <w:numPr>
          <w:ilvl w:val="0"/>
          <w:numId w:val="52"/>
        </w:numPr>
        <w:jc w:val="both"/>
      </w:pPr>
      <w:r w:rsidRPr="00C459ED">
        <w:t>Wählen Sie nun die Option Sprache.</w:t>
      </w:r>
      <w:r w:rsidR="00C978A6" w:rsidRPr="00C459ED">
        <w:t xml:space="preserve"> </w:t>
      </w:r>
      <w:r w:rsidRPr="00C459ED">
        <w:t xml:space="preserve">Eine Liste ist auf der </w:t>
      </w:r>
      <w:proofErr w:type="spellStart"/>
      <w:r w:rsidRPr="00C459ED">
        <w:t>Braillezeile</w:t>
      </w:r>
      <w:proofErr w:type="spellEnd"/>
      <w:r w:rsidRPr="00C459ED">
        <w:t xml:space="preserve"> zu lesen.</w:t>
      </w:r>
    </w:p>
    <w:p w:rsidR="002D7191" w:rsidRPr="00C459ED" w:rsidRDefault="002D7191" w:rsidP="00117DB2">
      <w:pPr>
        <w:pStyle w:val="Listenabsatz"/>
        <w:numPr>
          <w:ilvl w:val="0"/>
          <w:numId w:val="52"/>
        </w:numPr>
        <w:jc w:val="both"/>
      </w:pPr>
      <w:r w:rsidRPr="00C459ED">
        <w:t>Wählen Sie aus der Liste die gewünschte Sprache.</w:t>
      </w:r>
    </w:p>
    <w:p w:rsidR="002D7191" w:rsidRPr="00C459ED" w:rsidRDefault="002D7191" w:rsidP="00117DB2">
      <w:pPr>
        <w:pStyle w:val="Listenabsatz"/>
        <w:numPr>
          <w:ilvl w:val="0"/>
          <w:numId w:val="52"/>
        </w:numPr>
        <w:jc w:val="both"/>
      </w:pPr>
      <w:r w:rsidRPr="00C459ED">
        <w:t xml:space="preserve">Wählen Sie nun die Option Tastaturlayout; Eine Liste wird auf der </w:t>
      </w:r>
      <w:proofErr w:type="spellStart"/>
      <w:r w:rsidRPr="00C459ED">
        <w:t>Braillezeile</w:t>
      </w:r>
      <w:proofErr w:type="spellEnd"/>
      <w:r w:rsidRPr="00C459ED">
        <w:t xml:space="preserve"> angezeigt.</w:t>
      </w:r>
    </w:p>
    <w:p w:rsidR="002D7191" w:rsidRPr="00C459ED" w:rsidRDefault="002D7191" w:rsidP="00117DB2">
      <w:pPr>
        <w:pStyle w:val="Listenabsatz"/>
        <w:numPr>
          <w:ilvl w:val="0"/>
          <w:numId w:val="52"/>
        </w:numPr>
        <w:jc w:val="both"/>
      </w:pPr>
      <w:r w:rsidRPr="00C459ED">
        <w:t xml:space="preserve">Wählen Sie aus der Liste das gewünschte Tastaturlayout. </w:t>
      </w:r>
    </w:p>
    <w:p w:rsidR="002D7191" w:rsidRPr="00C459ED" w:rsidRDefault="002D7191" w:rsidP="00117DB2">
      <w:pPr>
        <w:pStyle w:val="Listenabsatz"/>
        <w:numPr>
          <w:ilvl w:val="0"/>
          <w:numId w:val="52"/>
        </w:numPr>
        <w:jc w:val="both"/>
      </w:pPr>
      <w:r w:rsidRPr="00C459ED">
        <w:t>Wählen sie zum Schluss schließen.</w:t>
      </w:r>
    </w:p>
    <w:p w:rsidR="00C978A6" w:rsidRPr="00C459ED" w:rsidRDefault="002D7191" w:rsidP="00117DB2">
      <w:pPr>
        <w:pStyle w:val="Listenabsatz"/>
        <w:numPr>
          <w:ilvl w:val="0"/>
          <w:numId w:val="52"/>
        </w:numPr>
        <w:jc w:val="both"/>
      </w:pPr>
      <w:r w:rsidRPr="00C459ED">
        <w:t xml:space="preserve">Sie werden nun gefragt, ob Sie das </w:t>
      </w:r>
      <w:proofErr w:type="spellStart"/>
      <w:r w:rsidRPr="00C459ED">
        <w:t>Brailleprofil</w:t>
      </w:r>
      <w:proofErr w:type="spellEnd"/>
      <w:r w:rsidRPr="00C459ED">
        <w:t xml:space="preserve"> ersetzen möchten. </w:t>
      </w:r>
      <w:r w:rsidR="00C978A6" w:rsidRPr="00C459ED">
        <w:t xml:space="preserve">Wenn Sie hier Ok wählen, so wird ein zur gewünschten Sprache passendes </w:t>
      </w:r>
      <w:proofErr w:type="spellStart"/>
      <w:r w:rsidR="00C978A6" w:rsidRPr="00C459ED">
        <w:t>Brailleprofil</w:t>
      </w:r>
      <w:proofErr w:type="spellEnd"/>
      <w:r w:rsidR="00C978A6" w:rsidRPr="00C459ED">
        <w:t xml:space="preserve"> geladen. Wählen Sie abbrechen, wenn Sie Ihr bisheriges </w:t>
      </w:r>
      <w:proofErr w:type="spellStart"/>
      <w:r w:rsidR="00C978A6" w:rsidRPr="00C459ED">
        <w:t>Brailleprofil</w:t>
      </w:r>
      <w:proofErr w:type="spellEnd"/>
      <w:r w:rsidR="00C978A6" w:rsidRPr="00C459ED">
        <w:t xml:space="preserve"> behalten möchten. </w:t>
      </w:r>
    </w:p>
    <w:p w:rsidR="00C978A6" w:rsidRPr="00C459ED" w:rsidRDefault="00C978A6" w:rsidP="00117DB2">
      <w:pPr>
        <w:pStyle w:val="Listenabsatz"/>
        <w:numPr>
          <w:ilvl w:val="0"/>
          <w:numId w:val="52"/>
        </w:numPr>
        <w:jc w:val="both"/>
      </w:pPr>
      <w:r w:rsidRPr="00C459ED">
        <w:t xml:space="preserve">Wenn Sie aufgefordert werden, so starten Sie </w:t>
      </w:r>
      <w:r w:rsidR="000B0F3F" w:rsidRPr="00C459ED">
        <w:t xml:space="preserve">das </w:t>
      </w:r>
      <w:r w:rsidR="0037102B" w:rsidRPr="00C459ED">
        <w:t>BRAILLIANT BI40</w:t>
      </w:r>
      <w:r w:rsidRPr="00C459ED">
        <w:t xml:space="preserve"> neu, um die Änderungen wirksam werden zu lassen.</w:t>
      </w:r>
    </w:p>
    <w:p w:rsidR="003772DE" w:rsidRPr="00FA2E84" w:rsidRDefault="00C978A6" w:rsidP="00117DB2">
      <w:pPr>
        <w:jc w:val="both"/>
        <w:rPr>
          <w:rFonts w:ascii="Verdana" w:hAnsi="Verdana"/>
          <w:sz w:val="32"/>
          <w:szCs w:val="32"/>
        </w:rPr>
      </w:pPr>
      <w:r w:rsidRPr="00C459ED">
        <w:t xml:space="preserve"> </w:t>
      </w:r>
      <w:r w:rsidR="002D7191" w:rsidRPr="00C459ED">
        <w:t xml:space="preserve"> </w:t>
      </w:r>
      <w:r w:rsidR="003772DE" w:rsidRPr="00FA2E84">
        <w:br w:type="page"/>
      </w:r>
    </w:p>
    <w:p w:rsidR="000B7797" w:rsidRPr="00FA2E84" w:rsidRDefault="00781995" w:rsidP="00117DB2">
      <w:pPr>
        <w:pStyle w:val="berschrift1"/>
        <w:jc w:val="both"/>
        <w:rPr>
          <w:b w:val="0"/>
          <w:bCs/>
        </w:rPr>
      </w:pPr>
      <w:bookmarkStart w:id="101" w:name="_Toc59620287"/>
      <w:r w:rsidRPr="00FA2E84">
        <w:rPr>
          <w:b w:val="0"/>
          <w:bCs/>
        </w:rPr>
        <w:t>Die Benutzung von Onlinediensten</w:t>
      </w:r>
      <w:bookmarkEnd w:id="101"/>
    </w:p>
    <w:p w:rsidR="00781995" w:rsidRPr="00FA2E84" w:rsidRDefault="00781995" w:rsidP="00117DB2">
      <w:pPr>
        <w:jc w:val="both"/>
      </w:pPr>
      <w:r w:rsidRPr="00FA2E84">
        <w:t xml:space="preserve">Das Menü Online Dienste enthält Online Bibliotheken, welche in </w:t>
      </w:r>
      <w:r w:rsidR="000B0F3F" w:rsidRPr="00FA2E84">
        <w:t>Ihr</w:t>
      </w:r>
      <w:r w:rsidR="002F7F50" w:rsidRPr="00FA2E84">
        <w:t>em</w:t>
      </w:r>
      <w:r w:rsidR="000B0F3F" w:rsidRPr="00FA2E84">
        <w:t xml:space="preserve"> </w:t>
      </w:r>
      <w:r w:rsidR="0037102B" w:rsidRPr="00FA2E84">
        <w:t>BRAILLIANT BI40</w:t>
      </w:r>
      <w:r w:rsidRPr="00FA2E84">
        <w:t xml:space="preserve"> verfügbar sind. Die Onlinedienste erfordern ein Abo und die einmalige Eingabe Ihrer Benutzerdaten. </w:t>
      </w:r>
    </w:p>
    <w:p w:rsidR="00781995" w:rsidRPr="00FA2E84" w:rsidRDefault="00781995" w:rsidP="00117DB2">
      <w:pPr>
        <w:jc w:val="both"/>
      </w:pPr>
      <w:r w:rsidRPr="00FA2E84">
        <w:t xml:space="preserve">Bitte stellen Sie sicher, dass Ihr </w:t>
      </w:r>
      <w:r w:rsidR="0037102B" w:rsidRPr="00FA2E84">
        <w:t>BRAILLIANT BI40</w:t>
      </w:r>
      <w:r w:rsidRPr="00FA2E84">
        <w:t xml:space="preserve"> mit dem Internet verbunden ist, bevor Sie Onlinedienste benutzen.</w:t>
      </w:r>
    </w:p>
    <w:p w:rsidR="00781995" w:rsidRPr="00FA2E84" w:rsidRDefault="00781995" w:rsidP="00117DB2">
      <w:pPr>
        <w:jc w:val="both"/>
      </w:pPr>
      <w:r w:rsidRPr="00FA2E84">
        <w:t xml:space="preserve">Bücher aus Onlinebibliotheken werden in den Ordner Onlinebücher auf </w:t>
      </w:r>
      <w:r w:rsidR="000B0F3F" w:rsidRPr="00FA2E84">
        <w:t>Ihre</w:t>
      </w:r>
      <w:r w:rsidR="002F7F50" w:rsidRPr="00FA2E84">
        <w:t>m</w:t>
      </w:r>
      <w:r w:rsidR="000B0F3F" w:rsidRPr="00FA2E84">
        <w:t xml:space="preserve"> </w:t>
      </w:r>
      <w:r w:rsidR="0037102B" w:rsidRPr="00FA2E84">
        <w:t>BRAILLIANT BI40</w:t>
      </w:r>
      <w:r w:rsidRPr="00FA2E84">
        <w:t xml:space="preserve"> herunter geladen. Alle Bücher werden in der H</w:t>
      </w:r>
      <w:r w:rsidR="003772DE" w:rsidRPr="00FA2E84">
        <w:t>au</w:t>
      </w:r>
      <w:r w:rsidRPr="00FA2E84">
        <w:t xml:space="preserve">ptbücherliste der </w:t>
      </w:r>
      <w:r w:rsidR="00C459ED">
        <w:t>Victor Reader</w:t>
      </w:r>
      <w:r w:rsidRPr="00FA2E84">
        <w:t xml:space="preserve"> App aufgeführt. </w:t>
      </w:r>
    </w:p>
    <w:p w:rsidR="003772DE" w:rsidRPr="00FA2E84" w:rsidRDefault="003772DE" w:rsidP="00117DB2">
      <w:pPr>
        <w:pStyle w:val="berschrift2"/>
        <w:jc w:val="both"/>
      </w:pPr>
    </w:p>
    <w:p w:rsidR="00781995" w:rsidRPr="00FA2E84" w:rsidRDefault="00781995" w:rsidP="00117DB2">
      <w:pPr>
        <w:pStyle w:val="berschrift2"/>
        <w:jc w:val="both"/>
      </w:pPr>
      <w:bookmarkStart w:id="102" w:name="_Toc59620288"/>
      <w:proofErr w:type="spellStart"/>
      <w:r w:rsidRPr="00FA2E84">
        <w:t>Bookshare</w:t>
      </w:r>
      <w:proofErr w:type="spellEnd"/>
      <w:r w:rsidRPr="00FA2E84">
        <w:t xml:space="preserve"> aktivieren und Bücher herunterladen</w:t>
      </w:r>
      <w:bookmarkEnd w:id="102"/>
    </w:p>
    <w:p w:rsidR="00781995" w:rsidRPr="00FA2E84" w:rsidRDefault="00781995" w:rsidP="00117DB2">
      <w:pPr>
        <w:jc w:val="both"/>
      </w:pPr>
      <w:r w:rsidRPr="00FA2E84">
        <w:t xml:space="preserve">Die </w:t>
      </w:r>
      <w:proofErr w:type="spellStart"/>
      <w:r w:rsidRPr="00FA2E84">
        <w:t>Bookshare</w:t>
      </w:r>
      <w:proofErr w:type="spellEnd"/>
      <w:r w:rsidR="003772DE" w:rsidRPr="00FA2E84">
        <w:t>®</w:t>
      </w:r>
      <w:r w:rsidRPr="00FA2E84">
        <w:t xml:space="preserve"> Online Bibliothek </w:t>
      </w:r>
      <w:r w:rsidR="003E4A66" w:rsidRPr="00FA2E84">
        <w:t xml:space="preserve">bietet kopiergeschützte Inhalte für Menschen mit qualifizierten Lesebehinderungen. Weitere Informationen über </w:t>
      </w:r>
      <w:proofErr w:type="spellStart"/>
      <w:r w:rsidR="003E4A66" w:rsidRPr="00FA2E84">
        <w:t>Bookshare</w:t>
      </w:r>
      <w:proofErr w:type="spellEnd"/>
      <w:r w:rsidR="003E4A66" w:rsidRPr="00FA2E84">
        <w:t xml:space="preserve"> erhalten Sie unter </w:t>
      </w:r>
      <w:hyperlink r:id="rId10" w:history="1">
        <w:r w:rsidR="003E4A66" w:rsidRPr="00FA2E84">
          <w:rPr>
            <w:rStyle w:val="Hyperlink"/>
          </w:rPr>
          <w:t>http://www.bookshare.org</w:t>
        </w:r>
      </w:hyperlink>
      <w:r w:rsidR="003E4A66" w:rsidRPr="00FA2E84">
        <w:t xml:space="preserve">. </w:t>
      </w:r>
    </w:p>
    <w:p w:rsidR="003E4A66" w:rsidRPr="00FA2E84" w:rsidRDefault="003E4A66" w:rsidP="00117DB2">
      <w:pPr>
        <w:jc w:val="both"/>
      </w:pPr>
      <w:r w:rsidRPr="00FA2E84">
        <w:t xml:space="preserve">Sie können Bücher suchen und sie drahtlos auf Ihr </w:t>
      </w:r>
      <w:r w:rsidR="0037102B" w:rsidRPr="00FA2E84">
        <w:t>BRAILLIANT BI40</w:t>
      </w:r>
      <w:r w:rsidRPr="00FA2E84">
        <w:t xml:space="preserve"> herunterladen. Zeitungen und Zeitschriften können derzeit nicht online gesucht werden. </w:t>
      </w:r>
    </w:p>
    <w:p w:rsidR="003E4A66" w:rsidRPr="00FA2E84" w:rsidRDefault="003E4A66" w:rsidP="00117DB2">
      <w:pPr>
        <w:jc w:val="both"/>
      </w:pPr>
      <w:r w:rsidRPr="00FA2E84">
        <w:t xml:space="preserve">Um </w:t>
      </w:r>
      <w:proofErr w:type="spellStart"/>
      <w:r w:rsidRPr="00FA2E84">
        <w:t>Bookshare</w:t>
      </w:r>
      <w:proofErr w:type="spellEnd"/>
      <w:r w:rsidRPr="00FA2E84">
        <w:t xml:space="preserve"> zu aktivieren und ein Buch herunter zu laden, gehen Sie bitte wie folgt vor:</w:t>
      </w:r>
    </w:p>
    <w:p w:rsidR="003E4A66" w:rsidRPr="00FA2E84" w:rsidRDefault="003E4A66" w:rsidP="00117DB2">
      <w:pPr>
        <w:pStyle w:val="Listenabsatz"/>
        <w:numPr>
          <w:ilvl w:val="0"/>
          <w:numId w:val="31"/>
        </w:numPr>
        <w:jc w:val="both"/>
      </w:pPr>
      <w:r w:rsidRPr="00FA2E84">
        <w:t xml:space="preserve">Geben Sie Ihre </w:t>
      </w:r>
      <w:proofErr w:type="spellStart"/>
      <w:r w:rsidRPr="00FA2E84">
        <w:t>Bookshare</w:t>
      </w:r>
      <w:proofErr w:type="spellEnd"/>
      <w:r w:rsidRPr="00FA2E84">
        <w:t xml:space="preserve"> E-Mail Adresse und Ihr Passwort ein.</w:t>
      </w:r>
    </w:p>
    <w:p w:rsidR="003E4A66" w:rsidRPr="00FA2E84" w:rsidRDefault="003E4A66" w:rsidP="00117DB2">
      <w:pPr>
        <w:pStyle w:val="Listenabsatz"/>
        <w:numPr>
          <w:ilvl w:val="0"/>
          <w:numId w:val="31"/>
        </w:numPr>
        <w:jc w:val="both"/>
      </w:pPr>
      <w:r w:rsidRPr="00FA2E84">
        <w:t>Wählen Sie Ihr bevorzugtes Buchformat (Daisy oder .</w:t>
      </w:r>
      <w:proofErr w:type="spellStart"/>
      <w:r w:rsidRPr="00FA2E84">
        <w:t>brf</w:t>
      </w:r>
      <w:proofErr w:type="spellEnd"/>
      <w:r w:rsidRPr="00FA2E84">
        <w:t>) ein.</w:t>
      </w:r>
    </w:p>
    <w:p w:rsidR="003E4A66" w:rsidRPr="00FA2E84" w:rsidRDefault="003E4A66" w:rsidP="00117DB2">
      <w:pPr>
        <w:pStyle w:val="Listenabsatz"/>
        <w:numPr>
          <w:ilvl w:val="0"/>
          <w:numId w:val="31"/>
        </w:numPr>
        <w:jc w:val="both"/>
      </w:pPr>
      <w:r w:rsidRPr="00FA2E84">
        <w:t>Suchen Sie Bücher nach Titel, Autor, Volltextsuche oder stöbern Sie in Kategorien. Sie können auch nach kürzlich gelesenen oder populären Büchern suchen.</w:t>
      </w:r>
    </w:p>
    <w:p w:rsidR="003E4A66" w:rsidRPr="00FA2E84" w:rsidRDefault="003E4A66" w:rsidP="00117DB2">
      <w:pPr>
        <w:pStyle w:val="Listenabsatz"/>
        <w:numPr>
          <w:ilvl w:val="0"/>
          <w:numId w:val="31"/>
        </w:numPr>
        <w:jc w:val="both"/>
      </w:pPr>
      <w:r w:rsidRPr="00FA2E84">
        <w:t>Wenn Sie sich auf einem Buch befinden, geben Sie Enter oder eine Cursorrouting Taste, um weitere Informationen zu erhalten.</w:t>
      </w:r>
    </w:p>
    <w:p w:rsidR="00712E34" w:rsidRPr="00FA2E84" w:rsidRDefault="003E4A66" w:rsidP="00117DB2">
      <w:pPr>
        <w:pStyle w:val="Listenabsatz"/>
        <w:numPr>
          <w:ilvl w:val="0"/>
          <w:numId w:val="31"/>
        </w:numPr>
        <w:jc w:val="both"/>
      </w:pPr>
      <w:r w:rsidRPr="00FA2E84">
        <w:t xml:space="preserve">Navigieren Sie zwischen </w:t>
      </w:r>
      <w:r w:rsidR="00215A05" w:rsidRPr="00FA2E84">
        <w:t xml:space="preserve">&lt;dem Titel, dem Autor und der Buchbeschreibung mit den äußeren Daumentasten. </w:t>
      </w:r>
    </w:p>
    <w:p w:rsidR="00712E34" w:rsidRPr="00FA2E84" w:rsidRDefault="00712E34" w:rsidP="00117DB2">
      <w:pPr>
        <w:pStyle w:val="Listenabsatz"/>
        <w:numPr>
          <w:ilvl w:val="0"/>
          <w:numId w:val="31"/>
        </w:numPr>
        <w:jc w:val="both"/>
      </w:pPr>
      <w:r w:rsidRPr="00FA2E84">
        <w:t xml:space="preserve">Wenn Sie sich auf dem Download Schalter befinden, geben Sie Enter, um das Buch auf Ihr </w:t>
      </w:r>
      <w:r w:rsidR="0037102B" w:rsidRPr="00FA2E84">
        <w:t>BRAILLIANT BI40</w:t>
      </w:r>
      <w:r w:rsidRPr="00FA2E84">
        <w:t xml:space="preserve"> herunter zu laden. </w:t>
      </w:r>
    </w:p>
    <w:p w:rsidR="00EB64F7" w:rsidRDefault="00EB64F7" w:rsidP="00117DB2">
      <w:pPr>
        <w:pStyle w:val="berschrift2"/>
        <w:jc w:val="both"/>
        <w:rPr>
          <w:b/>
          <w:bCs/>
        </w:rPr>
      </w:pPr>
    </w:p>
    <w:p w:rsidR="003E4A66" w:rsidRPr="00FA2E84" w:rsidRDefault="003772DE" w:rsidP="00117DB2">
      <w:pPr>
        <w:pStyle w:val="berschrift2"/>
        <w:jc w:val="both"/>
        <w:rPr>
          <w:b/>
          <w:bCs/>
        </w:rPr>
      </w:pPr>
      <w:bookmarkStart w:id="103" w:name="_Toc59620289"/>
      <w:r w:rsidRPr="00FA2E84">
        <w:rPr>
          <w:b/>
          <w:bCs/>
        </w:rPr>
        <w:t>D</w:t>
      </w:r>
      <w:r w:rsidR="00FE4F43" w:rsidRPr="00FA2E84">
        <w:rPr>
          <w:b/>
          <w:bCs/>
        </w:rPr>
        <w:t xml:space="preserve">as Konfigurieren, Verwalten und Synchronisieren eines NFB </w:t>
      </w:r>
      <w:proofErr w:type="spellStart"/>
      <w:r w:rsidR="00FE4F43" w:rsidRPr="00FA2E84">
        <w:rPr>
          <w:b/>
          <w:bCs/>
        </w:rPr>
        <w:t>Newsline</w:t>
      </w:r>
      <w:proofErr w:type="spellEnd"/>
      <w:r w:rsidR="00FE4F43" w:rsidRPr="00FA2E84">
        <w:rPr>
          <w:b/>
          <w:bCs/>
        </w:rPr>
        <w:t xml:space="preserve"> Accounts</w:t>
      </w:r>
      <w:bookmarkEnd w:id="103"/>
    </w:p>
    <w:p w:rsidR="00FE4F43" w:rsidRPr="00FA2E84" w:rsidRDefault="00FE4F43" w:rsidP="00117DB2">
      <w:pPr>
        <w:ind w:firstLine="60"/>
        <w:jc w:val="both"/>
      </w:pPr>
      <w:r w:rsidRPr="00FA2E84">
        <w:t xml:space="preserve">Wenn Sie einen NFB </w:t>
      </w:r>
      <w:proofErr w:type="spellStart"/>
      <w:r w:rsidRPr="00FA2E84">
        <w:t>Newsline</w:t>
      </w:r>
      <w:proofErr w:type="spellEnd"/>
      <w:r w:rsidRPr="00FA2E84">
        <w:t xml:space="preserve"> Account haben, so können Sie mit </w:t>
      </w:r>
      <w:r w:rsidR="000B0F3F" w:rsidRPr="00FA2E84">
        <w:t>Ihre</w:t>
      </w:r>
      <w:r w:rsidR="002F7F50" w:rsidRPr="00FA2E84">
        <w:t>m</w:t>
      </w:r>
      <w:r w:rsidR="000B0F3F" w:rsidRPr="00FA2E84">
        <w:t xml:space="preserve"> </w:t>
      </w:r>
      <w:r w:rsidR="0037102B" w:rsidRPr="00FA2E84">
        <w:t>BRAILLIANT BI40</w:t>
      </w:r>
      <w:r w:rsidRPr="00FA2E84">
        <w:t xml:space="preserve"> darauf zugreifen und Material in die Bibliothek herunter laden. </w:t>
      </w:r>
    </w:p>
    <w:p w:rsidR="00FE4F43" w:rsidRPr="00FA2E84" w:rsidRDefault="00FE4F43" w:rsidP="00117DB2">
      <w:pPr>
        <w:pStyle w:val="Listenabsatz"/>
        <w:numPr>
          <w:ilvl w:val="0"/>
          <w:numId w:val="53"/>
        </w:numPr>
        <w:jc w:val="both"/>
      </w:pPr>
      <w:r w:rsidRPr="00FA2E84">
        <w:t xml:space="preserve">Account konfigurieren: Geben Sie Ihre NFB Anmeldeinformationen ein, wählen Sie die Aktualisierungshäufigkeit aus, und legen Sie fest, ob </w:t>
      </w:r>
      <w:r w:rsidR="0037102B" w:rsidRPr="00FA2E84">
        <w:t>BRAILLIANT BI40</w:t>
      </w:r>
      <w:r w:rsidRPr="00FA2E84">
        <w:t xml:space="preserve"> abgelaufene Titel behalten oder automatisch löschen soll. </w:t>
      </w:r>
    </w:p>
    <w:p w:rsidR="00FE4F43" w:rsidRPr="00FA2E84" w:rsidRDefault="00BF13A8" w:rsidP="00117DB2">
      <w:pPr>
        <w:pStyle w:val="Listenabsatz"/>
        <w:numPr>
          <w:ilvl w:val="0"/>
          <w:numId w:val="53"/>
        </w:numPr>
        <w:jc w:val="both"/>
      </w:pPr>
      <w:r w:rsidRPr="00FA2E84">
        <w:t>Titel verwalten: Wählen Sie, welche Titel Sie abonnieren möchten. Abonnierte Titel werden mit Punkten 7 und 8 markiert.</w:t>
      </w:r>
    </w:p>
    <w:p w:rsidR="00BF13A8" w:rsidRPr="00FA2E84" w:rsidRDefault="00BF13A8" w:rsidP="00117DB2">
      <w:pPr>
        <w:pStyle w:val="Listenabsatz"/>
        <w:numPr>
          <w:ilvl w:val="0"/>
          <w:numId w:val="53"/>
        </w:numPr>
        <w:jc w:val="both"/>
      </w:pPr>
      <w:r w:rsidRPr="00FA2E84">
        <w:t xml:space="preserve">Inhalte jetzt synchronisieren: Dies lädt die neusten Ausgaben der von Ihnen abonnierten Titel herunter. </w:t>
      </w:r>
    </w:p>
    <w:p w:rsidR="00BF13A8" w:rsidRPr="00FA2E84" w:rsidRDefault="00BF13A8" w:rsidP="00117DB2">
      <w:pPr>
        <w:ind w:firstLine="60"/>
        <w:jc w:val="both"/>
      </w:pPr>
    </w:p>
    <w:p w:rsidR="002F7F50" w:rsidRPr="00FA2E84" w:rsidRDefault="002F7F50" w:rsidP="00117DB2">
      <w:pPr>
        <w:pStyle w:val="berschrift2"/>
        <w:jc w:val="both"/>
        <w:rPr>
          <w:b/>
          <w:bCs/>
        </w:rPr>
      </w:pPr>
      <w:bookmarkStart w:id="104" w:name="_Toc59620290"/>
      <w:r w:rsidRPr="00FA2E84">
        <w:rPr>
          <w:b/>
          <w:bCs/>
        </w:rPr>
        <w:t>NLS BARD</w:t>
      </w:r>
      <w:bookmarkEnd w:id="104"/>
    </w:p>
    <w:p w:rsidR="002F7F50" w:rsidRPr="00FA2E84" w:rsidRDefault="003D3832" w:rsidP="00117DB2">
      <w:pPr>
        <w:jc w:val="both"/>
      </w:pPr>
      <w:proofErr w:type="spellStart"/>
      <w:r w:rsidRPr="00FA2E84">
        <w:t>Brailliant</w:t>
      </w:r>
      <w:proofErr w:type="spellEnd"/>
      <w:r w:rsidRPr="00FA2E84">
        <w:t xml:space="preserve"> kann direkt auf BARD zugreifen. Sie können sich Bücher in der Liste populärer Titel ansehen und herunterladen, ebenso aus der Liste neuer Buchtitel und Magazine. Sie können in Themenkategorien stöbern und im Bestand suchen. Auch können Sie </w:t>
      </w:r>
      <w:proofErr w:type="spellStart"/>
      <w:r w:rsidRPr="00FA2E84">
        <w:t>bücher</w:t>
      </w:r>
      <w:proofErr w:type="spellEnd"/>
      <w:r w:rsidRPr="00FA2E84">
        <w:t xml:space="preserve"> von Ihrer Wunschliste herunterladen, als auch Titel zu ihr hinzufügen oder von ihr entfernen. </w:t>
      </w:r>
    </w:p>
    <w:p w:rsidR="003D3832" w:rsidRPr="00FA2E84" w:rsidRDefault="003D3832" w:rsidP="00117DB2">
      <w:pPr>
        <w:jc w:val="both"/>
      </w:pPr>
      <w:r w:rsidRPr="00FA2E84">
        <w:t>Bevor Sie auf BARD zugreifen können, muss Ihr Gerät mit einem WLAN Netzwerk verbunden sein (Nähere Informationen finden Sie im entsprechenden Abschnitt zum Menü Einstellungen). Haben Sie eine WLAN Verbindung, so können Sie sich an Ihrem BARD Account anmelden.</w:t>
      </w:r>
    </w:p>
    <w:p w:rsidR="003D3832" w:rsidRPr="00FA2E84" w:rsidRDefault="003D3832" w:rsidP="00117DB2">
      <w:pPr>
        <w:jc w:val="both"/>
      </w:pPr>
    </w:p>
    <w:p w:rsidR="003D3832" w:rsidRPr="00FA2E84" w:rsidRDefault="003D3832" w:rsidP="00117DB2">
      <w:pPr>
        <w:pStyle w:val="berschrift3"/>
        <w:jc w:val="both"/>
        <w:rPr>
          <w:b/>
          <w:bCs/>
        </w:rPr>
      </w:pPr>
      <w:bookmarkStart w:id="105" w:name="_Toc59620291"/>
      <w:r w:rsidRPr="00FA2E84">
        <w:rPr>
          <w:b/>
          <w:bCs/>
        </w:rPr>
        <w:t>Eine erstmalige Verbindung mit BARD</w:t>
      </w:r>
      <w:bookmarkEnd w:id="105"/>
    </w:p>
    <w:p w:rsidR="003D3832" w:rsidRPr="00FA2E84" w:rsidRDefault="003D3832" w:rsidP="00117DB2">
      <w:pPr>
        <w:jc w:val="both"/>
      </w:pPr>
      <w:r w:rsidRPr="00FA2E84">
        <w:t xml:space="preserve">Um auf BARD zugreifen zu können öffnen Sie NLS BARD im Menü Online Dienste. Wenn Sie dies erstmalig tun, so werden Sie aufgefordert, Ihren </w:t>
      </w:r>
      <w:proofErr w:type="spellStart"/>
      <w:r w:rsidRPr="00FA2E84">
        <w:t>Benuktzernamen</w:t>
      </w:r>
      <w:proofErr w:type="spellEnd"/>
      <w:r w:rsidRPr="00FA2E84">
        <w:t xml:space="preserve"> und Ihr Passwort einzugeben. Mit einem temporären Passwort können Sie sich nicht anmelden. Wenn Sie ein temporäres Passwort haben, so benötigen Sie einen Webbrowser, um ein dauerhaftes Passwort zu erstellen, so dass Sie sich an Ihrem Konto anmelden können. Haben Sie Ihren Benutzernamen eingegeben, so drücken Sie Enter. Sie werden nun aufgefordert, Ihr Passwort einzugeben. Drücken Sie danach die Enter Taste. Es erscheint kurz das Wort "lädt…", gefolgt von "Login erfolgreich." Wenn Sie sich einmal erfolgreich bei NLS BARD angemeldet haben, werden Sie jedes Mal, wenn Sie </w:t>
      </w:r>
      <w:r w:rsidR="00EB64F7">
        <w:t>NLS</w:t>
      </w:r>
      <w:r w:rsidRPr="00FA2E84">
        <w:t xml:space="preserve"> BARD öffnen, die Meldung "Login erfolgreich" sehen, wonach das erste Element des BARD Menüs erscheinen wird.</w:t>
      </w:r>
    </w:p>
    <w:p w:rsidR="003D3832" w:rsidRPr="00FA2E84" w:rsidRDefault="003D3832" w:rsidP="00117DB2">
      <w:pPr>
        <w:jc w:val="both"/>
      </w:pPr>
    </w:p>
    <w:p w:rsidR="003D3832" w:rsidRPr="00FA2E84" w:rsidRDefault="003D3832" w:rsidP="00117DB2">
      <w:pPr>
        <w:pStyle w:val="berschrift3"/>
        <w:jc w:val="both"/>
        <w:rPr>
          <w:b/>
          <w:bCs/>
        </w:rPr>
      </w:pPr>
      <w:bookmarkStart w:id="106" w:name="_Toc59620292"/>
      <w:r w:rsidRPr="00FA2E84">
        <w:rPr>
          <w:b/>
          <w:bCs/>
        </w:rPr>
        <w:t>Bücher und Magazine aus BARD herunterladen</w:t>
      </w:r>
      <w:bookmarkEnd w:id="106"/>
    </w:p>
    <w:p w:rsidR="003D3832" w:rsidRPr="00FA2E84" w:rsidRDefault="003D3832" w:rsidP="00117DB2">
      <w:pPr>
        <w:jc w:val="both"/>
      </w:pPr>
      <w:r w:rsidRPr="00FA2E84">
        <w:t>Das NLS BARD Menü beinhaltet die folgenden Elemente:</w:t>
      </w:r>
    </w:p>
    <w:p w:rsidR="003D3832" w:rsidRPr="00FA2E84" w:rsidRDefault="003D3832" w:rsidP="00117DB2">
      <w:pPr>
        <w:pStyle w:val="Listenabsatz"/>
        <w:numPr>
          <w:ilvl w:val="0"/>
          <w:numId w:val="44"/>
        </w:numPr>
        <w:jc w:val="both"/>
      </w:pPr>
      <w:r w:rsidRPr="00FA2E84">
        <w:t>Erfolgreichste</w:t>
      </w:r>
      <w:r w:rsidR="00EB64F7">
        <w:t xml:space="preserve"> Bücher</w:t>
      </w:r>
    </w:p>
    <w:p w:rsidR="003D3832" w:rsidRPr="00FA2E84" w:rsidRDefault="003D3832" w:rsidP="00117DB2">
      <w:pPr>
        <w:pStyle w:val="Listenabsatz"/>
        <w:numPr>
          <w:ilvl w:val="0"/>
          <w:numId w:val="44"/>
        </w:numPr>
        <w:jc w:val="both"/>
      </w:pPr>
      <w:r w:rsidRPr="00FA2E84">
        <w:t>Neuste Bücher</w:t>
      </w:r>
    </w:p>
    <w:p w:rsidR="003D3832" w:rsidRPr="00FA2E84" w:rsidRDefault="003D3832" w:rsidP="00117DB2">
      <w:pPr>
        <w:pStyle w:val="Listenabsatz"/>
        <w:numPr>
          <w:ilvl w:val="0"/>
          <w:numId w:val="44"/>
        </w:numPr>
        <w:jc w:val="both"/>
      </w:pPr>
      <w:r w:rsidRPr="00FA2E84">
        <w:t>Neuste Magazine</w:t>
      </w:r>
    </w:p>
    <w:p w:rsidR="003D3832" w:rsidRPr="00FA2E84" w:rsidRDefault="003D3832" w:rsidP="00117DB2">
      <w:pPr>
        <w:pStyle w:val="Listenabsatz"/>
        <w:numPr>
          <w:ilvl w:val="0"/>
          <w:numId w:val="44"/>
        </w:numPr>
        <w:jc w:val="both"/>
      </w:pPr>
      <w:r w:rsidRPr="00FA2E84">
        <w:t>In Kategorien stöbern</w:t>
      </w:r>
    </w:p>
    <w:p w:rsidR="003D3832" w:rsidRPr="00FA2E84" w:rsidRDefault="003D3832" w:rsidP="00117DB2">
      <w:pPr>
        <w:pStyle w:val="Listenabsatz"/>
        <w:numPr>
          <w:ilvl w:val="0"/>
          <w:numId w:val="44"/>
        </w:numPr>
        <w:jc w:val="both"/>
      </w:pPr>
      <w:r w:rsidRPr="00FA2E84">
        <w:t>Im Magazinen stöbern</w:t>
      </w:r>
    </w:p>
    <w:p w:rsidR="003D3832" w:rsidRPr="00FA2E84" w:rsidRDefault="003D3832" w:rsidP="00117DB2">
      <w:pPr>
        <w:pStyle w:val="Listenabsatz"/>
        <w:numPr>
          <w:ilvl w:val="0"/>
          <w:numId w:val="44"/>
        </w:numPr>
        <w:jc w:val="both"/>
      </w:pPr>
      <w:r w:rsidRPr="00FA2E84">
        <w:t>Bestand durchsuchen</w:t>
      </w:r>
    </w:p>
    <w:p w:rsidR="003D3832" w:rsidRPr="00FA2E84" w:rsidRDefault="003D3832" w:rsidP="00117DB2">
      <w:pPr>
        <w:pStyle w:val="Listenabsatz"/>
        <w:numPr>
          <w:ilvl w:val="0"/>
          <w:numId w:val="44"/>
        </w:numPr>
        <w:jc w:val="both"/>
      </w:pPr>
      <w:r w:rsidRPr="00FA2E84">
        <w:t>Wunschliste</w:t>
      </w:r>
    </w:p>
    <w:p w:rsidR="003D3832" w:rsidRPr="00FA2E84" w:rsidRDefault="003D3832" w:rsidP="00117DB2">
      <w:pPr>
        <w:pStyle w:val="Listenabsatz"/>
        <w:numPr>
          <w:ilvl w:val="0"/>
          <w:numId w:val="44"/>
        </w:numPr>
        <w:jc w:val="both"/>
      </w:pPr>
      <w:r w:rsidRPr="00FA2E84">
        <w:t>Downloadverlauf</w:t>
      </w:r>
    </w:p>
    <w:p w:rsidR="003D3832" w:rsidRPr="00FA2E84" w:rsidRDefault="003D3832" w:rsidP="00117DB2">
      <w:pPr>
        <w:pStyle w:val="Listenabsatz"/>
        <w:numPr>
          <w:ilvl w:val="0"/>
          <w:numId w:val="44"/>
        </w:numPr>
        <w:jc w:val="both"/>
      </w:pPr>
      <w:r w:rsidRPr="00FA2E84">
        <w:t>Account entfernen</w:t>
      </w:r>
    </w:p>
    <w:p w:rsidR="00A17875" w:rsidRDefault="004C41EF" w:rsidP="00117DB2">
      <w:pPr>
        <w:jc w:val="both"/>
      </w:pPr>
      <w:r w:rsidRPr="00FA2E84">
        <w:t>Jedes dieser Menüelemente bringt Sie zu einer Liste von Bücher</w:t>
      </w:r>
      <w:r w:rsidR="00EB64F7">
        <w:t>n</w:t>
      </w:r>
      <w:r w:rsidRPr="00FA2E84">
        <w:t xml:space="preserve"> oder Magazinen. Wenn Sie sich auf einem Buch befinden, so können Sie mit Enter weitere Informationen anzeigen. Benutzen Sie die Daumentasten für die Navigation. Gehen Sie nach Download und drücken Sie </w:t>
      </w:r>
      <w:r w:rsidR="00A17875">
        <w:t>Enter</w:t>
      </w:r>
      <w:r w:rsidRPr="00FA2E84">
        <w:t xml:space="preserve">, wenn Sie den Titel auf Ihr </w:t>
      </w:r>
      <w:proofErr w:type="spellStart"/>
      <w:r w:rsidRPr="00FA2E84">
        <w:t>Brailliant</w:t>
      </w:r>
      <w:proofErr w:type="spellEnd"/>
      <w:r w:rsidRPr="00FA2E84">
        <w:t xml:space="preserve"> herunterladen möchten. </w:t>
      </w:r>
    </w:p>
    <w:p w:rsidR="00117DB2" w:rsidRPr="00117DB2" w:rsidRDefault="00117DB2" w:rsidP="00117DB2">
      <w:pPr>
        <w:jc w:val="both"/>
      </w:pPr>
    </w:p>
    <w:p w:rsidR="004C41EF" w:rsidRPr="00FA2E84" w:rsidRDefault="004C41EF" w:rsidP="00117DB2">
      <w:pPr>
        <w:pStyle w:val="berschrift3"/>
        <w:jc w:val="both"/>
        <w:rPr>
          <w:b/>
          <w:bCs/>
        </w:rPr>
      </w:pPr>
      <w:bookmarkStart w:id="107" w:name="_Toc59620293"/>
      <w:r w:rsidRPr="00FA2E84">
        <w:rPr>
          <w:b/>
          <w:bCs/>
        </w:rPr>
        <w:t>Ein heruntergeladenes Buch lesen</w:t>
      </w:r>
      <w:bookmarkEnd w:id="107"/>
    </w:p>
    <w:p w:rsidR="004C41EF" w:rsidRPr="00FA2E84" w:rsidRDefault="004C41EF" w:rsidP="00117DB2">
      <w:pPr>
        <w:jc w:val="both"/>
      </w:pPr>
      <w:r w:rsidRPr="00FA2E84">
        <w:t>Wenn Sie einen Titel herunter geladen haben, so können Sie entweder weitere Titel herunterladen, oder aber die herunter geladenen Titel zu lesen beginnen. Möchten Sie einen Titel lesen, so gehen Sie mit dem Home Knopf ins Hauptmenü. Navigieren Sie nach Victor Reader und geben Sie Enter. Gehen Sie nach Bücherliste und drücken Sie erneut Enter. Sie sehen nun die herunter geladenen Titel. Wählen Sie den gewünschten Titel aus und geben Sie Enter. Sie sind nun am Anfang des Buches.</w:t>
      </w:r>
    </w:p>
    <w:p w:rsidR="004C41EF" w:rsidRPr="00FA2E84" w:rsidRDefault="004C41EF" w:rsidP="00117DB2">
      <w:pPr>
        <w:jc w:val="both"/>
      </w:pPr>
    </w:p>
    <w:p w:rsidR="004C41EF" w:rsidRPr="00FA2E84" w:rsidRDefault="00861FF1" w:rsidP="00117DB2">
      <w:pPr>
        <w:pStyle w:val="berschrift1"/>
        <w:jc w:val="both"/>
      </w:pPr>
      <w:bookmarkStart w:id="108" w:name="_Toc59620294"/>
      <w:r>
        <w:t>Examensmod</w:t>
      </w:r>
      <w:r w:rsidR="004C41EF" w:rsidRPr="00FA2E84">
        <w:t>us</w:t>
      </w:r>
      <w:bookmarkEnd w:id="108"/>
    </w:p>
    <w:p w:rsidR="004C41EF" w:rsidRPr="00FA2E84" w:rsidRDefault="00D40B85" w:rsidP="00117DB2">
      <w:pPr>
        <w:jc w:val="both"/>
      </w:pPr>
      <w:r w:rsidRPr="00FA2E84">
        <w:t xml:space="preserve">Der </w:t>
      </w:r>
      <w:r w:rsidR="00861FF1">
        <w:t>Examensmod</w:t>
      </w:r>
      <w:r w:rsidRPr="00FA2E84">
        <w:t xml:space="preserve">us wird benutzt, um verschiedene Apps des </w:t>
      </w:r>
      <w:proofErr w:type="spellStart"/>
      <w:r w:rsidRPr="00FA2E84">
        <w:t>Brailliant</w:t>
      </w:r>
      <w:proofErr w:type="spellEnd"/>
      <w:r w:rsidRPr="00FA2E84">
        <w:t xml:space="preserve"> BI40 für eine bestimmte Zeit zu blockieren. Wenn der </w:t>
      </w:r>
      <w:r w:rsidR="00861FF1">
        <w:t>Examensmod</w:t>
      </w:r>
      <w:r w:rsidRPr="00FA2E84">
        <w:t xml:space="preserve">us aktiv ist, kann nur der Terminalmodus benutzt werden. Alle anderen Apps, sowie der Anschluss eines externen Speichermediums sind in diesem Modus blockiert. Wenn Sie den </w:t>
      </w:r>
      <w:r w:rsidR="00861FF1">
        <w:t>Examensmod</w:t>
      </w:r>
      <w:r w:rsidRPr="00FA2E84">
        <w:t>us aktivieren, so werden Sie aufgefordert, eine Zeit z</w:t>
      </w:r>
      <w:r w:rsidR="00A17875">
        <w:t>w</w:t>
      </w:r>
      <w:r w:rsidRPr="00FA2E84">
        <w:t>i</w:t>
      </w:r>
      <w:r w:rsidR="00A17875">
        <w:t>s</w:t>
      </w:r>
      <w:r w:rsidRPr="00FA2E84">
        <w:t xml:space="preserve">chen 1 und 240 Minuten (4 Stunden) einzugeben, sowie ein Passwort zu definieren, um den </w:t>
      </w:r>
      <w:r w:rsidR="00861FF1">
        <w:t>Examensmod</w:t>
      </w:r>
      <w:r w:rsidRPr="00FA2E84">
        <w:t xml:space="preserve">us wieder aufzuheben. Um den </w:t>
      </w:r>
      <w:r w:rsidR="00861FF1">
        <w:t>Examensmod</w:t>
      </w:r>
      <w:r w:rsidRPr="00FA2E84">
        <w:t xml:space="preserve">us zu verlassen, müssen Sie entweder die eingegebene Zeitdauer abwarten, oder das Passwort zum Entsperren eingeben. Wenn Sie das Gerät neu starten und die angegebene Zeit ist noch nicht abgelaufen, so wird das Gerät automatisch in den </w:t>
      </w:r>
      <w:r w:rsidR="00861FF1">
        <w:t>Examensmod</w:t>
      </w:r>
      <w:r w:rsidRPr="00FA2E84">
        <w:t>us gehen.</w:t>
      </w:r>
    </w:p>
    <w:p w:rsidR="00D40B85" w:rsidRPr="00FA2E84" w:rsidRDefault="00D40B85" w:rsidP="00117DB2">
      <w:pPr>
        <w:jc w:val="both"/>
      </w:pPr>
      <w:r w:rsidRPr="00FA2E84">
        <w:t xml:space="preserve">Um den </w:t>
      </w:r>
      <w:r w:rsidR="00861FF1">
        <w:t>Examensmod</w:t>
      </w:r>
      <w:r w:rsidRPr="00FA2E84">
        <w:t>us zu aktivieren, gehen Sie wie folgt vor:</w:t>
      </w:r>
    </w:p>
    <w:p w:rsidR="00D40B85" w:rsidRPr="00A17875" w:rsidRDefault="008C31F6" w:rsidP="00117DB2">
      <w:pPr>
        <w:pStyle w:val="Listenabsatz"/>
        <w:numPr>
          <w:ilvl w:val="0"/>
          <w:numId w:val="54"/>
        </w:numPr>
        <w:jc w:val="both"/>
      </w:pPr>
      <w:r w:rsidRPr="00A17875">
        <w:t>Gehen Sie ins Hauptmenü</w:t>
      </w:r>
    </w:p>
    <w:p w:rsidR="008C31F6" w:rsidRPr="00A17875" w:rsidRDefault="008C31F6" w:rsidP="00117DB2">
      <w:pPr>
        <w:pStyle w:val="Listenabsatz"/>
        <w:numPr>
          <w:ilvl w:val="0"/>
          <w:numId w:val="54"/>
        </w:numPr>
        <w:jc w:val="both"/>
      </w:pPr>
      <w:r w:rsidRPr="00A17875">
        <w:t>Wählen Sie Einstellungen</w:t>
      </w:r>
    </w:p>
    <w:p w:rsidR="008C31F6" w:rsidRPr="00A17875" w:rsidRDefault="008C31F6" w:rsidP="00117DB2">
      <w:pPr>
        <w:pStyle w:val="Listenabsatz"/>
        <w:numPr>
          <w:ilvl w:val="0"/>
          <w:numId w:val="54"/>
        </w:numPr>
        <w:jc w:val="both"/>
      </w:pPr>
      <w:r w:rsidRPr="00A17875">
        <w:t>Geben Sie Enter</w:t>
      </w:r>
    </w:p>
    <w:p w:rsidR="008C31F6" w:rsidRPr="00A17875" w:rsidRDefault="008C31F6" w:rsidP="00117DB2">
      <w:pPr>
        <w:pStyle w:val="Listenabsatz"/>
        <w:numPr>
          <w:ilvl w:val="0"/>
          <w:numId w:val="54"/>
        </w:numPr>
        <w:jc w:val="both"/>
      </w:pPr>
      <w:r w:rsidRPr="00A17875">
        <w:t xml:space="preserve">Gehen Sie nach </w:t>
      </w:r>
      <w:r w:rsidR="00861FF1" w:rsidRPr="00A17875">
        <w:t>Examensmod</w:t>
      </w:r>
      <w:r w:rsidRPr="00A17875">
        <w:t>us aktivieren.</w:t>
      </w:r>
    </w:p>
    <w:p w:rsidR="008C31F6" w:rsidRPr="00A17875" w:rsidRDefault="00A97CEF" w:rsidP="00117DB2">
      <w:pPr>
        <w:pStyle w:val="Listenabsatz"/>
        <w:numPr>
          <w:ilvl w:val="0"/>
          <w:numId w:val="54"/>
        </w:numPr>
        <w:jc w:val="both"/>
      </w:pPr>
      <w:r w:rsidRPr="00A17875">
        <w:t>Geben Sie Enter.</w:t>
      </w:r>
    </w:p>
    <w:p w:rsidR="00A97CEF" w:rsidRPr="00A17875" w:rsidRDefault="00A97CEF" w:rsidP="00117DB2">
      <w:pPr>
        <w:pStyle w:val="Listenabsatz"/>
        <w:numPr>
          <w:ilvl w:val="0"/>
          <w:numId w:val="54"/>
        </w:numPr>
        <w:jc w:val="both"/>
      </w:pPr>
      <w:r w:rsidRPr="00A17875">
        <w:t>Geben Sie die gewünschte Zeit ein - zwischen 1 und 240 Minuten.</w:t>
      </w:r>
    </w:p>
    <w:p w:rsidR="00A97CEF" w:rsidRPr="00A17875" w:rsidRDefault="00A97CEF" w:rsidP="00117DB2">
      <w:pPr>
        <w:pStyle w:val="Listenabsatz"/>
        <w:numPr>
          <w:ilvl w:val="0"/>
          <w:numId w:val="54"/>
        </w:numPr>
        <w:jc w:val="both"/>
      </w:pPr>
      <w:r w:rsidRPr="00A17875">
        <w:t xml:space="preserve">Geben Sie das gewünschte Passwort ein, um den </w:t>
      </w:r>
      <w:r w:rsidR="00861FF1" w:rsidRPr="00A17875">
        <w:t>Examensmod</w:t>
      </w:r>
      <w:r w:rsidRPr="00A17875">
        <w:t>us zu verlassen.</w:t>
      </w:r>
    </w:p>
    <w:p w:rsidR="00A97CEF" w:rsidRPr="00A17875" w:rsidRDefault="00A97CEF" w:rsidP="00117DB2">
      <w:pPr>
        <w:pStyle w:val="Listenabsatz"/>
        <w:numPr>
          <w:ilvl w:val="0"/>
          <w:numId w:val="54"/>
        </w:numPr>
        <w:jc w:val="both"/>
      </w:pPr>
      <w:r w:rsidRPr="00A17875">
        <w:t>Betätigen Sie den Schalter Ok.</w:t>
      </w:r>
    </w:p>
    <w:p w:rsidR="00A97CEF" w:rsidRPr="00FA2E84" w:rsidRDefault="00A97CEF" w:rsidP="00117DB2">
      <w:pPr>
        <w:jc w:val="both"/>
      </w:pPr>
    </w:p>
    <w:p w:rsidR="00A17875" w:rsidRDefault="00A17875" w:rsidP="00117DB2">
      <w:pPr>
        <w:spacing w:after="160"/>
        <w:jc w:val="both"/>
        <w:rPr>
          <w:rFonts w:ascii="Verdana" w:eastAsiaTheme="majorEastAsia" w:hAnsi="Verdana" w:cstheme="majorBidi"/>
          <w:bCs/>
          <w:color w:val="2F5496" w:themeColor="accent1" w:themeShade="BF"/>
          <w:sz w:val="32"/>
          <w:szCs w:val="32"/>
        </w:rPr>
      </w:pPr>
      <w:r>
        <w:rPr>
          <w:b/>
          <w:bCs/>
        </w:rPr>
        <w:br w:type="page"/>
      </w:r>
    </w:p>
    <w:p w:rsidR="00A97CEF" w:rsidRPr="00FA2E84" w:rsidRDefault="00A97CEF" w:rsidP="00117DB2">
      <w:pPr>
        <w:pStyle w:val="berschrift1"/>
        <w:jc w:val="both"/>
        <w:rPr>
          <w:b w:val="0"/>
          <w:bCs/>
        </w:rPr>
      </w:pPr>
      <w:bookmarkStart w:id="109" w:name="_Toc59620295"/>
      <w:r w:rsidRPr="00FA2E84">
        <w:rPr>
          <w:b w:val="0"/>
          <w:bCs/>
        </w:rPr>
        <w:t>Technische Spezifikationen</w:t>
      </w:r>
      <w:bookmarkEnd w:id="109"/>
    </w:p>
    <w:p w:rsidR="00A97CEF" w:rsidRPr="00FA2E84" w:rsidRDefault="00A97CEF" w:rsidP="00117DB2">
      <w:pPr>
        <w:pStyle w:val="berschrift1"/>
        <w:jc w:val="both"/>
        <w:rPr>
          <w:b w:val="0"/>
          <w:bCs/>
        </w:rPr>
      </w:pPr>
    </w:p>
    <w:p w:rsidR="00A97CEF" w:rsidRPr="00FA2E84" w:rsidRDefault="00A97CEF" w:rsidP="00117DB2">
      <w:pPr>
        <w:pStyle w:val="berschrift2"/>
        <w:jc w:val="both"/>
      </w:pPr>
      <w:bookmarkStart w:id="110" w:name="_Toc59620296"/>
      <w:r w:rsidRPr="00FA2E84">
        <w:t>Komponenten für die Navigation</w:t>
      </w:r>
      <w:bookmarkEnd w:id="110"/>
    </w:p>
    <w:p w:rsidR="00A97CEF" w:rsidRPr="00FA2E84" w:rsidRDefault="00A97CEF" w:rsidP="00117DB2">
      <w:pPr>
        <w:jc w:val="both"/>
      </w:pPr>
    </w:p>
    <w:p w:rsidR="00A97CEF" w:rsidRPr="00FA2E84" w:rsidRDefault="00A97CEF" w:rsidP="00117DB2">
      <w:pPr>
        <w:pStyle w:val="Listenabsatz"/>
        <w:numPr>
          <w:ilvl w:val="0"/>
          <w:numId w:val="46"/>
        </w:numPr>
        <w:jc w:val="both"/>
      </w:pPr>
      <w:r w:rsidRPr="00FA2E84">
        <w:t>4 Daumentasten</w:t>
      </w:r>
    </w:p>
    <w:p w:rsidR="00A97CEF" w:rsidRPr="00FA2E84" w:rsidRDefault="00A97CEF" w:rsidP="00117DB2">
      <w:pPr>
        <w:pStyle w:val="Listenabsatz"/>
        <w:numPr>
          <w:ilvl w:val="0"/>
          <w:numId w:val="46"/>
        </w:numPr>
        <w:jc w:val="both"/>
      </w:pPr>
      <w:r w:rsidRPr="00FA2E84">
        <w:t xml:space="preserve">8 </w:t>
      </w:r>
      <w:proofErr w:type="spellStart"/>
      <w:r w:rsidRPr="00FA2E84">
        <w:t>Brailletasten</w:t>
      </w:r>
      <w:proofErr w:type="spellEnd"/>
    </w:p>
    <w:p w:rsidR="00A97CEF" w:rsidRPr="00FA2E84" w:rsidRDefault="00A97CEF" w:rsidP="00117DB2">
      <w:pPr>
        <w:pStyle w:val="Listenabsatz"/>
        <w:numPr>
          <w:ilvl w:val="0"/>
          <w:numId w:val="46"/>
        </w:numPr>
        <w:jc w:val="both"/>
      </w:pPr>
      <w:r w:rsidRPr="00FA2E84">
        <w:t>2 Leer-Tasten</w:t>
      </w:r>
    </w:p>
    <w:p w:rsidR="00A97CEF" w:rsidRPr="00FA2E84" w:rsidRDefault="00A97CEF" w:rsidP="00117DB2">
      <w:pPr>
        <w:pStyle w:val="Listenabsatz"/>
        <w:numPr>
          <w:ilvl w:val="0"/>
          <w:numId w:val="46"/>
        </w:numPr>
        <w:jc w:val="both"/>
      </w:pPr>
      <w:r w:rsidRPr="00FA2E84">
        <w:t>Cursorrouting Tasten</w:t>
      </w:r>
    </w:p>
    <w:p w:rsidR="00A97CEF" w:rsidRPr="00FA2E84" w:rsidRDefault="00A97CEF" w:rsidP="00117DB2">
      <w:pPr>
        <w:pStyle w:val="Listenabsatz"/>
        <w:numPr>
          <w:ilvl w:val="0"/>
          <w:numId w:val="46"/>
        </w:numPr>
        <w:jc w:val="both"/>
      </w:pPr>
      <w:r w:rsidRPr="00FA2E84">
        <w:t>6 Displaytasten</w:t>
      </w:r>
    </w:p>
    <w:p w:rsidR="00A97CEF" w:rsidRPr="00FA2E84" w:rsidRDefault="00A97CEF" w:rsidP="00117DB2">
      <w:pPr>
        <w:pStyle w:val="berschrift2"/>
        <w:jc w:val="both"/>
      </w:pPr>
      <w:bookmarkStart w:id="111" w:name="_Toc59620297"/>
      <w:r w:rsidRPr="00FA2E84">
        <w:t>Langlebige Batterie</w:t>
      </w:r>
      <w:bookmarkEnd w:id="111"/>
    </w:p>
    <w:p w:rsidR="00A97CEF" w:rsidRPr="00FA2E84" w:rsidRDefault="00A97CEF" w:rsidP="00117DB2">
      <w:pPr>
        <w:pStyle w:val="Listenabsatz"/>
        <w:numPr>
          <w:ilvl w:val="0"/>
          <w:numId w:val="47"/>
        </w:numPr>
        <w:jc w:val="both"/>
      </w:pPr>
      <w:r w:rsidRPr="00FA2E84">
        <w:t>Betriebsdauer: Bis zu 15 Stunden</w:t>
      </w:r>
    </w:p>
    <w:p w:rsidR="00A97CEF" w:rsidRPr="00FA2E84" w:rsidRDefault="00A97CEF" w:rsidP="00117DB2">
      <w:pPr>
        <w:pStyle w:val="Listenabsatz"/>
        <w:numPr>
          <w:ilvl w:val="0"/>
          <w:numId w:val="47"/>
        </w:numPr>
        <w:jc w:val="both"/>
      </w:pPr>
      <w:r w:rsidRPr="00FA2E84">
        <w:t>Aufladbar auch am PC über den USB Port</w:t>
      </w:r>
    </w:p>
    <w:p w:rsidR="00A97CEF" w:rsidRPr="00FA2E84" w:rsidRDefault="00A97CEF" w:rsidP="00117DB2">
      <w:pPr>
        <w:pStyle w:val="Listenabsatz"/>
        <w:numPr>
          <w:ilvl w:val="0"/>
          <w:numId w:val="47"/>
        </w:numPr>
        <w:jc w:val="both"/>
      </w:pPr>
      <w:r w:rsidRPr="00FA2E84">
        <w:t>Auto-Abschaltung</w:t>
      </w:r>
    </w:p>
    <w:p w:rsidR="00A97CEF" w:rsidRPr="00FA2E84" w:rsidRDefault="00A97CEF" w:rsidP="00117DB2">
      <w:pPr>
        <w:numPr>
          <w:ilvl w:val="0"/>
          <w:numId w:val="47"/>
        </w:numPr>
        <w:spacing w:after="0" w:line="240" w:lineRule="auto"/>
        <w:jc w:val="both"/>
      </w:pPr>
      <w:r w:rsidRPr="00FA2E84">
        <w:t>Lithium-</w:t>
      </w:r>
      <w:proofErr w:type="spellStart"/>
      <w:r w:rsidRPr="00FA2E84">
        <w:t>ion</w:t>
      </w:r>
      <w:proofErr w:type="spellEnd"/>
      <w:r w:rsidRPr="00FA2E84">
        <w:t xml:space="preserve"> polymer </w:t>
      </w:r>
      <w:proofErr w:type="spellStart"/>
      <w:r w:rsidRPr="00FA2E84">
        <w:t>batterie</w:t>
      </w:r>
      <w:proofErr w:type="spellEnd"/>
    </w:p>
    <w:p w:rsidR="00A97CEF" w:rsidRPr="00FA2E84" w:rsidRDefault="00A97CEF" w:rsidP="00117DB2">
      <w:pPr>
        <w:pStyle w:val="Listenabsatz"/>
        <w:numPr>
          <w:ilvl w:val="0"/>
          <w:numId w:val="47"/>
        </w:numPr>
        <w:jc w:val="both"/>
      </w:pPr>
      <w:r w:rsidRPr="00FA2E84">
        <w:t>Kompatibel zu Standard USB Ladegeräten</w:t>
      </w:r>
    </w:p>
    <w:p w:rsidR="00A17875" w:rsidRDefault="00A17875" w:rsidP="00117DB2">
      <w:pPr>
        <w:pStyle w:val="berschrift2"/>
        <w:jc w:val="both"/>
      </w:pPr>
    </w:p>
    <w:p w:rsidR="00A97CEF" w:rsidRPr="00FA2E84" w:rsidRDefault="002F1E48" w:rsidP="00117DB2">
      <w:pPr>
        <w:pStyle w:val="berschrift2"/>
        <w:jc w:val="both"/>
      </w:pPr>
      <w:bookmarkStart w:id="112" w:name="_Toc59620298"/>
      <w:r w:rsidRPr="00FA2E84">
        <w:t>Konnektivität</w:t>
      </w:r>
      <w:bookmarkEnd w:id="112"/>
    </w:p>
    <w:p w:rsidR="002F1E48" w:rsidRPr="00FA2E84" w:rsidRDefault="002F1E48" w:rsidP="00117DB2">
      <w:pPr>
        <w:pStyle w:val="Listenabsatz"/>
        <w:numPr>
          <w:ilvl w:val="0"/>
          <w:numId w:val="48"/>
        </w:numPr>
        <w:jc w:val="both"/>
      </w:pPr>
      <w:r w:rsidRPr="00FA2E84">
        <w:t>USB 2.0</w:t>
      </w:r>
    </w:p>
    <w:p w:rsidR="002F1E48" w:rsidRPr="00FA2E84" w:rsidRDefault="002F1E48" w:rsidP="00117DB2">
      <w:pPr>
        <w:numPr>
          <w:ilvl w:val="0"/>
          <w:numId w:val="48"/>
        </w:numPr>
        <w:spacing w:after="0" w:line="240" w:lineRule="auto"/>
        <w:jc w:val="both"/>
      </w:pPr>
      <w:r w:rsidRPr="00FA2E84">
        <w:t>Wi-Fi 2.4 GHz &amp; 5 GHz</w:t>
      </w:r>
    </w:p>
    <w:p w:rsidR="002F1E48" w:rsidRPr="00FA2E84" w:rsidRDefault="002F1E48" w:rsidP="00117DB2">
      <w:pPr>
        <w:pStyle w:val="Listenabsatz"/>
        <w:numPr>
          <w:ilvl w:val="0"/>
          <w:numId w:val="48"/>
        </w:numPr>
        <w:jc w:val="both"/>
      </w:pPr>
      <w:r w:rsidRPr="00FA2E84">
        <w:t>Bluetooth V5</w:t>
      </w:r>
    </w:p>
    <w:p w:rsidR="002F1E48" w:rsidRPr="00FA2E84" w:rsidRDefault="002F1E48" w:rsidP="00117DB2">
      <w:pPr>
        <w:jc w:val="both"/>
      </w:pPr>
    </w:p>
    <w:p w:rsidR="002F1E48" w:rsidRPr="00FA2E84" w:rsidRDefault="002F1E48" w:rsidP="00117DB2">
      <w:pPr>
        <w:pStyle w:val="berschrift2"/>
        <w:jc w:val="both"/>
      </w:pPr>
      <w:bookmarkStart w:id="113" w:name="_Toc59620299"/>
      <w:r w:rsidRPr="00FA2E84">
        <w:t>Portabilität</w:t>
      </w:r>
      <w:bookmarkEnd w:id="113"/>
    </w:p>
    <w:p w:rsidR="002F1E48" w:rsidRPr="00FA2E84" w:rsidRDefault="002F1E48" w:rsidP="00117DB2">
      <w:pPr>
        <w:pStyle w:val="Kommentartext"/>
        <w:numPr>
          <w:ilvl w:val="0"/>
          <w:numId w:val="50"/>
        </w:numPr>
        <w:spacing w:after="0"/>
        <w:jc w:val="both"/>
        <w:rPr>
          <w:color w:val="000000" w:themeColor="text1"/>
          <w:sz w:val="24"/>
          <w:szCs w:val="24"/>
          <w:lang w:val="de-DE"/>
        </w:rPr>
      </w:pPr>
      <w:r w:rsidRPr="00FA2E84">
        <w:rPr>
          <w:color w:val="000000" w:themeColor="text1"/>
          <w:sz w:val="24"/>
          <w:szCs w:val="24"/>
          <w:lang w:val="de-DE"/>
        </w:rPr>
        <w:t>Abmessungen 305 mm x 90 mm x 21.8 mm</w:t>
      </w:r>
    </w:p>
    <w:p w:rsidR="002F1E48" w:rsidRPr="00FA2E84" w:rsidRDefault="002F1E48" w:rsidP="00117DB2">
      <w:pPr>
        <w:pStyle w:val="Listenabsatz"/>
        <w:numPr>
          <w:ilvl w:val="0"/>
          <w:numId w:val="50"/>
        </w:numPr>
        <w:jc w:val="both"/>
        <w:rPr>
          <w:color w:val="000000" w:themeColor="text1"/>
        </w:rPr>
      </w:pPr>
      <w:r w:rsidRPr="00FA2E84">
        <w:rPr>
          <w:color w:val="000000" w:themeColor="text1"/>
        </w:rPr>
        <w:t>Gewicht 720 g</w:t>
      </w:r>
    </w:p>
    <w:p w:rsidR="002F1E48" w:rsidRPr="00FA2E84" w:rsidRDefault="002F1E48" w:rsidP="00117DB2">
      <w:pPr>
        <w:jc w:val="both"/>
      </w:pPr>
    </w:p>
    <w:p w:rsidR="00BF13A8" w:rsidRPr="00FA2E84" w:rsidRDefault="00BF13A8" w:rsidP="00117DB2">
      <w:pPr>
        <w:pStyle w:val="berschrift1"/>
        <w:jc w:val="both"/>
        <w:rPr>
          <w:b w:val="0"/>
          <w:bCs/>
        </w:rPr>
      </w:pPr>
      <w:bookmarkStart w:id="114" w:name="_Toc59620300"/>
      <w:r w:rsidRPr="00FA2E84">
        <w:rPr>
          <w:b w:val="0"/>
          <w:bCs/>
        </w:rPr>
        <w:t xml:space="preserve">Aktualisieren </w:t>
      </w:r>
      <w:r w:rsidR="000B0F3F" w:rsidRPr="00FA2E84">
        <w:rPr>
          <w:b w:val="0"/>
          <w:bCs/>
        </w:rPr>
        <w:t xml:space="preserve">des </w:t>
      </w:r>
      <w:r w:rsidR="0037102B" w:rsidRPr="00FA2E84">
        <w:rPr>
          <w:b w:val="0"/>
          <w:bCs/>
        </w:rPr>
        <w:t>BRAILLIANT BI40</w:t>
      </w:r>
      <w:bookmarkEnd w:id="114"/>
      <w:r w:rsidRPr="00FA2E84">
        <w:rPr>
          <w:b w:val="0"/>
          <w:bCs/>
        </w:rPr>
        <w:t xml:space="preserve"> </w:t>
      </w:r>
      <w:r w:rsidR="000B0F3F" w:rsidRPr="00FA2E84">
        <w:rPr>
          <w:b w:val="0"/>
          <w:bCs/>
        </w:rPr>
        <w:t xml:space="preserve"> </w:t>
      </w:r>
    </w:p>
    <w:p w:rsidR="00BF13A8" w:rsidRPr="00FA2E84" w:rsidRDefault="00BF13A8" w:rsidP="00117DB2">
      <w:pPr>
        <w:ind w:firstLine="60"/>
        <w:jc w:val="both"/>
      </w:pPr>
      <w:r w:rsidRPr="00FA2E84">
        <w:t xml:space="preserve">Wenn </w:t>
      </w:r>
      <w:r w:rsidR="0037102B" w:rsidRPr="00FA2E84">
        <w:t>BRAILLIANT BI40</w:t>
      </w:r>
      <w:r w:rsidRPr="00FA2E84">
        <w:t xml:space="preserve"> mit dem Internet verbunden ist, findet eine regelmäßige Prüfung </w:t>
      </w:r>
      <w:r w:rsidR="003772DE" w:rsidRPr="00FA2E84">
        <w:t>auf</w:t>
      </w:r>
      <w:r w:rsidRPr="00FA2E84">
        <w:t xml:space="preserve"> Updates statt. Ist dem so, so fragt </w:t>
      </w:r>
      <w:r w:rsidR="0037102B" w:rsidRPr="00FA2E84">
        <w:t>BRAILLIANT BI40</w:t>
      </w:r>
      <w:r w:rsidRPr="00FA2E84">
        <w:t xml:space="preserve">, ob das neue Update herunter geladen werden soll. Wählen Sie mit den äußeren Daumentasten ok oder abbrechen und bestätigen Sie mit Enter, je nachdem ob Sie das Update durchführen wollen oder nicht. </w:t>
      </w:r>
      <w:r w:rsidR="00717BB3" w:rsidRPr="00FA2E84">
        <w:t>Während des Download</w:t>
      </w:r>
      <w:r w:rsidR="003772DE" w:rsidRPr="00FA2E84">
        <w:t xml:space="preserve"> V</w:t>
      </w:r>
      <w:r w:rsidR="00717BB3" w:rsidRPr="00FA2E84">
        <w:t xml:space="preserve">organges kann </w:t>
      </w:r>
      <w:r w:rsidR="000B0F3F" w:rsidRPr="00FA2E84">
        <w:t xml:space="preserve">das </w:t>
      </w:r>
      <w:r w:rsidR="0037102B" w:rsidRPr="00FA2E84">
        <w:t>BRAILLIANT BI40</w:t>
      </w:r>
      <w:r w:rsidR="00717BB3" w:rsidRPr="00FA2E84">
        <w:t xml:space="preserve"> weiter benutzt werden. Nach einigen Minuten fragt </w:t>
      </w:r>
      <w:r w:rsidR="0037102B" w:rsidRPr="00FA2E84">
        <w:t>BRAILLIANT BI40</w:t>
      </w:r>
      <w:r w:rsidR="00717BB3" w:rsidRPr="00FA2E84">
        <w:t xml:space="preserve">, ob das herunter geladene Update installiert werden soll. Wählen Sie ok. </w:t>
      </w:r>
      <w:r w:rsidR="000B0F3F" w:rsidRPr="00FA2E84">
        <w:t xml:space="preserve">Das </w:t>
      </w:r>
      <w:r w:rsidR="0037102B" w:rsidRPr="00FA2E84">
        <w:t>BRAILLIANT BI40</w:t>
      </w:r>
      <w:r w:rsidR="00717BB3" w:rsidRPr="00FA2E84">
        <w:t xml:space="preserve"> startet neu, und ein Fortschrittsbalken wird auf der </w:t>
      </w:r>
      <w:proofErr w:type="spellStart"/>
      <w:r w:rsidR="00717BB3" w:rsidRPr="00FA2E84">
        <w:t>Braillezeile</w:t>
      </w:r>
      <w:proofErr w:type="spellEnd"/>
      <w:r w:rsidR="00717BB3" w:rsidRPr="00FA2E84">
        <w:t xml:space="preserve"> angezeigt. Am Ende des Updatevorganges werden alle 8 Punkte der </w:t>
      </w:r>
      <w:proofErr w:type="spellStart"/>
      <w:r w:rsidR="00717BB3" w:rsidRPr="00FA2E84">
        <w:t>Braillezeile</w:t>
      </w:r>
      <w:proofErr w:type="spellEnd"/>
      <w:r w:rsidR="00717BB3" w:rsidRPr="00FA2E84">
        <w:t xml:space="preserve"> Spalte für Spalte angezeigt, danach schaltet </w:t>
      </w:r>
      <w:r w:rsidR="0037102B" w:rsidRPr="00FA2E84">
        <w:t>BRAILLIANT BI40</w:t>
      </w:r>
      <w:r w:rsidR="00717BB3" w:rsidRPr="00FA2E84">
        <w:t xml:space="preserve"> ab.</w:t>
      </w:r>
    </w:p>
    <w:p w:rsidR="00117DB2" w:rsidRDefault="00117DB2" w:rsidP="00117DB2">
      <w:pPr>
        <w:ind w:firstLine="60"/>
        <w:jc w:val="both"/>
      </w:pPr>
    </w:p>
    <w:p w:rsidR="00717BB3" w:rsidRPr="00FA2E84" w:rsidRDefault="00717BB3" w:rsidP="00117DB2">
      <w:pPr>
        <w:ind w:firstLine="60"/>
        <w:jc w:val="both"/>
      </w:pPr>
      <w:r w:rsidRPr="00FA2E84">
        <w:t>Sie können auch manuell nach Updates suchen, wofür Sie wie folgt vorgehen.</w:t>
      </w:r>
    </w:p>
    <w:p w:rsidR="00717BB3" w:rsidRPr="00FA2E84" w:rsidRDefault="00717BB3" w:rsidP="00117DB2">
      <w:pPr>
        <w:pStyle w:val="Listenabsatz"/>
        <w:numPr>
          <w:ilvl w:val="0"/>
          <w:numId w:val="32"/>
        </w:numPr>
        <w:jc w:val="both"/>
      </w:pPr>
      <w:r w:rsidRPr="00FA2E84">
        <w:t>Gehen Sie ins Hauptmenü</w:t>
      </w:r>
    </w:p>
    <w:p w:rsidR="00717BB3" w:rsidRPr="00FA2E84" w:rsidRDefault="00717BB3" w:rsidP="00117DB2">
      <w:pPr>
        <w:pStyle w:val="Listenabsatz"/>
        <w:numPr>
          <w:ilvl w:val="0"/>
          <w:numId w:val="32"/>
        </w:numPr>
        <w:jc w:val="both"/>
      </w:pPr>
      <w:r w:rsidRPr="00FA2E84">
        <w:t>Wählen Sie Einstellungen.</w:t>
      </w:r>
    </w:p>
    <w:p w:rsidR="00717BB3" w:rsidRPr="00FA2E84" w:rsidRDefault="00717BB3" w:rsidP="00117DB2">
      <w:pPr>
        <w:pStyle w:val="Listenabsatz"/>
        <w:numPr>
          <w:ilvl w:val="0"/>
          <w:numId w:val="32"/>
        </w:numPr>
        <w:jc w:val="both"/>
      </w:pPr>
      <w:r w:rsidRPr="00FA2E84">
        <w:t>Drücken Sie Enter.</w:t>
      </w:r>
    </w:p>
    <w:p w:rsidR="00717BB3" w:rsidRPr="00FA2E84" w:rsidRDefault="00717BB3" w:rsidP="00117DB2">
      <w:pPr>
        <w:pStyle w:val="Listenabsatz"/>
        <w:numPr>
          <w:ilvl w:val="0"/>
          <w:numId w:val="32"/>
        </w:numPr>
        <w:jc w:val="both"/>
      </w:pPr>
      <w:r w:rsidRPr="00FA2E84">
        <w:t>Gehen Sie zum Menüpunkt „über“.</w:t>
      </w:r>
    </w:p>
    <w:p w:rsidR="00717BB3" w:rsidRPr="00FA2E84" w:rsidRDefault="00717BB3" w:rsidP="00117DB2">
      <w:pPr>
        <w:pStyle w:val="Listenabsatz"/>
        <w:numPr>
          <w:ilvl w:val="0"/>
          <w:numId w:val="32"/>
        </w:numPr>
        <w:jc w:val="both"/>
      </w:pPr>
      <w:r w:rsidRPr="00FA2E84">
        <w:t xml:space="preserve">Geben Sie Enter. Alternativ können Sie den „über“ Dialog auch öffnen durch </w:t>
      </w:r>
      <w:r w:rsidR="00307B30" w:rsidRPr="00FA2E84">
        <w:t>Strg + i</w:t>
      </w:r>
      <w:r w:rsidR="00975FD2" w:rsidRPr="00FA2E84">
        <w:t xml:space="preserve">. Ist er offen, so geben Sie a, um den Punkt „auf Updates überprüfen“ zu erreichen. </w:t>
      </w:r>
    </w:p>
    <w:p w:rsidR="00975FD2" w:rsidRPr="00FA2E84" w:rsidRDefault="00975FD2" w:rsidP="00117DB2">
      <w:pPr>
        <w:ind w:firstLine="60"/>
        <w:jc w:val="both"/>
      </w:pPr>
    </w:p>
    <w:p w:rsidR="00975FD2" w:rsidRPr="00FA2E84" w:rsidRDefault="00784069" w:rsidP="00117DB2">
      <w:pPr>
        <w:pStyle w:val="berschrift1"/>
        <w:jc w:val="both"/>
        <w:rPr>
          <w:b w:val="0"/>
          <w:bCs/>
        </w:rPr>
      </w:pPr>
      <w:bookmarkStart w:id="115" w:name="_Toc59620301"/>
      <w:r w:rsidRPr="00FA2E84">
        <w:rPr>
          <w:b w:val="0"/>
          <w:bCs/>
        </w:rPr>
        <w:t>Kundendienst</w:t>
      </w:r>
      <w:bookmarkEnd w:id="115"/>
    </w:p>
    <w:p w:rsidR="00784069" w:rsidRPr="00FA2E84" w:rsidRDefault="00784069" w:rsidP="00117DB2">
      <w:pPr>
        <w:ind w:firstLine="60"/>
        <w:jc w:val="both"/>
      </w:pPr>
    </w:p>
    <w:p w:rsidR="00784069" w:rsidRPr="00FA2E84" w:rsidRDefault="00784069" w:rsidP="00117DB2">
      <w:pPr>
        <w:pStyle w:val="berschrift2"/>
        <w:jc w:val="both"/>
        <w:rPr>
          <w:b/>
          <w:bCs/>
        </w:rPr>
      </w:pPr>
      <w:bookmarkStart w:id="116" w:name="_Toc59620302"/>
      <w:r w:rsidRPr="00FA2E84">
        <w:rPr>
          <w:b/>
          <w:bCs/>
        </w:rPr>
        <w:t>Europa und andere Staaten</w:t>
      </w:r>
      <w:bookmarkEnd w:id="116"/>
    </w:p>
    <w:p w:rsidR="00717BB3" w:rsidRPr="00FA2E84" w:rsidRDefault="00784069" w:rsidP="00117DB2">
      <w:pPr>
        <w:ind w:firstLine="60"/>
        <w:jc w:val="both"/>
      </w:pPr>
      <w:r w:rsidRPr="00FA2E84">
        <w:t xml:space="preserve">Um Unterstützung zu erhalten, kontaktieren Sie bitte Ihren </w:t>
      </w:r>
      <w:r w:rsidR="005E6BDA" w:rsidRPr="00FA2E84">
        <w:t>Humanware</w:t>
      </w:r>
      <w:r w:rsidRPr="00FA2E84">
        <w:t xml:space="preserve"> Händler oder besuchen Sie unsere Webseite </w:t>
      </w:r>
      <w:hyperlink r:id="rId11" w:history="1">
        <w:r w:rsidRPr="00FA2E84">
          <w:rPr>
            <w:rStyle w:val="Hyperlink"/>
          </w:rPr>
          <w:t>www.humanware.com</w:t>
        </w:r>
      </w:hyperlink>
      <w:r w:rsidRPr="00FA2E84">
        <w:t>.</w:t>
      </w:r>
    </w:p>
    <w:p w:rsidR="00784069" w:rsidRPr="00FA2E84" w:rsidRDefault="008043EE" w:rsidP="00117DB2">
      <w:pPr>
        <w:ind w:firstLine="60"/>
        <w:jc w:val="both"/>
      </w:pPr>
      <w:r w:rsidRPr="00FA2E84">
        <w:t xml:space="preserve">In Europa: Humanware Ltd., Tel.: +44 1933 415 800, oder senden Sie eine E-Mail an </w:t>
      </w:r>
      <w:hyperlink r:id="rId12" w:history="1">
        <w:r w:rsidRPr="00FA2E84">
          <w:rPr>
            <w:rStyle w:val="Hyperlink"/>
          </w:rPr>
          <w:t>eu.support@humanware.com</w:t>
        </w:r>
      </w:hyperlink>
      <w:r w:rsidRPr="00FA2E84">
        <w:t>.</w:t>
      </w:r>
    </w:p>
    <w:p w:rsidR="005E6BDA" w:rsidRPr="00FA2E84" w:rsidRDefault="005E6BDA" w:rsidP="00117DB2">
      <w:pPr>
        <w:ind w:firstLine="60"/>
        <w:jc w:val="both"/>
      </w:pPr>
    </w:p>
    <w:p w:rsidR="008043EE" w:rsidRPr="00FA2E84" w:rsidRDefault="008043EE" w:rsidP="00117DB2">
      <w:pPr>
        <w:ind w:firstLine="60"/>
        <w:jc w:val="both"/>
      </w:pPr>
      <w:r w:rsidRPr="00FA2E84">
        <w:t xml:space="preserve">Australien und Asien: Telefon +61 2(0)2 9686 2600 oder senden Sie eine E-Mail an </w:t>
      </w:r>
      <w:hyperlink r:id="rId13" w:history="1">
        <w:r w:rsidRPr="00FA2E84">
          <w:rPr>
            <w:rStyle w:val="Hyperlink"/>
          </w:rPr>
          <w:t>au.sales@humanware.com</w:t>
        </w:r>
      </w:hyperlink>
      <w:r w:rsidRPr="00FA2E84">
        <w:t>.</w:t>
      </w:r>
    </w:p>
    <w:p w:rsidR="008043EE" w:rsidRPr="00FA2E84" w:rsidRDefault="008043EE" w:rsidP="00117DB2">
      <w:pPr>
        <w:ind w:firstLine="60"/>
        <w:jc w:val="both"/>
      </w:pPr>
    </w:p>
    <w:p w:rsidR="008043EE" w:rsidRPr="00FA2E84" w:rsidRDefault="008043EE" w:rsidP="00117DB2">
      <w:pPr>
        <w:pStyle w:val="berschrift1"/>
        <w:jc w:val="both"/>
        <w:rPr>
          <w:b w:val="0"/>
          <w:bCs/>
        </w:rPr>
      </w:pPr>
      <w:bookmarkStart w:id="117" w:name="_Toc59620303"/>
      <w:r w:rsidRPr="00FA2E84">
        <w:rPr>
          <w:b w:val="0"/>
          <w:bCs/>
        </w:rPr>
        <w:t>Geschützte Handelsmarken</w:t>
      </w:r>
      <w:bookmarkEnd w:id="117"/>
    </w:p>
    <w:p w:rsidR="008043EE" w:rsidRPr="00FA2E84" w:rsidRDefault="008043EE" w:rsidP="00117DB2">
      <w:pPr>
        <w:jc w:val="both"/>
      </w:pPr>
      <w:r w:rsidRPr="00FA2E84">
        <w:t>MacOS ist eine registrierte Handelsmarke von Apple Inc</w:t>
      </w:r>
      <w:proofErr w:type="gramStart"/>
      <w:r w:rsidRPr="00FA2E84">
        <w:t>..</w:t>
      </w:r>
      <w:proofErr w:type="gramEnd"/>
    </w:p>
    <w:p w:rsidR="008043EE" w:rsidRPr="00FA2E84" w:rsidRDefault="008043EE" w:rsidP="00117DB2">
      <w:pPr>
        <w:jc w:val="both"/>
      </w:pPr>
      <w:r w:rsidRPr="00FA2E84">
        <w:t>JAWS ist eine geschützte Handelsmarke von Freedom Scientific in den USA und anderen Ländern.</w:t>
      </w:r>
    </w:p>
    <w:p w:rsidR="008043EE" w:rsidRPr="00FA2E84" w:rsidRDefault="008043EE" w:rsidP="00117DB2">
      <w:pPr>
        <w:jc w:val="both"/>
      </w:pPr>
      <w:proofErr w:type="spellStart"/>
      <w:r w:rsidRPr="00FA2E84">
        <w:t>Bookshare</w:t>
      </w:r>
      <w:proofErr w:type="spellEnd"/>
      <w:r w:rsidRPr="00FA2E84">
        <w:t xml:space="preserve">® ist eine registrierte Handelsmarke von </w:t>
      </w:r>
      <w:proofErr w:type="spellStart"/>
      <w:r w:rsidRPr="00FA2E84">
        <w:t>Beneficent</w:t>
      </w:r>
      <w:proofErr w:type="spellEnd"/>
      <w:r w:rsidRPr="00FA2E84">
        <w:t xml:space="preserve"> Technology, Inc</w:t>
      </w:r>
      <w:proofErr w:type="gramStart"/>
      <w:r w:rsidRPr="00FA2E84">
        <w:t>..</w:t>
      </w:r>
      <w:proofErr w:type="gramEnd"/>
    </w:p>
    <w:p w:rsidR="008043EE" w:rsidRPr="00FA2E84" w:rsidRDefault="008043EE" w:rsidP="00117DB2">
      <w:pPr>
        <w:jc w:val="both"/>
      </w:pPr>
      <w:r w:rsidRPr="00FA2E84">
        <w:t xml:space="preserve">NFB </w:t>
      </w:r>
      <w:proofErr w:type="spellStart"/>
      <w:r w:rsidRPr="00FA2E84">
        <w:t>Newsline</w:t>
      </w:r>
      <w:proofErr w:type="spellEnd"/>
      <w:r w:rsidRPr="00FA2E84">
        <w:t xml:space="preserve"> ist eine registrierte Handelsmarke</w:t>
      </w:r>
      <w:r w:rsidR="00E731F7" w:rsidRPr="00FA2E84">
        <w:t xml:space="preserve"> der National </w:t>
      </w:r>
      <w:proofErr w:type="spellStart"/>
      <w:r w:rsidR="00E731F7" w:rsidRPr="00FA2E84">
        <w:t>Federation</w:t>
      </w:r>
      <w:proofErr w:type="spellEnd"/>
      <w:r w:rsidR="00E731F7" w:rsidRPr="00FA2E84">
        <w:t xml:space="preserve"> oft he Blind.</w:t>
      </w:r>
    </w:p>
    <w:p w:rsidR="00E731F7" w:rsidRPr="00FA2E84" w:rsidRDefault="00A167BD" w:rsidP="00117DB2">
      <w:pPr>
        <w:jc w:val="both"/>
      </w:pPr>
      <w:r w:rsidRPr="00FA2E84">
        <w:t xml:space="preserve">Bluetooth ist eine registrierte Handelsmarke von Bluetooth SIG, </w:t>
      </w:r>
      <w:proofErr w:type="spellStart"/>
      <w:r w:rsidRPr="00FA2E84">
        <w:t>inc.</w:t>
      </w:r>
      <w:proofErr w:type="spellEnd"/>
    </w:p>
    <w:p w:rsidR="00A167BD" w:rsidRPr="00FA2E84" w:rsidRDefault="00A167BD" w:rsidP="00117DB2">
      <w:pPr>
        <w:jc w:val="both"/>
      </w:pPr>
      <w:r w:rsidRPr="00FA2E84">
        <w:t>IOS ist eine Handelsmarke und eine registrierte Handelsmarke von Cisco in den USA und in anderen Ländern, und wird unter Lizenz verwendet.</w:t>
      </w:r>
    </w:p>
    <w:p w:rsidR="00A167BD" w:rsidRPr="00FA2E84" w:rsidRDefault="00A167BD" w:rsidP="00117DB2">
      <w:pPr>
        <w:jc w:val="both"/>
      </w:pPr>
      <w:r w:rsidRPr="00FA2E84">
        <w:t>Alle übrigen Handelsmarken sind Eigentum der jeweiligen Besitzer.</w:t>
      </w:r>
    </w:p>
    <w:p w:rsidR="00A167BD" w:rsidRPr="00FA2E84" w:rsidRDefault="00A167BD" w:rsidP="00117DB2">
      <w:pPr>
        <w:jc w:val="both"/>
      </w:pPr>
    </w:p>
    <w:p w:rsidR="00A167BD" w:rsidRPr="00FA2E84" w:rsidRDefault="00A167BD" w:rsidP="00117DB2">
      <w:pPr>
        <w:pStyle w:val="berschrift1"/>
        <w:jc w:val="both"/>
        <w:rPr>
          <w:b w:val="0"/>
          <w:bCs/>
        </w:rPr>
      </w:pPr>
      <w:bookmarkStart w:id="118" w:name="_Toc59620304"/>
      <w:r w:rsidRPr="00FA2E84">
        <w:rPr>
          <w:b w:val="0"/>
          <w:bCs/>
        </w:rPr>
        <w:t>Endbenutzer Lizenzvereinbarung</w:t>
      </w:r>
      <w:bookmarkEnd w:id="118"/>
    </w:p>
    <w:p w:rsidR="00A167BD" w:rsidRPr="00FA2E84" w:rsidRDefault="00A167BD" w:rsidP="00117DB2">
      <w:pPr>
        <w:jc w:val="both"/>
      </w:pPr>
    </w:p>
    <w:p w:rsidR="00A167BD" w:rsidRPr="00FA2E84" w:rsidRDefault="00A167BD" w:rsidP="00117DB2">
      <w:pPr>
        <w:jc w:val="both"/>
      </w:pPr>
      <w:r w:rsidRPr="00FA2E84">
        <w:t>Durch die Verwendung dieses Produktes (</w:t>
      </w:r>
      <w:r w:rsidR="0037102B" w:rsidRPr="00FA2E84">
        <w:t xml:space="preserve">BRAILLIANT </w:t>
      </w:r>
      <w:proofErr w:type="gramStart"/>
      <w:r w:rsidR="0037102B" w:rsidRPr="00FA2E84">
        <w:t>BI40</w:t>
      </w:r>
      <w:r w:rsidRPr="00FA2E84">
        <w:t xml:space="preserve"> </w:t>
      </w:r>
      <w:r w:rsidR="000B0F3F" w:rsidRPr="00FA2E84">
        <w:t xml:space="preserve"> </w:t>
      </w:r>
      <w:r w:rsidRPr="00FA2E84">
        <w:t>)</w:t>
      </w:r>
      <w:proofErr w:type="gramEnd"/>
      <w:r w:rsidRPr="00FA2E84">
        <w:t xml:space="preserve"> stimmen Sie den folgenden Mindestvereinbarungen zu:</w:t>
      </w:r>
    </w:p>
    <w:p w:rsidR="00A167BD" w:rsidRPr="00FA2E84" w:rsidRDefault="00A167BD" w:rsidP="00117DB2">
      <w:pPr>
        <w:pStyle w:val="Listenabsatz"/>
        <w:numPr>
          <w:ilvl w:val="0"/>
          <w:numId w:val="33"/>
        </w:numPr>
        <w:jc w:val="both"/>
      </w:pPr>
      <w:r w:rsidRPr="00FA2E84">
        <w:t xml:space="preserve">Lizenzgewährung: Humanwage gewährt dem Benutzer eine nicht exklusive, nicht übertragbare Lizenz bzw. ein nicht exklusives, nicht übertragbares Recht, die Software in diesem Produkt zu nutzen. </w:t>
      </w:r>
    </w:p>
    <w:p w:rsidR="00A167BD" w:rsidRPr="00FA2E84" w:rsidRDefault="00A167BD" w:rsidP="00117DB2">
      <w:pPr>
        <w:pStyle w:val="Listenabsatz"/>
        <w:numPr>
          <w:ilvl w:val="0"/>
          <w:numId w:val="33"/>
        </w:numPr>
        <w:jc w:val="both"/>
      </w:pPr>
      <w:r w:rsidRPr="00FA2E84">
        <w:t>Softwareeigentum: Der Endbenutzer anerkennt, dass Humanware alle Rechte, Titel und Interessen im Original hält, ebenso alle Kopien der Software, welche in diesem Produkt verbaut ist.</w:t>
      </w:r>
    </w:p>
    <w:p w:rsidR="00A167BD" w:rsidRPr="00FA2E84" w:rsidRDefault="00A167BD" w:rsidP="00117DB2">
      <w:pPr>
        <w:jc w:val="both"/>
      </w:pPr>
    </w:p>
    <w:p w:rsidR="004450C5" w:rsidRPr="00FA2E84" w:rsidRDefault="004450C5" w:rsidP="00117DB2">
      <w:pPr>
        <w:pStyle w:val="berschrift1"/>
        <w:jc w:val="both"/>
        <w:rPr>
          <w:b w:val="0"/>
          <w:bCs/>
        </w:rPr>
      </w:pPr>
      <w:bookmarkStart w:id="119" w:name="_Toc59620305"/>
      <w:r w:rsidRPr="00FA2E84">
        <w:rPr>
          <w:b w:val="0"/>
          <w:bCs/>
        </w:rPr>
        <w:t>Garantie</w:t>
      </w:r>
      <w:bookmarkEnd w:id="119"/>
    </w:p>
    <w:p w:rsidR="005E6BDA" w:rsidRPr="00FA2E84" w:rsidRDefault="005E6BDA" w:rsidP="00117DB2">
      <w:pPr>
        <w:jc w:val="both"/>
      </w:pPr>
    </w:p>
    <w:p w:rsidR="004450C5" w:rsidRPr="00FA2E84" w:rsidRDefault="004450C5" w:rsidP="00117DB2">
      <w:pPr>
        <w:pStyle w:val="berschrift2"/>
        <w:jc w:val="both"/>
        <w:rPr>
          <w:b/>
          <w:bCs/>
        </w:rPr>
      </w:pPr>
      <w:bookmarkStart w:id="120" w:name="_Toc59620306"/>
      <w:r w:rsidRPr="00FA2E84">
        <w:rPr>
          <w:b/>
          <w:bCs/>
        </w:rPr>
        <w:t>Herstellergarantie</w:t>
      </w:r>
      <w:bookmarkEnd w:id="120"/>
    </w:p>
    <w:p w:rsidR="004450C5" w:rsidRPr="00FA2E84" w:rsidRDefault="004450C5" w:rsidP="00117DB2">
      <w:pPr>
        <w:jc w:val="both"/>
      </w:pPr>
      <w:r w:rsidRPr="00FA2E84">
        <w:t>Dies ist ein Qualitätsprodukt, welches mit Sorgfalt hergestellt und verpackt wurde. Alle Bestandteile und Komponenten sind wie folgt durch die Garantie gegen betrieblichen Defekt geschützt:</w:t>
      </w:r>
    </w:p>
    <w:p w:rsidR="004450C5" w:rsidRPr="00FA2E84" w:rsidRDefault="004450C5" w:rsidP="00117DB2">
      <w:pPr>
        <w:jc w:val="both"/>
      </w:pPr>
      <w:r w:rsidRPr="00FA2E84">
        <w:t>USA und Kanada: 1 (ein) Jahr</w:t>
      </w:r>
    </w:p>
    <w:p w:rsidR="004450C5" w:rsidRPr="00FA2E84" w:rsidRDefault="004450C5" w:rsidP="00117DB2">
      <w:pPr>
        <w:jc w:val="both"/>
      </w:pPr>
      <w:r w:rsidRPr="00FA2E84">
        <w:t>Kontinentaleuropa und vereinigtes Königreich: 2 (zwei) Jahre</w:t>
      </w:r>
    </w:p>
    <w:p w:rsidR="004450C5" w:rsidRPr="00FA2E84" w:rsidRDefault="004450C5" w:rsidP="00117DB2">
      <w:pPr>
        <w:jc w:val="both"/>
      </w:pPr>
      <w:r w:rsidRPr="00FA2E84">
        <w:t>Australien und Neuseeland: 1 (ein) Jahr</w:t>
      </w:r>
    </w:p>
    <w:p w:rsidR="004450C5" w:rsidRPr="00FA2E84" w:rsidRDefault="004450C5" w:rsidP="00117DB2">
      <w:pPr>
        <w:jc w:val="both"/>
      </w:pPr>
      <w:r w:rsidRPr="00FA2E84">
        <w:t>Andere Länder: 1 (ein) Jahr</w:t>
      </w:r>
    </w:p>
    <w:p w:rsidR="004450C5" w:rsidRPr="00FA2E84" w:rsidRDefault="004450C5" w:rsidP="00117DB2">
      <w:pPr>
        <w:jc w:val="both"/>
      </w:pPr>
      <w:r w:rsidRPr="00FA2E84">
        <w:t xml:space="preserve">Die Garantie deckt alle Komponenten, sowie die beim Herstellen vorgenommenen Arbeiten, mit Ausnahme der Batterie. Im Falle von Fehlern kontaktieren Sie bitte Ihren Humanware Händler oder die Hotline des Herstellers. </w:t>
      </w:r>
    </w:p>
    <w:p w:rsidR="004450C5" w:rsidRPr="00FA2E84" w:rsidRDefault="004450C5" w:rsidP="00117DB2">
      <w:pPr>
        <w:jc w:val="both"/>
      </w:pPr>
      <w:r w:rsidRPr="00FA2E84">
        <w:t>Bitte beachten Sie: Die Garantiebestimmungen können im Laufe der Zeit ändern. Bitte besu</w:t>
      </w:r>
      <w:r w:rsidR="00596D08" w:rsidRPr="00FA2E84">
        <w:t>chen Sie die Humanware Webseiten</w:t>
      </w:r>
      <w:r w:rsidRPr="00FA2E84">
        <w:t xml:space="preserve"> um die neusten Garantiebestimmungen zu erfahren.</w:t>
      </w:r>
    </w:p>
    <w:sectPr w:rsidR="004450C5" w:rsidRPr="00FA2E84">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F7B" w:rsidRDefault="001A7F7B" w:rsidP="00F9492C">
      <w:pPr>
        <w:spacing w:after="0" w:line="240" w:lineRule="auto"/>
      </w:pPr>
      <w:r>
        <w:separator/>
      </w:r>
    </w:p>
  </w:endnote>
  <w:endnote w:type="continuationSeparator" w:id="0">
    <w:p w:rsidR="001A7F7B" w:rsidRDefault="001A7F7B" w:rsidP="00F94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4998910"/>
      <w:docPartObj>
        <w:docPartGallery w:val="Page Numbers (Bottom of Page)"/>
        <w:docPartUnique/>
      </w:docPartObj>
    </w:sdtPr>
    <w:sdtEndPr/>
    <w:sdtContent>
      <w:p w:rsidR="00C459ED" w:rsidRDefault="00C459ED">
        <w:pPr>
          <w:pStyle w:val="Fuzeile"/>
          <w:jc w:val="center"/>
        </w:pPr>
        <w:r>
          <w:fldChar w:fldCharType="begin"/>
        </w:r>
        <w:r>
          <w:instrText>PAGE   \* MERGEFORMAT</w:instrText>
        </w:r>
        <w:r>
          <w:fldChar w:fldCharType="separate"/>
        </w:r>
        <w:r w:rsidR="00117DB2">
          <w:rPr>
            <w:noProof/>
          </w:rPr>
          <w:t>40</w:t>
        </w:r>
        <w:r>
          <w:fldChar w:fldCharType="end"/>
        </w:r>
      </w:p>
    </w:sdtContent>
  </w:sdt>
  <w:p w:rsidR="00C459ED" w:rsidRDefault="00C459ED">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F7B" w:rsidRDefault="001A7F7B" w:rsidP="00F9492C">
      <w:pPr>
        <w:spacing w:after="0" w:line="240" w:lineRule="auto"/>
      </w:pPr>
      <w:r>
        <w:separator/>
      </w:r>
    </w:p>
  </w:footnote>
  <w:footnote w:type="continuationSeparator" w:id="0">
    <w:p w:rsidR="001A7F7B" w:rsidRDefault="001A7F7B" w:rsidP="00F949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F6232"/>
    <w:multiLevelType w:val="hybridMultilevel"/>
    <w:tmpl w:val="C2468E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C3A41BF"/>
    <w:multiLevelType w:val="hybridMultilevel"/>
    <w:tmpl w:val="2970048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0CF24D72"/>
    <w:multiLevelType w:val="hybridMultilevel"/>
    <w:tmpl w:val="A268F3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335071C"/>
    <w:multiLevelType w:val="multilevel"/>
    <w:tmpl w:val="A8F2B6C2"/>
    <w:lvl w:ilvl="0">
      <w:start w:val="1"/>
      <w:numFmt w:val="decimal"/>
      <w:lvlText w:val="%1."/>
      <w:lvlJc w:val="left"/>
      <w:pPr>
        <w:ind w:left="1353" w:hanging="360"/>
      </w:pPr>
    </w:lvl>
    <w:lvl w:ilvl="1">
      <w:start w:val="1"/>
      <w:numFmt w:val="decimal"/>
      <w:isLgl/>
      <w:lvlText w:val="%1.%2."/>
      <w:lvlJc w:val="left"/>
      <w:pPr>
        <w:ind w:left="1713" w:hanging="720"/>
      </w:pPr>
      <w:rPr>
        <w:rFonts w:ascii="Verdana" w:hAnsi="Verdana" w:hint="default"/>
        <w:sz w:val="26"/>
        <w:szCs w:val="26"/>
      </w:rPr>
    </w:lvl>
    <w:lvl w:ilvl="2">
      <w:start w:val="1"/>
      <w:numFmt w:val="decimal"/>
      <w:isLgl/>
      <w:lvlText w:val="%1.%2.%3."/>
      <w:lvlJc w:val="left"/>
      <w:pPr>
        <w:ind w:left="2073" w:hanging="1080"/>
      </w:pPr>
      <w:rPr>
        <w:rFonts w:hint="default"/>
      </w:rPr>
    </w:lvl>
    <w:lvl w:ilvl="3">
      <w:start w:val="1"/>
      <w:numFmt w:val="decimal"/>
      <w:isLgl/>
      <w:lvlText w:val="%1.%2.%3.%4."/>
      <w:lvlJc w:val="left"/>
      <w:pPr>
        <w:ind w:left="2433" w:hanging="1440"/>
      </w:pPr>
      <w:rPr>
        <w:rFonts w:hint="default"/>
      </w:rPr>
    </w:lvl>
    <w:lvl w:ilvl="4">
      <w:start w:val="1"/>
      <w:numFmt w:val="decimal"/>
      <w:isLgl/>
      <w:lvlText w:val="%1.%2.%3.%4.%5."/>
      <w:lvlJc w:val="left"/>
      <w:pPr>
        <w:ind w:left="2793" w:hanging="1800"/>
      </w:pPr>
      <w:rPr>
        <w:rFonts w:hint="default"/>
      </w:rPr>
    </w:lvl>
    <w:lvl w:ilvl="5">
      <w:start w:val="1"/>
      <w:numFmt w:val="decimal"/>
      <w:isLgl/>
      <w:lvlText w:val="%1.%2.%3.%4.%5.%6."/>
      <w:lvlJc w:val="left"/>
      <w:pPr>
        <w:ind w:left="3153" w:hanging="2160"/>
      </w:pPr>
      <w:rPr>
        <w:rFonts w:hint="default"/>
      </w:rPr>
    </w:lvl>
    <w:lvl w:ilvl="6">
      <w:start w:val="1"/>
      <w:numFmt w:val="decimal"/>
      <w:isLgl/>
      <w:lvlText w:val="%1.%2.%3.%4.%5.%6.%7."/>
      <w:lvlJc w:val="left"/>
      <w:pPr>
        <w:ind w:left="3513" w:hanging="2520"/>
      </w:pPr>
      <w:rPr>
        <w:rFonts w:hint="default"/>
      </w:rPr>
    </w:lvl>
    <w:lvl w:ilvl="7">
      <w:start w:val="1"/>
      <w:numFmt w:val="decimal"/>
      <w:isLgl/>
      <w:lvlText w:val="%1.%2.%3.%4.%5.%6.%7.%8."/>
      <w:lvlJc w:val="left"/>
      <w:pPr>
        <w:ind w:left="3873" w:hanging="2880"/>
      </w:pPr>
      <w:rPr>
        <w:rFonts w:hint="default"/>
      </w:rPr>
    </w:lvl>
    <w:lvl w:ilvl="8">
      <w:start w:val="1"/>
      <w:numFmt w:val="decimal"/>
      <w:isLgl/>
      <w:lvlText w:val="%1.%2.%3.%4.%5.%6.%7.%8.%9."/>
      <w:lvlJc w:val="left"/>
      <w:pPr>
        <w:ind w:left="3873" w:hanging="2880"/>
      </w:pPr>
      <w:rPr>
        <w:rFonts w:hint="default"/>
      </w:rPr>
    </w:lvl>
  </w:abstractNum>
  <w:abstractNum w:abstractNumId="4">
    <w:nsid w:val="15F926DF"/>
    <w:multiLevelType w:val="hybridMultilevel"/>
    <w:tmpl w:val="B45A570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166E3948"/>
    <w:multiLevelType w:val="hybridMultilevel"/>
    <w:tmpl w:val="838E5ECA"/>
    <w:lvl w:ilvl="0" w:tplc="2F7E45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BD35AE"/>
    <w:multiLevelType w:val="hybridMultilevel"/>
    <w:tmpl w:val="05502A3E"/>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7">
    <w:nsid w:val="19655B90"/>
    <w:multiLevelType w:val="hybridMultilevel"/>
    <w:tmpl w:val="F2FAF9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1CB61A3B"/>
    <w:multiLevelType w:val="hybridMultilevel"/>
    <w:tmpl w:val="FE06E4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20534067"/>
    <w:multiLevelType w:val="hybridMultilevel"/>
    <w:tmpl w:val="F08A96B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21003733"/>
    <w:multiLevelType w:val="hybridMultilevel"/>
    <w:tmpl w:val="BDC84C2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225966FA"/>
    <w:multiLevelType w:val="hybridMultilevel"/>
    <w:tmpl w:val="C2A615AA"/>
    <w:lvl w:ilvl="0" w:tplc="2F7E45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A3564E"/>
    <w:multiLevelType w:val="hybridMultilevel"/>
    <w:tmpl w:val="600AC22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27A357F4"/>
    <w:multiLevelType w:val="hybridMultilevel"/>
    <w:tmpl w:val="C7B8873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27B45372"/>
    <w:multiLevelType w:val="hybridMultilevel"/>
    <w:tmpl w:val="E362D84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29F849A4"/>
    <w:multiLevelType w:val="hybridMultilevel"/>
    <w:tmpl w:val="B920AF3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2ABF0AB7"/>
    <w:multiLevelType w:val="hybridMultilevel"/>
    <w:tmpl w:val="5C4C2D6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2CC96316"/>
    <w:multiLevelType w:val="hybridMultilevel"/>
    <w:tmpl w:val="1C78B02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nsid w:val="304D3AE2"/>
    <w:multiLevelType w:val="hybridMultilevel"/>
    <w:tmpl w:val="60343F4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nsid w:val="31FF34F4"/>
    <w:multiLevelType w:val="hybridMultilevel"/>
    <w:tmpl w:val="5A9C941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nsid w:val="329C4ADA"/>
    <w:multiLevelType w:val="hybridMultilevel"/>
    <w:tmpl w:val="9BB8918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nsid w:val="34FA20F4"/>
    <w:multiLevelType w:val="hybridMultilevel"/>
    <w:tmpl w:val="EAF2DA6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nsid w:val="34FB3AAF"/>
    <w:multiLevelType w:val="hybridMultilevel"/>
    <w:tmpl w:val="5B623F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353B5125"/>
    <w:multiLevelType w:val="hybridMultilevel"/>
    <w:tmpl w:val="7556D352"/>
    <w:lvl w:ilvl="0" w:tplc="0407000F">
      <w:start w:val="1"/>
      <w:numFmt w:val="decimal"/>
      <w:lvlText w:val="%1."/>
      <w:lvlJc w:val="left"/>
      <w:pPr>
        <w:ind w:left="780" w:hanging="360"/>
      </w:pPr>
    </w:lvl>
    <w:lvl w:ilvl="1" w:tplc="04070019" w:tentative="1">
      <w:start w:val="1"/>
      <w:numFmt w:val="lowerLetter"/>
      <w:lvlText w:val="%2."/>
      <w:lvlJc w:val="left"/>
      <w:pPr>
        <w:ind w:left="1500" w:hanging="360"/>
      </w:pPr>
    </w:lvl>
    <w:lvl w:ilvl="2" w:tplc="0407001B" w:tentative="1">
      <w:start w:val="1"/>
      <w:numFmt w:val="lowerRoman"/>
      <w:lvlText w:val="%3."/>
      <w:lvlJc w:val="right"/>
      <w:pPr>
        <w:ind w:left="2220" w:hanging="180"/>
      </w:pPr>
    </w:lvl>
    <w:lvl w:ilvl="3" w:tplc="0407000F" w:tentative="1">
      <w:start w:val="1"/>
      <w:numFmt w:val="decimal"/>
      <w:lvlText w:val="%4."/>
      <w:lvlJc w:val="left"/>
      <w:pPr>
        <w:ind w:left="2940" w:hanging="360"/>
      </w:pPr>
    </w:lvl>
    <w:lvl w:ilvl="4" w:tplc="04070019" w:tentative="1">
      <w:start w:val="1"/>
      <w:numFmt w:val="lowerLetter"/>
      <w:lvlText w:val="%5."/>
      <w:lvlJc w:val="left"/>
      <w:pPr>
        <w:ind w:left="3660" w:hanging="360"/>
      </w:pPr>
    </w:lvl>
    <w:lvl w:ilvl="5" w:tplc="0407001B" w:tentative="1">
      <w:start w:val="1"/>
      <w:numFmt w:val="lowerRoman"/>
      <w:lvlText w:val="%6."/>
      <w:lvlJc w:val="right"/>
      <w:pPr>
        <w:ind w:left="4380" w:hanging="180"/>
      </w:pPr>
    </w:lvl>
    <w:lvl w:ilvl="6" w:tplc="0407000F" w:tentative="1">
      <w:start w:val="1"/>
      <w:numFmt w:val="decimal"/>
      <w:lvlText w:val="%7."/>
      <w:lvlJc w:val="left"/>
      <w:pPr>
        <w:ind w:left="5100" w:hanging="360"/>
      </w:pPr>
    </w:lvl>
    <w:lvl w:ilvl="7" w:tplc="04070019" w:tentative="1">
      <w:start w:val="1"/>
      <w:numFmt w:val="lowerLetter"/>
      <w:lvlText w:val="%8."/>
      <w:lvlJc w:val="left"/>
      <w:pPr>
        <w:ind w:left="5820" w:hanging="360"/>
      </w:pPr>
    </w:lvl>
    <w:lvl w:ilvl="8" w:tplc="0407001B" w:tentative="1">
      <w:start w:val="1"/>
      <w:numFmt w:val="lowerRoman"/>
      <w:lvlText w:val="%9."/>
      <w:lvlJc w:val="right"/>
      <w:pPr>
        <w:ind w:left="6540" w:hanging="180"/>
      </w:pPr>
    </w:lvl>
  </w:abstractNum>
  <w:abstractNum w:abstractNumId="24">
    <w:nsid w:val="3C59642A"/>
    <w:multiLevelType w:val="hybridMultilevel"/>
    <w:tmpl w:val="FC70E1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3D290A81"/>
    <w:multiLevelType w:val="hybridMultilevel"/>
    <w:tmpl w:val="43C8B5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3F4D3323"/>
    <w:multiLevelType w:val="hybridMultilevel"/>
    <w:tmpl w:val="206C2EF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nsid w:val="4046798B"/>
    <w:multiLevelType w:val="hybridMultilevel"/>
    <w:tmpl w:val="F8C2DEC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nsid w:val="47902360"/>
    <w:multiLevelType w:val="hybridMultilevel"/>
    <w:tmpl w:val="E508133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nsid w:val="47B529BA"/>
    <w:multiLevelType w:val="hybridMultilevel"/>
    <w:tmpl w:val="0666F0F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nsid w:val="486933AA"/>
    <w:multiLevelType w:val="hybridMultilevel"/>
    <w:tmpl w:val="A19439D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nsid w:val="49B13E69"/>
    <w:multiLevelType w:val="hybridMultilevel"/>
    <w:tmpl w:val="100AB80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nsid w:val="4DCE1A57"/>
    <w:multiLevelType w:val="hybridMultilevel"/>
    <w:tmpl w:val="DDB625C4"/>
    <w:lvl w:ilvl="0" w:tplc="2F7E4500">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DD65B1B"/>
    <w:multiLevelType w:val="hybridMultilevel"/>
    <w:tmpl w:val="CFAA679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nsid w:val="4E7941E3"/>
    <w:multiLevelType w:val="hybridMultilevel"/>
    <w:tmpl w:val="DA5442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nsid w:val="56EF5FFA"/>
    <w:multiLevelType w:val="hybridMultilevel"/>
    <w:tmpl w:val="6C96356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nsid w:val="5939312B"/>
    <w:multiLevelType w:val="hybridMultilevel"/>
    <w:tmpl w:val="E97237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nsid w:val="5A48370A"/>
    <w:multiLevelType w:val="hybridMultilevel"/>
    <w:tmpl w:val="610A542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nsid w:val="5C18564F"/>
    <w:multiLevelType w:val="hybridMultilevel"/>
    <w:tmpl w:val="B3CABBA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nsid w:val="5D304F25"/>
    <w:multiLevelType w:val="hybridMultilevel"/>
    <w:tmpl w:val="1D14F10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nsid w:val="5D7933F1"/>
    <w:multiLevelType w:val="hybridMultilevel"/>
    <w:tmpl w:val="AFFA85D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nsid w:val="5DC46F88"/>
    <w:multiLevelType w:val="hybridMultilevel"/>
    <w:tmpl w:val="18F0F57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nsid w:val="5F7F495B"/>
    <w:multiLevelType w:val="hybridMultilevel"/>
    <w:tmpl w:val="CB3C602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nsid w:val="5FA16E4E"/>
    <w:multiLevelType w:val="hybridMultilevel"/>
    <w:tmpl w:val="F5FA41A4"/>
    <w:lvl w:ilvl="0" w:tplc="2F7E450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nsid w:val="62883A3D"/>
    <w:multiLevelType w:val="hybridMultilevel"/>
    <w:tmpl w:val="088425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nsid w:val="632E1B01"/>
    <w:multiLevelType w:val="hybridMultilevel"/>
    <w:tmpl w:val="6E44B02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nsid w:val="69C73E59"/>
    <w:multiLevelType w:val="hybridMultilevel"/>
    <w:tmpl w:val="4ED46D1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nsid w:val="71133F51"/>
    <w:multiLevelType w:val="hybridMultilevel"/>
    <w:tmpl w:val="882EEF6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8">
    <w:nsid w:val="756F74D3"/>
    <w:multiLevelType w:val="hybridMultilevel"/>
    <w:tmpl w:val="3EB28F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9">
    <w:nsid w:val="75D37685"/>
    <w:multiLevelType w:val="hybridMultilevel"/>
    <w:tmpl w:val="5BC033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0">
    <w:nsid w:val="75EC3E03"/>
    <w:multiLevelType w:val="hybridMultilevel"/>
    <w:tmpl w:val="87380E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1">
    <w:nsid w:val="78CF6E21"/>
    <w:multiLevelType w:val="hybridMultilevel"/>
    <w:tmpl w:val="671C18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nsid w:val="7FC56F79"/>
    <w:multiLevelType w:val="hybridMultilevel"/>
    <w:tmpl w:val="8730C288"/>
    <w:lvl w:ilvl="0" w:tplc="2F7E450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3">
    <w:nsid w:val="7FFC353D"/>
    <w:multiLevelType w:val="hybridMultilevel"/>
    <w:tmpl w:val="5E5459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2"/>
  </w:num>
  <w:num w:numId="2">
    <w:abstractNumId w:val="42"/>
  </w:num>
  <w:num w:numId="3">
    <w:abstractNumId w:val="47"/>
  </w:num>
  <w:num w:numId="4">
    <w:abstractNumId w:val="0"/>
  </w:num>
  <w:num w:numId="5">
    <w:abstractNumId w:val="21"/>
  </w:num>
  <w:num w:numId="6">
    <w:abstractNumId w:val="30"/>
  </w:num>
  <w:num w:numId="7">
    <w:abstractNumId w:val="39"/>
  </w:num>
  <w:num w:numId="8">
    <w:abstractNumId w:val="2"/>
  </w:num>
  <w:num w:numId="9">
    <w:abstractNumId w:val="33"/>
  </w:num>
  <w:num w:numId="10">
    <w:abstractNumId w:val="17"/>
  </w:num>
  <w:num w:numId="11">
    <w:abstractNumId w:val="35"/>
  </w:num>
  <w:num w:numId="12">
    <w:abstractNumId w:val="37"/>
  </w:num>
  <w:num w:numId="13">
    <w:abstractNumId w:val="27"/>
  </w:num>
  <w:num w:numId="14">
    <w:abstractNumId w:val="48"/>
  </w:num>
  <w:num w:numId="15">
    <w:abstractNumId w:val="20"/>
  </w:num>
  <w:num w:numId="16">
    <w:abstractNumId w:val="10"/>
  </w:num>
  <w:num w:numId="17">
    <w:abstractNumId w:val="29"/>
  </w:num>
  <w:num w:numId="18">
    <w:abstractNumId w:val="45"/>
  </w:num>
  <w:num w:numId="19">
    <w:abstractNumId w:val="28"/>
  </w:num>
  <w:num w:numId="20">
    <w:abstractNumId w:val="1"/>
  </w:num>
  <w:num w:numId="21">
    <w:abstractNumId w:val="53"/>
  </w:num>
  <w:num w:numId="22">
    <w:abstractNumId w:val="9"/>
  </w:num>
  <w:num w:numId="23">
    <w:abstractNumId w:val="13"/>
  </w:num>
  <w:num w:numId="24">
    <w:abstractNumId w:val="12"/>
  </w:num>
  <w:num w:numId="25">
    <w:abstractNumId w:val="41"/>
  </w:num>
  <w:num w:numId="26">
    <w:abstractNumId w:val="32"/>
  </w:num>
  <w:num w:numId="27">
    <w:abstractNumId w:val="5"/>
  </w:num>
  <w:num w:numId="28">
    <w:abstractNumId w:val="46"/>
  </w:num>
  <w:num w:numId="29">
    <w:abstractNumId w:val="36"/>
  </w:num>
  <w:num w:numId="30">
    <w:abstractNumId w:val="11"/>
  </w:num>
  <w:num w:numId="31">
    <w:abstractNumId w:val="4"/>
  </w:num>
  <w:num w:numId="32">
    <w:abstractNumId w:val="23"/>
  </w:num>
  <w:num w:numId="33">
    <w:abstractNumId w:val="31"/>
  </w:num>
  <w:num w:numId="34">
    <w:abstractNumId w:val="34"/>
  </w:num>
  <w:num w:numId="35">
    <w:abstractNumId w:val="25"/>
  </w:num>
  <w:num w:numId="36">
    <w:abstractNumId w:val="50"/>
  </w:num>
  <w:num w:numId="37">
    <w:abstractNumId w:val="38"/>
  </w:num>
  <w:num w:numId="38">
    <w:abstractNumId w:val="49"/>
  </w:num>
  <w:num w:numId="39">
    <w:abstractNumId w:val="18"/>
  </w:num>
  <w:num w:numId="40">
    <w:abstractNumId w:val="19"/>
  </w:num>
  <w:num w:numId="41">
    <w:abstractNumId w:val="40"/>
  </w:num>
  <w:num w:numId="42">
    <w:abstractNumId w:val="52"/>
  </w:num>
  <w:num w:numId="43">
    <w:abstractNumId w:val="15"/>
  </w:num>
  <w:num w:numId="44">
    <w:abstractNumId w:val="43"/>
  </w:num>
  <w:num w:numId="45">
    <w:abstractNumId w:val="44"/>
  </w:num>
  <w:num w:numId="46">
    <w:abstractNumId w:val="24"/>
  </w:num>
  <w:num w:numId="47">
    <w:abstractNumId w:val="8"/>
  </w:num>
  <w:num w:numId="48">
    <w:abstractNumId w:val="51"/>
  </w:num>
  <w:num w:numId="49">
    <w:abstractNumId w:val="3"/>
  </w:num>
  <w:num w:numId="50">
    <w:abstractNumId w:val="7"/>
  </w:num>
  <w:num w:numId="51">
    <w:abstractNumId w:val="14"/>
  </w:num>
  <w:num w:numId="52">
    <w:abstractNumId w:val="16"/>
  </w:num>
  <w:num w:numId="53">
    <w:abstractNumId w:val="6"/>
  </w:num>
  <w:num w:numId="54">
    <w:abstractNumId w:val="2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C59"/>
    <w:rsid w:val="000012CD"/>
    <w:rsid w:val="00003082"/>
    <w:rsid w:val="00005DD9"/>
    <w:rsid w:val="00006D1F"/>
    <w:rsid w:val="0001498C"/>
    <w:rsid w:val="000318FB"/>
    <w:rsid w:val="000349F8"/>
    <w:rsid w:val="00044123"/>
    <w:rsid w:val="00044B0E"/>
    <w:rsid w:val="000510FF"/>
    <w:rsid w:val="00067574"/>
    <w:rsid w:val="00086EDB"/>
    <w:rsid w:val="000870DF"/>
    <w:rsid w:val="0009283D"/>
    <w:rsid w:val="00093B41"/>
    <w:rsid w:val="000A38B0"/>
    <w:rsid w:val="000B0F3F"/>
    <w:rsid w:val="000B7797"/>
    <w:rsid w:val="000C2810"/>
    <w:rsid w:val="000D2B4D"/>
    <w:rsid w:val="000D3B22"/>
    <w:rsid w:val="000F6A80"/>
    <w:rsid w:val="001031E7"/>
    <w:rsid w:val="001139B6"/>
    <w:rsid w:val="0011473B"/>
    <w:rsid w:val="00117DB2"/>
    <w:rsid w:val="001302AF"/>
    <w:rsid w:val="00130823"/>
    <w:rsid w:val="00134DF4"/>
    <w:rsid w:val="00144833"/>
    <w:rsid w:val="00167224"/>
    <w:rsid w:val="00171639"/>
    <w:rsid w:val="0017545D"/>
    <w:rsid w:val="0018042E"/>
    <w:rsid w:val="00187A1C"/>
    <w:rsid w:val="001A7F7B"/>
    <w:rsid w:val="001B15A6"/>
    <w:rsid w:val="001B4468"/>
    <w:rsid w:val="001C3914"/>
    <w:rsid w:val="001C6FFE"/>
    <w:rsid w:val="001C7E2A"/>
    <w:rsid w:val="001D0C3F"/>
    <w:rsid w:val="001D206B"/>
    <w:rsid w:val="001E086D"/>
    <w:rsid w:val="001E308A"/>
    <w:rsid w:val="001F4CCA"/>
    <w:rsid w:val="001F61CF"/>
    <w:rsid w:val="00201C6E"/>
    <w:rsid w:val="00205BCB"/>
    <w:rsid w:val="00215A05"/>
    <w:rsid w:val="00216D07"/>
    <w:rsid w:val="0021766A"/>
    <w:rsid w:val="00231BD4"/>
    <w:rsid w:val="00274FE6"/>
    <w:rsid w:val="00296DB9"/>
    <w:rsid w:val="002A6927"/>
    <w:rsid w:val="002A6FA0"/>
    <w:rsid w:val="002B0369"/>
    <w:rsid w:val="002B0D67"/>
    <w:rsid w:val="002C1587"/>
    <w:rsid w:val="002D7191"/>
    <w:rsid w:val="002E66AE"/>
    <w:rsid w:val="002F1E48"/>
    <w:rsid w:val="002F7F50"/>
    <w:rsid w:val="00307904"/>
    <w:rsid w:val="00307B30"/>
    <w:rsid w:val="00317FC2"/>
    <w:rsid w:val="00323F4D"/>
    <w:rsid w:val="003341F7"/>
    <w:rsid w:val="00344CFB"/>
    <w:rsid w:val="003460C5"/>
    <w:rsid w:val="003520D8"/>
    <w:rsid w:val="003603B9"/>
    <w:rsid w:val="003608EE"/>
    <w:rsid w:val="00366B6D"/>
    <w:rsid w:val="0037102B"/>
    <w:rsid w:val="00371792"/>
    <w:rsid w:val="00372903"/>
    <w:rsid w:val="00375A42"/>
    <w:rsid w:val="003772DE"/>
    <w:rsid w:val="003774A5"/>
    <w:rsid w:val="00380FEF"/>
    <w:rsid w:val="00381E73"/>
    <w:rsid w:val="003A00F8"/>
    <w:rsid w:val="003A6B0C"/>
    <w:rsid w:val="003C07B2"/>
    <w:rsid w:val="003C6806"/>
    <w:rsid w:val="003D1CE2"/>
    <w:rsid w:val="003D28E0"/>
    <w:rsid w:val="003D3832"/>
    <w:rsid w:val="003D3F21"/>
    <w:rsid w:val="003E4A66"/>
    <w:rsid w:val="00413293"/>
    <w:rsid w:val="004214A1"/>
    <w:rsid w:val="004450C5"/>
    <w:rsid w:val="0046022A"/>
    <w:rsid w:val="00462004"/>
    <w:rsid w:val="004649D1"/>
    <w:rsid w:val="00483BCA"/>
    <w:rsid w:val="0049319E"/>
    <w:rsid w:val="004A25F6"/>
    <w:rsid w:val="004A325D"/>
    <w:rsid w:val="004B38BA"/>
    <w:rsid w:val="004B4EA6"/>
    <w:rsid w:val="004C2167"/>
    <w:rsid w:val="004C41EF"/>
    <w:rsid w:val="004D2645"/>
    <w:rsid w:val="004E6F7F"/>
    <w:rsid w:val="004F403E"/>
    <w:rsid w:val="00511086"/>
    <w:rsid w:val="00517681"/>
    <w:rsid w:val="00525E5E"/>
    <w:rsid w:val="00533320"/>
    <w:rsid w:val="00533375"/>
    <w:rsid w:val="00536311"/>
    <w:rsid w:val="00540C94"/>
    <w:rsid w:val="00550E18"/>
    <w:rsid w:val="005535F9"/>
    <w:rsid w:val="00562A65"/>
    <w:rsid w:val="00564D53"/>
    <w:rsid w:val="00565EE8"/>
    <w:rsid w:val="005813D7"/>
    <w:rsid w:val="00591CAA"/>
    <w:rsid w:val="00592FFC"/>
    <w:rsid w:val="00596D08"/>
    <w:rsid w:val="00597892"/>
    <w:rsid w:val="005A4643"/>
    <w:rsid w:val="005A4AB8"/>
    <w:rsid w:val="005A5EC5"/>
    <w:rsid w:val="005B28E1"/>
    <w:rsid w:val="005E68AE"/>
    <w:rsid w:val="005E6BDA"/>
    <w:rsid w:val="005F03E4"/>
    <w:rsid w:val="005F3F95"/>
    <w:rsid w:val="005F451D"/>
    <w:rsid w:val="005F74FC"/>
    <w:rsid w:val="006049D5"/>
    <w:rsid w:val="006142AC"/>
    <w:rsid w:val="00614A8A"/>
    <w:rsid w:val="00614BD1"/>
    <w:rsid w:val="00626C06"/>
    <w:rsid w:val="00637646"/>
    <w:rsid w:val="00647DC1"/>
    <w:rsid w:val="00650708"/>
    <w:rsid w:val="00651E63"/>
    <w:rsid w:val="0066540E"/>
    <w:rsid w:val="0067054A"/>
    <w:rsid w:val="00676CBB"/>
    <w:rsid w:val="006779CD"/>
    <w:rsid w:val="0068364E"/>
    <w:rsid w:val="00684816"/>
    <w:rsid w:val="00693EA1"/>
    <w:rsid w:val="0069725A"/>
    <w:rsid w:val="006C12FC"/>
    <w:rsid w:val="006D49A2"/>
    <w:rsid w:val="006D6F65"/>
    <w:rsid w:val="006D7899"/>
    <w:rsid w:val="006E6890"/>
    <w:rsid w:val="006F0263"/>
    <w:rsid w:val="00712E34"/>
    <w:rsid w:val="00715C05"/>
    <w:rsid w:val="00717BB3"/>
    <w:rsid w:val="00726602"/>
    <w:rsid w:val="007345D7"/>
    <w:rsid w:val="00753083"/>
    <w:rsid w:val="00767808"/>
    <w:rsid w:val="00767A26"/>
    <w:rsid w:val="00773461"/>
    <w:rsid w:val="00776876"/>
    <w:rsid w:val="007804F1"/>
    <w:rsid w:val="00781995"/>
    <w:rsid w:val="00784069"/>
    <w:rsid w:val="00796E13"/>
    <w:rsid w:val="007A6E38"/>
    <w:rsid w:val="007B515D"/>
    <w:rsid w:val="007B60B2"/>
    <w:rsid w:val="007B6C59"/>
    <w:rsid w:val="007B6CB1"/>
    <w:rsid w:val="007C33B9"/>
    <w:rsid w:val="007D129C"/>
    <w:rsid w:val="007D4F66"/>
    <w:rsid w:val="007E4618"/>
    <w:rsid w:val="007E7449"/>
    <w:rsid w:val="008043EE"/>
    <w:rsid w:val="00832993"/>
    <w:rsid w:val="00842AD1"/>
    <w:rsid w:val="00860DA7"/>
    <w:rsid w:val="00861FF1"/>
    <w:rsid w:val="008640A1"/>
    <w:rsid w:val="00870E6F"/>
    <w:rsid w:val="00871486"/>
    <w:rsid w:val="008752F6"/>
    <w:rsid w:val="0087729E"/>
    <w:rsid w:val="008A240C"/>
    <w:rsid w:val="008A5AB0"/>
    <w:rsid w:val="008B414B"/>
    <w:rsid w:val="008B7D35"/>
    <w:rsid w:val="008C289F"/>
    <w:rsid w:val="008C31F6"/>
    <w:rsid w:val="008D04C8"/>
    <w:rsid w:val="008E0AA7"/>
    <w:rsid w:val="008E6DEF"/>
    <w:rsid w:val="00904739"/>
    <w:rsid w:val="00913FAB"/>
    <w:rsid w:val="009154B1"/>
    <w:rsid w:val="00917A92"/>
    <w:rsid w:val="00923231"/>
    <w:rsid w:val="009242A6"/>
    <w:rsid w:val="0093612B"/>
    <w:rsid w:val="00944B92"/>
    <w:rsid w:val="00951D8E"/>
    <w:rsid w:val="00951EA3"/>
    <w:rsid w:val="00964196"/>
    <w:rsid w:val="009753FE"/>
    <w:rsid w:val="00975FD2"/>
    <w:rsid w:val="00977023"/>
    <w:rsid w:val="00980261"/>
    <w:rsid w:val="00983AF4"/>
    <w:rsid w:val="00990670"/>
    <w:rsid w:val="00990972"/>
    <w:rsid w:val="009A6E71"/>
    <w:rsid w:val="009B2EFA"/>
    <w:rsid w:val="009C0A33"/>
    <w:rsid w:val="009C4A70"/>
    <w:rsid w:val="009D53F8"/>
    <w:rsid w:val="009D6355"/>
    <w:rsid w:val="009E170D"/>
    <w:rsid w:val="009E341C"/>
    <w:rsid w:val="009E59DA"/>
    <w:rsid w:val="009F5490"/>
    <w:rsid w:val="009F5944"/>
    <w:rsid w:val="009F6B07"/>
    <w:rsid w:val="00A10816"/>
    <w:rsid w:val="00A167BD"/>
    <w:rsid w:val="00A17875"/>
    <w:rsid w:val="00A27E64"/>
    <w:rsid w:val="00A31471"/>
    <w:rsid w:val="00A31E9B"/>
    <w:rsid w:val="00A33A9E"/>
    <w:rsid w:val="00A479AE"/>
    <w:rsid w:val="00A548A0"/>
    <w:rsid w:val="00A55523"/>
    <w:rsid w:val="00A5729A"/>
    <w:rsid w:val="00A72512"/>
    <w:rsid w:val="00A81DEA"/>
    <w:rsid w:val="00A855EE"/>
    <w:rsid w:val="00A9727F"/>
    <w:rsid w:val="00A97910"/>
    <w:rsid w:val="00A97CEF"/>
    <w:rsid w:val="00AB044B"/>
    <w:rsid w:val="00AB12A9"/>
    <w:rsid w:val="00AF3974"/>
    <w:rsid w:val="00B010B2"/>
    <w:rsid w:val="00B01263"/>
    <w:rsid w:val="00B02538"/>
    <w:rsid w:val="00B04A2D"/>
    <w:rsid w:val="00B07784"/>
    <w:rsid w:val="00B13583"/>
    <w:rsid w:val="00B17844"/>
    <w:rsid w:val="00B21123"/>
    <w:rsid w:val="00B327F9"/>
    <w:rsid w:val="00B45F13"/>
    <w:rsid w:val="00B56937"/>
    <w:rsid w:val="00B67615"/>
    <w:rsid w:val="00B7734C"/>
    <w:rsid w:val="00B95096"/>
    <w:rsid w:val="00BA1232"/>
    <w:rsid w:val="00BA6E58"/>
    <w:rsid w:val="00BC0F17"/>
    <w:rsid w:val="00BC6B47"/>
    <w:rsid w:val="00BD5208"/>
    <w:rsid w:val="00BE6C60"/>
    <w:rsid w:val="00BF13A8"/>
    <w:rsid w:val="00BF4D25"/>
    <w:rsid w:val="00BF6E87"/>
    <w:rsid w:val="00C22F2D"/>
    <w:rsid w:val="00C364EE"/>
    <w:rsid w:val="00C4326D"/>
    <w:rsid w:val="00C459ED"/>
    <w:rsid w:val="00C52701"/>
    <w:rsid w:val="00C54D77"/>
    <w:rsid w:val="00C63000"/>
    <w:rsid w:val="00C74189"/>
    <w:rsid w:val="00C82C5F"/>
    <w:rsid w:val="00C87B43"/>
    <w:rsid w:val="00C9488E"/>
    <w:rsid w:val="00C95869"/>
    <w:rsid w:val="00C978A6"/>
    <w:rsid w:val="00CD2406"/>
    <w:rsid w:val="00CD767D"/>
    <w:rsid w:val="00D121A2"/>
    <w:rsid w:val="00D127E8"/>
    <w:rsid w:val="00D40B85"/>
    <w:rsid w:val="00D4532A"/>
    <w:rsid w:val="00D604EC"/>
    <w:rsid w:val="00D60B73"/>
    <w:rsid w:val="00D6192C"/>
    <w:rsid w:val="00D71900"/>
    <w:rsid w:val="00D841FC"/>
    <w:rsid w:val="00D941E4"/>
    <w:rsid w:val="00DA0BE9"/>
    <w:rsid w:val="00DA381D"/>
    <w:rsid w:val="00DA5A5E"/>
    <w:rsid w:val="00DB7188"/>
    <w:rsid w:val="00DE5D4F"/>
    <w:rsid w:val="00E00494"/>
    <w:rsid w:val="00E1722A"/>
    <w:rsid w:val="00E26321"/>
    <w:rsid w:val="00E354EB"/>
    <w:rsid w:val="00E60976"/>
    <w:rsid w:val="00E731F7"/>
    <w:rsid w:val="00E74B14"/>
    <w:rsid w:val="00EA05CF"/>
    <w:rsid w:val="00EA1D2B"/>
    <w:rsid w:val="00EB64F7"/>
    <w:rsid w:val="00EC358E"/>
    <w:rsid w:val="00ED3AA7"/>
    <w:rsid w:val="00EE3395"/>
    <w:rsid w:val="00EE5B01"/>
    <w:rsid w:val="00EF70D2"/>
    <w:rsid w:val="00F0060C"/>
    <w:rsid w:val="00F10716"/>
    <w:rsid w:val="00F157AC"/>
    <w:rsid w:val="00F16F06"/>
    <w:rsid w:val="00F207C4"/>
    <w:rsid w:val="00F208FD"/>
    <w:rsid w:val="00F238EE"/>
    <w:rsid w:val="00F36C3C"/>
    <w:rsid w:val="00F372C8"/>
    <w:rsid w:val="00F374AF"/>
    <w:rsid w:val="00F47A63"/>
    <w:rsid w:val="00F57BBB"/>
    <w:rsid w:val="00F616A2"/>
    <w:rsid w:val="00F75E60"/>
    <w:rsid w:val="00F819CB"/>
    <w:rsid w:val="00F91FAE"/>
    <w:rsid w:val="00F9492C"/>
    <w:rsid w:val="00FA01D4"/>
    <w:rsid w:val="00FA08AE"/>
    <w:rsid w:val="00FA2E84"/>
    <w:rsid w:val="00FA6D01"/>
    <w:rsid w:val="00FE48D0"/>
    <w:rsid w:val="00FE4DBF"/>
    <w:rsid w:val="00FE4F43"/>
    <w:rsid w:val="00FF460B"/>
    <w:rsid w:val="00FF77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C8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B6C59"/>
    <w:pPr>
      <w:spacing w:after="120"/>
    </w:pPr>
    <w:rPr>
      <w:sz w:val="24"/>
      <w:szCs w:val="24"/>
    </w:rPr>
  </w:style>
  <w:style w:type="paragraph" w:styleId="berschrift1">
    <w:name w:val="heading 1"/>
    <w:basedOn w:val="Standard"/>
    <w:next w:val="Standard"/>
    <w:link w:val="berschrift1Zchn"/>
    <w:uiPriority w:val="9"/>
    <w:qFormat/>
    <w:rsid w:val="007B6C59"/>
    <w:pPr>
      <w:keepNext/>
      <w:keepLines/>
      <w:spacing w:before="240"/>
      <w:outlineLvl w:val="0"/>
    </w:pPr>
    <w:rPr>
      <w:rFonts w:ascii="Verdana" w:eastAsiaTheme="majorEastAsia" w:hAnsi="Verdana" w:cstheme="majorBidi"/>
      <w:b/>
      <w:color w:val="2F5496" w:themeColor="accent1" w:themeShade="BF"/>
      <w:sz w:val="32"/>
      <w:szCs w:val="32"/>
    </w:rPr>
  </w:style>
  <w:style w:type="paragraph" w:styleId="berschrift2">
    <w:name w:val="heading 2"/>
    <w:basedOn w:val="Standard"/>
    <w:next w:val="Standard"/>
    <w:link w:val="berschrift2Zchn"/>
    <w:uiPriority w:val="9"/>
    <w:unhideWhenUsed/>
    <w:qFormat/>
    <w:rsid w:val="009C0A3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6D7899"/>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B6C59"/>
    <w:rPr>
      <w:rFonts w:ascii="Verdana" w:eastAsiaTheme="majorEastAsia" w:hAnsi="Verdana" w:cstheme="majorBidi"/>
      <w:b/>
      <w:color w:val="2F5496" w:themeColor="accent1" w:themeShade="BF"/>
      <w:sz w:val="32"/>
      <w:szCs w:val="32"/>
      <w:lang w:val="en-US"/>
    </w:rPr>
  </w:style>
  <w:style w:type="character" w:customStyle="1" w:styleId="berschrift2Zchn">
    <w:name w:val="Überschrift 2 Zchn"/>
    <w:basedOn w:val="Absatz-Standardschriftart"/>
    <w:link w:val="berschrift2"/>
    <w:uiPriority w:val="9"/>
    <w:rsid w:val="009C0A33"/>
    <w:rPr>
      <w:rFonts w:asciiTheme="majorHAnsi" w:eastAsiaTheme="majorEastAsia" w:hAnsiTheme="majorHAnsi" w:cstheme="majorBidi"/>
      <w:color w:val="2F5496" w:themeColor="accent1" w:themeShade="BF"/>
      <w:sz w:val="26"/>
      <w:szCs w:val="26"/>
      <w:lang w:val="en-US"/>
    </w:rPr>
  </w:style>
  <w:style w:type="character" w:customStyle="1" w:styleId="berschrift3Zchn">
    <w:name w:val="Überschrift 3 Zchn"/>
    <w:basedOn w:val="Absatz-Standardschriftart"/>
    <w:link w:val="berschrift3"/>
    <w:uiPriority w:val="9"/>
    <w:rsid w:val="006D7899"/>
    <w:rPr>
      <w:rFonts w:asciiTheme="majorHAnsi" w:eastAsiaTheme="majorEastAsia" w:hAnsiTheme="majorHAnsi" w:cstheme="majorBidi"/>
      <w:color w:val="1F3763" w:themeColor="accent1" w:themeShade="7F"/>
      <w:sz w:val="24"/>
      <w:szCs w:val="24"/>
      <w:lang w:val="en-US"/>
    </w:rPr>
  </w:style>
  <w:style w:type="paragraph" w:styleId="Textkrper">
    <w:name w:val="Body Text"/>
    <w:basedOn w:val="Standard"/>
    <w:link w:val="TextkrperZchn"/>
    <w:uiPriority w:val="99"/>
    <w:unhideWhenUsed/>
    <w:rsid w:val="007B6C59"/>
  </w:style>
  <w:style w:type="character" w:customStyle="1" w:styleId="TextkrperZchn">
    <w:name w:val="Textkörper Zchn"/>
    <w:basedOn w:val="Absatz-Standardschriftart"/>
    <w:link w:val="Textkrper"/>
    <w:uiPriority w:val="99"/>
    <w:rsid w:val="007B6C59"/>
    <w:rPr>
      <w:sz w:val="24"/>
      <w:szCs w:val="24"/>
      <w:lang w:val="en-US"/>
    </w:rPr>
  </w:style>
  <w:style w:type="paragraph" w:styleId="Listenabsatz">
    <w:name w:val="List Paragraph"/>
    <w:basedOn w:val="Standard"/>
    <w:uiPriority w:val="34"/>
    <w:qFormat/>
    <w:rsid w:val="00D604EC"/>
    <w:pPr>
      <w:ind w:left="720"/>
      <w:contextualSpacing/>
    </w:pPr>
  </w:style>
  <w:style w:type="paragraph" w:styleId="Beschriftung">
    <w:name w:val="caption"/>
    <w:basedOn w:val="Standard"/>
    <w:next w:val="Standard"/>
    <w:uiPriority w:val="35"/>
    <w:unhideWhenUsed/>
    <w:qFormat/>
    <w:rsid w:val="000012CD"/>
    <w:pPr>
      <w:spacing w:after="200"/>
    </w:pPr>
    <w:rPr>
      <w:i/>
      <w:iCs/>
      <w:color w:val="44546A" w:themeColor="text2"/>
      <w:sz w:val="18"/>
      <w:szCs w:val="18"/>
    </w:rPr>
  </w:style>
  <w:style w:type="table" w:styleId="Tabellenraster">
    <w:name w:val="Table Grid"/>
    <w:basedOn w:val="NormaleTabelle"/>
    <w:uiPriority w:val="39"/>
    <w:rsid w:val="000012CD"/>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0012CD"/>
    <w:rPr>
      <w:b/>
      <w:bCs/>
    </w:rPr>
  </w:style>
  <w:style w:type="paragraph" w:styleId="Sprechblasentext">
    <w:name w:val="Balloon Text"/>
    <w:basedOn w:val="Standard"/>
    <w:link w:val="SprechblasentextZchn"/>
    <w:uiPriority w:val="99"/>
    <w:semiHidden/>
    <w:unhideWhenUsed/>
    <w:rsid w:val="001C7E2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C7E2A"/>
    <w:rPr>
      <w:rFonts w:ascii="Segoe UI" w:hAnsi="Segoe UI" w:cs="Segoe UI"/>
      <w:sz w:val="18"/>
      <w:szCs w:val="18"/>
      <w:lang w:val="en-US"/>
    </w:rPr>
  </w:style>
  <w:style w:type="character" w:styleId="Hyperlink">
    <w:name w:val="Hyperlink"/>
    <w:basedOn w:val="Absatz-Standardschriftart"/>
    <w:uiPriority w:val="99"/>
    <w:unhideWhenUsed/>
    <w:rsid w:val="003E4A66"/>
    <w:rPr>
      <w:color w:val="0563C1" w:themeColor="hyperlink"/>
      <w:u w:val="single"/>
    </w:rPr>
  </w:style>
  <w:style w:type="character" w:customStyle="1" w:styleId="NichtaufgelsteErwhnung1">
    <w:name w:val="Nicht aufgelöste Erwähnung1"/>
    <w:basedOn w:val="Absatz-Standardschriftart"/>
    <w:uiPriority w:val="99"/>
    <w:semiHidden/>
    <w:unhideWhenUsed/>
    <w:rsid w:val="003E4A66"/>
    <w:rPr>
      <w:color w:val="605E5C"/>
      <w:shd w:val="clear" w:color="auto" w:fill="E1DFDD"/>
    </w:rPr>
  </w:style>
  <w:style w:type="paragraph" w:styleId="Inhaltsverzeichnisberschrift">
    <w:name w:val="TOC Heading"/>
    <w:basedOn w:val="berschrift1"/>
    <w:next w:val="Standard"/>
    <w:uiPriority w:val="39"/>
    <w:unhideWhenUsed/>
    <w:qFormat/>
    <w:rsid w:val="009242A6"/>
    <w:pPr>
      <w:spacing w:after="0"/>
      <w:outlineLvl w:val="9"/>
    </w:pPr>
    <w:rPr>
      <w:rFonts w:asciiTheme="majorHAnsi" w:hAnsiTheme="majorHAnsi"/>
      <w:b w:val="0"/>
      <w:lang w:eastAsia="de-DE"/>
    </w:rPr>
  </w:style>
  <w:style w:type="paragraph" w:styleId="Verzeichnis1">
    <w:name w:val="toc 1"/>
    <w:basedOn w:val="Standard"/>
    <w:next w:val="Standard"/>
    <w:autoRedefine/>
    <w:uiPriority w:val="39"/>
    <w:unhideWhenUsed/>
    <w:rsid w:val="009242A6"/>
    <w:pPr>
      <w:spacing w:after="100"/>
    </w:pPr>
  </w:style>
  <w:style w:type="paragraph" w:styleId="Verzeichnis2">
    <w:name w:val="toc 2"/>
    <w:basedOn w:val="Standard"/>
    <w:next w:val="Standard"/>
    <w:autoRedefine/>
    <w:uiPriority w:val="39"/>
    <w:unhideWhenUsed/>
    <w:rsid w:val="009242A6"/>
    <w:pPr>
      <w:spacing w:after="100"/>
      <w:ind w:left="240"/>
    </w:pPr>
  </w:style>
  <w:style w:type="paragraph" w:styleId="Verzeichnis3">
    <w:name w:val="toc 3"/>
    <w:basedOn w:val="Standard"/>
    <w:next w:val="Standard"/>
    <w:autoRedefine/>
    <w:uiPriority w:val="39"/>
    <w:unhideWhenUsed/>
    <w:rsid w:val="009242A6"/>
    <w:pPr>
      <w:spacing w:after="100"/>
      <w:ind w:left="480"/>
    </w:pPr>
  </w:style>
  <w:style w:type="paragraph" w:styleId="Verzeichnis4">
    <w:name w:val="toc 4"/>
    <w:basedOn w:val="Standard"/>
    <w:next w:val="Standard"/>
    <w:autoRedefine/>
    <w:uiPriority w:val="39"/>
    <w:unhideWhenUsed/>
    <w:rsid w:val="00F16F06"/>
    <w:pPr>
      <w:spacing w:after="100"/>
      <w:ind w:left="660"/>
    </w:pPr>
    <w:rPr>
      <w:rFonts w:eastAsiaTheme="minorEastAsia"/>
      <w:sz w:val="22"/>
      <w:szCs w:val="22"/>
      <w:lang w:eastAsia="de-DE"/>
    </w:rPr>
  </w:style>
  <w:style w:type="paragraph" w:styleId="Verzeichnis5">
    <w:name w:val="toc 5"/>
    <w:basedOn w:val="Standard"/>
    <w:next w:val="Standard"/>
    <w:autoRedefine/>
    <w:uiPriority w:val="39"/>
    <w:unhideWhenUsed/>
    <w:rsid w:val="00F16F06"/>
    <w:pPr>
      <w:spacing w:after="100"/>
      <w:ind w:left="880"/>
    </w:pPr>
    <w:rPr>
      <w:rFonts w:eastAsiaTheme="minorEastAsia"/>
      <w:sz w:val="22"/>
      <w:szCs w:val="22"/>
      <w:lang w:eastAsia="de-DE"/>
    </w:rPr>
  </w:style>
  <w:style w:type="paragraph" w:styleId="Verzeichnis6">
    <w:name w:val="toc 6"/>
    <w:basedOn w:val="Standard"/>
    <w:next w:val="Standard"/>
    <w:autoRedefine/>
    <w:uiPriority w:val="39"/>
    <w:unhideWhenUsed/>
    <w:rsid w:val="00F16F06"/>
    <w:pPr>
      <w:spacing w:after="100"/>
      <w:ind w:left="1100"/>
    </w:pPr>
    <w:rPr>
      <w:rFonts w:eastAsiaTheme="minorEastAsia"/>
      <w:sz w:val="22"/>
      <w:szCs w:val="22"/>
      <w:lang w:eastAsia="de-DE"/>
    </w:rPr>
  </w:style>
  <w:style w:type="paragraph" w:styleId="Verzeichnis7">
    <w:name w:val="toc 7"/>
    <w:basedOn w:val="Standard"/>
    <w:next w:val="Standard"/>
    <w:autoRedefine/>
    <w:uiPriority w:val="39"/>
    <w:unhideWhenUsed/>
    <w:rsid w:val="00F16F06"/>
    <w:pPr>
      <w:spacing w:after="100"/>
      <w:ind w:left="1320"/>
    </w:pPr>
    <w:rPr>
      <w:rFonts w:eastAsiaTheme="minorEastAsia"/>
      <w:sz w:val="22"/>
      <w:szCs w:val="22"/>
      <w:lang w:eastAsia="de-DE"/>
    </w:rPr>
  </w:style>
  <w:style w:type="paragraph" w:styleId="Verzeichnis8">
    <w:name w:val="toc 8"/>
    <w:basedOn w:val="Standard"/>
    <w:next w:val="Standard"/>
    <w:autoRedefine/>
    <w:uiPriority w:val="39"/>
    <w:unhideWhenUsed/>
    <w:rsid w:val="00F16F06"/>
    <w:pPr>
      <w:spacing w:after="100"/>
      <w:ind w:left="1540"/>
    </w:pPr>
    <w:rPr>
      <w:rFonts w:eastAsiaTheme="minorEastAsia"/>
      <w:sz w:val="22"/>
      <w:szCs w:val="22"/>
      <w:lang w:eastAsia="de-DE"/>
    </w:rPr>
  </w:style>
  <w:style w:type="paragraph" w:styleId="Verzeichnis9">
    <w:name w:val="toc 9"/>
    <w:basedOn w:val="Standard"/>
    <w:next w:val="Standard"/>
    <w:autoRedefine/>
    <w:uiPriority w:val="39"/>
    <w:unhideWhenUsed/>
    <w:rsid w:val="00F16F06"/>
    <w:pPr>
      <w:spacing w:after="100"/>
      <w:ind w:left="1760"/>
    </w:pPr>
    <w:rPr>
      <w:rFonts w:eastAsiaTheme="minorEastAsia"/>
      <w:sz w:val="22"/>
      <w:szCs w:val="22"/>
      <w:lang w:eastAsia="de-DE"/>
    </w:rPr>
  </w:style>
  <w:style w:type="character" w:customStyle="1" w:styleId="UnresolvedMention">
    <w:name w:val="Unresolved Mention"/>
    <w:basedOn w:val="Absatz-Standardschriftart"/>
    <w:uiPriority w:val="99"/>
    <w:semiHidden/>
    <w:unhideWhenUsed/>
    <w:rsid w:val="00F16F06"/>
    <w:rPr>
      <w:color w:val="605E5C"/>
      <w:shd w:val="clear" w:color="auto" w:fill="E1DFDD"/>
    </w:rPr>
  </w:style>
  <w:style w:type="paragraph" w:styleId="Kopfzeile">
    <w:name w:val="header"/>
    <w:basedOn w:val="Standard"/>
    <w:link w:val="KopfzeileZchn"/>
    <w:uiPriority w:val="99"/>
    <w:unhideWhenUsed/>
    <w:rsid w:val="00F9492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9492C"/>
    <w:rPr>
      <w:sz w:val="24"/>
      <w:szCs w:val="24"/>
    </w:rPr>
  </w:style>
  <w:style w:type="paragraph" w:styleId="Fuzeile">
    <w:name w:val="footer"/>
    <w:basedOn w:val="Standard"/>
    <w:link w:val="FuzeileZchn"/>
    <w:uiPriority w:val="99"/>
    <w:unhideWhenUsed/>
    <w:rsid w:val="00F9492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9492C"/>
    <w:rPr>
      <w:sz w:val="24"/>
      <w:szCs w:val="24"/>
    </w:rPr>
  </w:style>
  <w:style w:type="paragraph" w:styleId="Kommentartext">
    <w:name w:val="annotation text"/>
    <w:basedOn w:val="Standard"/>
    <w:link w:val="KommentartextZchn"/>
    <w:uiPriority w:val="99"/>
    <w:unhideWhenUsed/>
    <w:rsid w:val="002F1E48"/>
    <w:rPr>
      <w:sz w:val="20"/>
      <w:szCs w:val="20"/>
      <w:lang w:val="en-US"/>
    </w:rPr>
  </w:style>
  <w:style w:type="character" w:customStyle="1" w:styleId="KommentartextZchn">
    <w:name w:val="Kommentartext Zchn"/>
    <w:basedOn w:val="Absatz-Standardschriftart"/>
    <w:link w:val="Kommentartext"/>
    <w:uiPriority w:val="99"/>
    <w:rsid w:val="002F1E48"/>
    <w:rPr>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B6C59"/>
    <w:pPr>
      <w:spacing w:after="120"/>
    </w:pPr>
    <w:rPr>
      <w:sz w:val="24"/>
      <w:szCs w:val="24"/>
    </w:rPr>
  </w:style>
  <w:style w:type="paragraph" w:styleId="berschrift1">
    <w:name w:val="heading 1"/>
    <w:basedOn w:val="Standard"/>
    <w:next w:val="Standard"/>
    <w:link w:val="berschrift1Zchn"/>
    <w:uiPriority w:val="9"/>
    <w:qFormat/>
    <w:rsid w:val="007B6C59"/>
    <w:pPr>
      <w:keepNext/>
      <w:keepLines/>
      <w:spacing w:before="240"/>
      <w:outlineLvl w:val="0"/>
    </w:pPr>
    <w:rPr>
      <w:rFonts w:ascii="Verdana" w:eastAsiaTheme="majorEastAsia" w:hAnsi="Verdana" w:cstheme="majorBidi"/>
      <w:b/>
      <w:color w:val="2F5496" w:themeColor="accent1" w:themeShade="BF"/>
      <w:sz w:val="32"/>
      <w:szCs w:val="32"/>
    </w:rPr>
  </w:style>
  <w:style w:type="paragraph" w:styleId="berschrift2">
    <w:name w:val="heading 2"/>
    <w:basedOn w:val="Standard"/>
    <w:next w:val="Standard"/>
    <w:link w:val="berschrift2Zchn"/>
    <w:uiPriority w:val="9"/>
    <w:unhideWhenUsed/>
    <w:qFormat/>
    <w:rsid w:val="009C0A3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6D7899"/>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B6C59"/>
    <w:rPr>
      <w:rFonts w:ascii="Verdana" w:eastAsiaTheme="majorEastAsia" w:hAnsi="Verdana" w:cstheme="majorBidi"/>
      <w:b/>
      <w:color w:val="2F5496" w:themeColor="accent1" w:themeShade="BF"/>
      <w:sz w:val="32"/>
      <w:szCs w:val="32"/>
      <w:lang w:val="en-US"/>
    </w:rPr>
  </w:style>
  <w:style w:type="character" w:customStyle="1" w:styleId="berschrift2Zchn">
    <w:name w:val="Überschrift 2 Zchn"/>
    <w:basedOn w:val="Absatz-Standardschriftart"/>
    <w:link w:val="berschrift2"/>
    <w:uiPriority w:val="9"/>
    <w:rsid w:val="009C0A33"/>
    <w:rPr>
      <w:rFonts w:asciiTheme="majorHAnsi" w:eastAsiaTheme="majorEastAsia" w:hAnsiTheme="majorHAnsi" w:cstheme="majorBidi"/>
      <w:color w:val="2F5496" w:themeColor="accent1" w:themeShade="BF"/>
      <w:sz w:val="26"/>
      <w:szCs w:val="26"/>
      <w:lang w:val="en-US"/>
    </w:rPr>
  </w:style>
  <w:style w:type="character" w:customStyle="1" w:styleId="berschrift3Zchn">
    <w:name w:val="Überschrift 3 Zchn"/>
    <w:basedOn w:val="Absatz-Standardschriftart"/>
    <w:link w:val="berschrift3"/>
    <w:uiPriority w:val="9"/>
    <w:rsid w:val="006D7899"/>
    <w:rPr>
      <w:rFonts w:asciiTheme="majorHAnsi" w:eastAsiaTheme="majorEastAsia" w:hAnsiTheme="majorHAnsi" w:cstheme="majorBidi"/>
      <w:color w:val="1F3763" w:themeColor="accent1" w:themeShade="7F"/>
      <w:sz w:val="24"/>
      <w:szCs w:val="24"/>
      <w:lang w:val="en-US"/>
    </w:rPr>
  </w:style>
  <w:style w:type="paragraph" w:styleId="Textkrper">
    <w:name w:val="Body Text"/>
    <w:basedOn w:val="Standard"/>
    <w:link w:val="TextkrperZchn"/>
    <w:uiPriority w:val="99"/>
    <w:unhideWhenUsed/>
    <w:rsid w:val="007B6C59"/>
  </w:style>
  <w:style w:type="character" w:customStyle="1" w:styleId="TextkrperZchn">
    <w:name w:val="Textkörper Zchn"/>
    <w:basedOn w:val="Absatz-Standardschriftart"/>
    <w:link w:val="Textkrper"/>
    <w:uiPriority w:val="99"/>
    <w:rsid w:val="007B6C59"/>
    <w:rPr>
      <w:sz w:val="24"/>
      <w:szCs w:val="24"/>
      <w:lang w:val="en-US"/>
    </w:rPr>
  </w:style>
  <w:style w:type="paragraph" w:styleId="Listenabsatz">
    <w:name w:val="List Paragraph"/>
    <w:basedOn w:val="Standard"/>
    <w:uiPriority w:val="34"/>
    <w:qFormat/>
    <w:rsid w:val="00D604EC"/>
    <w:pPr>
      <w:ind w:left="720"/>
      <w:contextualSpacing/>
    </w:pPr>
  </w:style>
  <w:style w:type="paragraph" w:styleId="Beschriftung">
    <w:name w:val="caption"/>
    <w:basedOn w:val="Standard"/>
    <w:next w:val="Standard"/>
    <w:uiPriority w:val="35"/>
    <w:unhideWhenUsed/>
    <w:qFormat/>
    <w:rsid w:val="000012CD"/>
    <w:pPr>
      <w:spacing w:after="200"/>
    </w:pPr>
    <w:rPr>
      <w:i/>
      <w:iCs/>
      <w:color w:val="44546A" w:themeColor="text2"/>
      <w:sz w:val="18"/>
      <w:szCs w:val="18"/>
    </w:rPr>
  </w:style>
  <w:style w:type="table" w:styleId="Tabellenraster">
    <w:name w:val="Table Grid"/>
    <w:basedOn w:val="NormaleTabelle"/>
    <w:uiPriority w:val="39"/>
    <w:rsid w:val="000012CD"/>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0012CD"/>
    <w:rPr>
      <w:b/>
      <w:bCs/>
    </w:rPr>
  </w:style>
  <w:style w:type="paragraph" w:styleId="Sprechblasentext">
    <w:name w:val="Balloon Text"/>
    <w:basedOn w:val="Standard"/>
    <w:link w:val="SprechblasentextZchn"/>
    <w:uiPriority w:val="99"/>
    <w:semiHidden/>
    <w:unhideWhenUsed/>
    <w:rsid w:val="001C7E2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C7E2A"/>
    <w:rPr>
      <w:rFonts w:ascii="Segoe UI" w:hAnsi="Segoe UI" w:cs="Segoe UI"/>
      <w:sz w:val="18"/>
      <w:szCs w:val="18"/>
      <w:lang w:val="en-US"/>
    </w:rPr>
  </w:style>
  <w:style w:type="character" w:styleId="Hyperlink">
    <w:name w:val="Hyperlink"/>
    <w:basedOn w:val="Absatz-Standardschriftart"/>
    <w:uiPriority w:val="99"/>
    <w:unhideWhenUsed/>
    <w:rsid w:val="003E4A66"/>
    <w:rPr>
      <w:color w:val="0563C1" w:themeColor="hyperlink"/>
      <w:u w:val="single"/>
    </w:rPr>
  </w:style>
  <w:style w:type="character" w:customStyle="1" w:styleId="NichtaufgelsteErwhnung1">
    <w:name w:val="Nicht aufgelöste Erwähnung1"/>
    <w:basedOn w:val="Absatz-Standardschriftart"/>
    <w:uiPriority w:val="99"/>
    <w:semiHidden/>
    <w:unhideWhenUsed/>
    <w:rsid w:val="003E4A66"/>
    <w:rPr>
      <w:color w:val="605E5C"/>
      <w:shd w:val="clear" w:color="auto" w:fill="E1DFDD"/>
    </w:rPr>
  </w:style>
  <w:style w:type="paragraph" w:styleId="Inhaltsverzeichnisberschrift">
    <w:name w:val="TOC Heading"/>
    <w:basedOn w:val="berschrift1"/>
    <w:next w:val="Standard"/>
    <w:uiPriority w:val="39"/>
    <w:unhideWhenUsed/>
    <w:qFormat/>
    <w:rsid w:val="009242A6"/>
    <w:pPr>
      <w:spacing w:after="0"/>
      <w:outlineLvl w:val="9"/>
    </w:pPr>
    <w:rPr>
      <w:rFonts w:asciiTheme="majorHAnsi" w:hAnsiTheme="majorHAnsi"/>
      <w:b w:val="0"/>
      <w:lang w:eastAsia="de-DE"/>
    </w:rPr>
  </w:style>
  <w:style w:type="paragraph" w:styleId="Verzeichnis1">
    <w:name w:val="toc 1"/>
    <w:basedOn w:val="Standard"/>
    <w:next w:val="Standard"/>
    <w:autoRedefine/>
    <w:uiPriority w:val="39"/>
    <w:unhideWhenUsed/>
    <w:rsid w:val="009242A6"/>
    <w:pPr>
      <w:spacing w:after="100"/>
    </w:pPr>
  </w:style>
  <w:style w:type="paragraph" w:styleId="Verzeichnis2">
    <w:name w:val="toc 2"/>
    <w:basedOn w:val="Standard"/>
    <w:next w:val="Standard"/>
    <w:autoRedefine/>
    <w:uiPriority w:val="39"/>
    <w:unhideWhenUsed/>
    <w:rsid w:val="009242A6"/>
    <w:pPr>
      <w:spacing w:after="100"/>
      <w:ind w:left="240"/>
    </w:pPr>
  </w:style>
  <w:style w:type="paragraph" w:styleId="Verzeichnis3">
    <w:name w:val="toc 3"/>
    <w:basedOn w:val="Standard"/>
    <w:next w:val="Standard"/>
    <w:autoRedefine/>
    <w:uiPriority w:val="39"/>
    <w:unhideWhenUsed/>
    <w:rsid w:val="009242A6"/>
    <w:pPr>
      <w:spacing w:after="100"/>
      <w:ind w:left="480"/>
    </w:pPr>
  </w:style>
  <w:style w:type="paragraph" w:styleId="Verzeichnis4">
    <w:name w:val="toc 4"/>
    <w:basedOn w:val="Standard"/>
    <w:next w:val="Standard"/>
    <w:autoRedefine/>
    <w:uiPriority w:val="39"/>
    <w:unhideWhenUsed/>
    <w:rsid w:val="00F16F06"/>
    <w:pPr>
      <w:spacing w:after="100"/>
      <w:ind w:left="660"/>
    </w:pPr>
    <w:rPr>
      <w:rFonts w:eastAsiaTheme="minorEastAsia"/>
      <w:sz w:val="22"/>
      <w:szCs w:val="22"/>
      <w:lang w:eastAsia="de-DE"/>
    </w:rPr>
  </w:style>
  <w:style w:type="paragraph" w:styleId="Verzeichnis5">
    <w:name w:val="toc 5"/>
    <w:basedOn w:val="Standard"/>
    <w:next w:val="Standard"/>
    <w:autoRedefine/>
    <w:uiPriority w:val="39"/>
    <w:unhideWhenUsed/>
    <w:rsid w:val="00F16F06"/>
    <w:pPr>
      <w:spacing w:after="100"/>
      <w:ind w:left="880"/>
    </w:pPr>
    <w:rPr>
      <w:rFonts w:eastAsiaTheme="minorEastAsia"/>
      <w:sz w:val="22"/>
      <w:szCs w:val="22"/>
      <w:lang w:eastAsia="de-DE"/>
    </w:rPr>
  </w:style>
  <w:style w:type="paragraph" w:styleId="Verzeichnis6">
    <w:name w:val="toc 6"/>
    <w:basedOn w:val="Standard"/>
    <w:next w:val="Standard"/>
    <w:autoRedefine/>
    <w:uiPriority w:val="39"/>
    <w:unhideWhenUsed/>
    <w:rsid w:val="00F16F06"/>
    <w:pPr>
      <w:spacing w:after="100"/>
      <w:ind w:left="1100"/>
    </w:pPr>
    <w:rPr>
      <w:rFonts w:eastAsiaTheme="minorEastAsia"/>
      <w:sz w:val="22"/>
      <w:szCs w:val="22"/>
      <w:lang w:eastAsia="de-DE"/>
    </w:rPr>
  </w:style>
  <w:style w:type="paragraph" w:styleId="Verzeichnis7">
    <w:name w:val="toc 7"/>
    <w:basedOn w:val="Standard"/>
    <w:next w:val="Standard"/>
    <w:autoRedefine/>
    <w:uiPriority w:val="39"/>
    <w:unhideWhenUsed/>
    <w:rsid w:val="00F16F06"/>
    <w:pPr>
      <w:spacing w:after="100"/>
      <w:ind w:left="1320"/>
    </w:pPr>
    <w:rPr>
      <w:rFonts w:eastAsiaTheme="minorEastAsia"/>
      <w:sz w:val="22"/>
      <w:szCs w:val="22"/>
      <w:lang w:eastAsia="de-DE"/>
    </w:rPr>
  </w:style>
  <w:style w:type="paragraph" w:styleId="Verzeichnis8">
    <w:name w:val="toc 8"/>
    <w:basedOn w:val="Standard"/>
    <w:next w:val="Standard"/>
    <w:autoRedefine/>
    <w:uiPriority w:val="39"/>
    <w:unhideWhenUsed/>
    <w:rsid w:val="00F16F06"/>
    <w:pPr>
      <w:spacing w:after="100"/>
      <w:ind w:left="1540"/>
    </w:pPr>
    <w:rPr>
      <w:rFonts w:eastAsiaTheme="minorEastAsia"/>
      <w:sz w:val="22"/>
      <w:szCs w:val="22"/>
      <w:lang w:eastAsia="de-DE"/>
    </w:rPr>
  </w:style>
  <w:style w:type="paragraph" w:styleId="Verzeichnis9">
    <w:name w:val="toc 9"/>
    <w:basedOn w:val="Standard"/>
    <w:next w:val="Standard"/>
    <w:autoRedefine/>
    <w:uiPriority w:val="39"/>
    <w:unhideWhenUsed/>
    <w:rsid w:val="00F16F06"/>
    <w:pPr>
      <w:spacing w:after="100"/>
      <w:ind w:left="1760"/>
    </w:pPr>
    <w:rPr>
      <w:rFonts w:eastAsiaTheme="minorEastAsia"/>
      <w:sz w:val="22"/>
      <w:szCs w:val="22"/>
      <w:lang w:eastAsia="de-DE"/>
    </w:rPr>
  </w:style>
  <w:style w:type="character" w:customStyle="1" w:styleId="UnresolvedMention">
    <w:name w:val="Unresolved Mention"/>
    <w:basedOn w:val="Absatz-Standardschriftart"/>
    <w:uiPriority w:val="99"/>
    <w:semiHidden/>
    <w:unhideWhenUsed/>
    <w:rsid w:val="00F16F06"/>
    <w:rPr>
      <w:color w:val="605E5C"/>
      <w:shd w:val="clear" w:color="auto" w:fill="E1DFDD"/>
    </w:rPr>
  </w:style>
  <w:style w:type="paragraph" w:styleId="Kopfzeile">
    <w:name w:val="header"/>
    <w:basedOn w:val="Standard"/>
    <w:link w:val="KopfzeileZchn"/>
    <w:uiPriority w:val="99"/>
    <w:unhideWhenUsed/>
    <w:rsid w:val="00F9492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9492C"/>
    <w:rPr>
      <w:sz w:val="24"/>
      <w:szCs w:val="24"/>
    </w:rPr>
  </w:style>
  <w:style w:type="paragraph" w:styleId="Fuzeile">
    <w:name w:val="footer"/>
    <w:basedOn w:val="Standard"/>
    <w:link w:val="FuzeileZchn"/>
    <w:uiPriority w:val="99"/>
    <w:unhideWhenUsed/>
    <w:rsid w:val="00F9492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9492C"/>
    <w:rPr>
      <w:sz w:val="24"/>
      <w:szCs w:val="24"/>
    </w:rPr>
  </w:style>
  <w:style w:type="paragraph" w:styleId="Kommentartext">
    <w:name w:val="annotation text"/>
    <w:basedOn w:val="Standard"/>
    <w:link w:val="KommentartextZchn"/>
    <w:uiPriority w:val="99"/>
    <w:unhideWhenUsed/>
    <w:rsid w:val="002F1E48"/>
    <w:rPr>
      <w:sz w:val="20"/>
      <w:szCs w:val="20"/>
      <w:lang w:val="en-US"/>
    </w:rPr>
  </w:style>
  <w:style w:type="character" w:customStyle="1" w:styleId="KommentartextZchn">
    <w:name w:val="Kommentartext Zchn"/>
    <w:basedOn w:val="Absatz-Standardschriftart"/>
    <w:link w:val="Kommentartext"/>
    <w:uiPriority w:val="99"/>
    <w:rsid w:val="002F1E48"/>
    <w:rPr>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u.sales@humanware.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u.support@humanware.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umanware.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ookshare.or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86730-CAFA-4F1B-8C5A-C014846A8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10054</Words>
  <Characters>63347</Characters>
  <Application>Microsoft Office Word</Application>
  <DocSecurity>0</DocSecurity>
  <Lines>527</Lines>
  <Paragraphs>146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dc:creator>
  <cp:keywords/>
  <dc:description/>
  <cp:lastModifiedBy>Com-M</cp:lastModifiedBy>
  <cp:revision>46</cp:revision>
  <dcterms:created xsi:type="dcterms:W3CDTF">2020-10-08T11:33:00Z</dcterms:created>
  <dcterms:modified xsi:type="dcterms:W3CDTF">2020-12-23T11:50:00Z</dcterms:modified>
</cp:coreProperties>
</file>